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C8" w:rsidRPr="00116878" w:rsidRDefault="006D5DC3" w:rsidP="00116878">
      <w:pPr>
        <w:shd w:val="clear" w:color="auto" w:fill="FFFFFF"/>
        <w:jc w:val="center"/>
        <w:rPr>
          <w:rFonts w:ascii="PT Astra Serif" w:hAnsi="PT Astra Serif"/>
          <w:b/>
          <w:color w:val="000000"/>
          <w:spacing w:val="-3"/>
        </w:rPr>
      </w:pPr>
      <w:r>
        <w:rPr>
          <w:rFonts w:ascii="PT Astra Serif" w:hAnsi="PT Astra Serif"/>
          <w:b/>
          <w:color w:val="000000"/>
          <w:spacing w:val="-3"/>
        </w:rPr>
        <w:t>СВЕДЕНИЯ О ЗАДАЧАХ И ФУНКЦИЯХ</w:t>
      </w:r>
    </w:p>
    <w:p w:rsidR="00751BB7" w:rsidRPr="006D5DC3" w:rsidRDefault="00751BB7" w:rsidP="00116878">
      <w:pPr>
        <w:pStyle w:val="a5"/>
        <w:spacing w:before="0" w:beforeAutospacing="0" w:after="0" w:afterAutospacing="0"/>
        <w:jc w:val="center"/>
        <w:rPr>
          <w:rFonts w:ascii="PT Astra Serif" w:hAnsi="PT Astra Serif"/>
          <w:spacing w:val="-3"/>
        </w:rPr>
      </w:pPr>
      <w:r w:rsidRPr="006D5DC3">
        <w:rPr>
          <w:rFonts w:ascii="PT Astra Serif" w:hAnsi="PT Astra Serif"/>
          <w:b/>
        </w:rPr>
        <w:t xml:space="preserve">ГАУ "Аткарский лесхоз", ГАУ "Балашовский лесхоз", ОГУ "Балтайский лесхоз", </w:t>
      </w:r>
      <w:r w:rsidR="007A67F4" w:rsidRPr="006D5DC3">
        <w:rPr>
          <w:rFonts w:ascii="PT Astra Serif" w:hAnsi="PT Astra Serif"/>
          <w:b/>
        </w:rPr>
        <w:br/>
      </w:r>
      <w:r w:rsidRPr="006D5DC3">
        <w:rPr>
          <w:rFonts w:ascii="PT Astra Serif" w:hAnsi="PT Astra Serif"/>
          <w:b/>
        </w:rPr>
        <w:t xml:space="preserve">ГАУ "Вольский лесхоз", ОГУ "Вязовский учебно-опытный лесхоз", </w:t>
      </w:r>
      <w:r w:rsidR="00251736">
        <w:rPr>
          <w:rFonts w:ascii="PT Astra Serif" w:hAnsi="PT Astra Serif"/>
          <w:b/>
        </w:rPr>
        <w:br/>
      </w:r>
      <w:r w:rsidRPr="006D5DC3">
        <w:rPr>
          <w:rFonts w:ascii="PT Astra Serif" w:hAnsi="PT Astra Serif"/>
          <w:b/>
        </w:rPr>
        <w:t xml:space="preserve">ГАУ "Калининский лесхоз", ГАУ "Красноармейский лесхоз", ГАУ "Лысогорский лесхоз", ГАУ СО "Новобурасский межрайонный лесопитомник", </w:t>
      </w:r>
      <w:r w:rsidR="00251736">
        <w:rPr>
          <w:rFonts w:ascii="PT Astra Serif" w:hAnsi="PT Astra Serif"/>
          <w:b/>
        </w:rPr>
        <w:br/>
      </w:r>
      <w:r w:rsidRPr="006D5DC3">
        <w:rPr>
          <w:rFonts w:ascii="PT Astra Serif" w:hAnsi="PT Astra Serif"/>
          <w:b/>
        </w:rPr>
        <w:t xml:space="preserve">ГАУ СО "Петровсклес", </w:t>
      </w:r>
      <w:bookmarkStart w:id="0" w:name="_GoBack"/>
      <w:bookmarkEnd w:id="0"/>
      <w:r w:rsidRPr="006D5DC3">
        <w:rPr>
          <w:rFonts w:ascii="PT Astra Serif" w:hAnsi="PT Astra Serif"/>
          <w:b/>
        </w:rPr>
        <w:t>ОГУ "Пугачевский лесхоз", ГАУ "Романовский лесхоз", ГАУ СО "Саратовская межрайонная лесосеменная станция", ОГУ "Саратовский лесхоз", ГАУ "Черкасский лесхоз",</w:t>
      </w:r>
      <w:r w:rsidR="007A67F4" w:rsidRPr="006D5DC3">
        <w:rPr>
          <w:rFonts w:ascii="PT Astra Serif" w:hAnsi="PT Astra Serif"/>
          <w:b/>
        </w:rPr>
        <w:t xml:space="preserve"> </w:t>
      </w:r>
      <w:r w:rsidRPr="006D5DC3">
        <w:rPr>
          <w:rFonts w:ascii="PT Astra Serif" w:hAnsi="PT Astra Serif"/>
          <w:b/>
        </w:rPr>
        <w:t>ОГУ "Энгельсский лесхоз"</w:t>
      </w:r>
    </w:p>
    <w:p w:rsidR="001A74C8" w:rsidRPr="00116878" w:rsidRDefault="001A74C8" w:rsidP="00116878">
      <w:pPr>
        <w:shd w:val="clear" w:color="auto" w:fill="FFFFFF"/>
        <w:jc w:val="center"/>
        <w:rPr>
          <w:rFonts w:ascii="PT Astra Serif" w:hAnsi="PT Astra Serif"/>
          <w:spacing w:val="-3"/>
        </w:rPr>
      </w:pP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3"/>
          <w:sz w:val="24"/>
          <w:szCs w:val="24"/>
          <w:lang w:val="ru-RU"/>
        </w:rPr>
      </w:pPr>
      <w:r w:rsidRPr="00116878">
        <w:rPr>
          <w:rFonts w:ascii="PT Astra Serif" w:hAnsi="PT Astra Serif"/>
          <w:spacing w:val="-3"/>
          <w:sz w:val="24"/>
          <w:szCs w:val="24"/>
          <w:lang w:val="ru-RU"/>
        </w:rPr>
        <w:t>В</w:t>
      </w:r>
      <w:r w:rsidRPr="00116878">
        <w:rPr>
          <w:rFonts w:ascii="PT Astra Serif" w:hAnsi="PT Astra Serif"/>
          <w:spacing w:val="-3"/>
          <w:sz w:val="24"/>
          <w:szCs w:val="24"/>
        </w:rPr>
        <w:t xml:space="preserve"> соответствии с </w:t>
      </w:r>
      <w:r w:rsidRPr="00116878">
        <w:rPr>
          <w:rFonts w:ascii="PT Astra Serif" w:hAnsi="PT Astra Serif"/>
          <w:spacing w:val="-3"/>
          <w:sz w:val="24"/>
          <w:szCs w:val="24"/>
          <w:lang w:val="ru-RU"/>
        </w:rPr>
        <w:t xml:space="preserve">основными </w:t>
      </w:r>
      <w:r w:rsidRPr="00116878">
        <w:rPr>
          <w:rFonts w:ascii="PT Astra Serif" w:hAnsi="PT Astra Serif"/>
          <w:spacing w:val="-3"/>
          <w:sz w:val="24"/>
          <w:szCs w:val="24"/>
        </w:rPr>
        <w:t>принципами лесн</w:t>
      </w:r>
      <w:r w:rsidRPr="00116878">
        <w:rPr>
          <w:rFonts w:ascii="PT Astra Serif" w:hAnsi="PT Astra Serif"/>
          <w:spacing w:val="-3"/>
          <w:sz w:val="24"/>
          <w:szCs w:val="24"/>
          <w:lang w:val="ru-RU"/>
        </w:rPr>
        <w:t>ого</w:t>
      </w:r>
      <w:r w:rsidRPr="00116878">
        <w:rPr>
          <w:rFonts w:ascii="PT Astra Serif" w:hAnsi="PT Astra Serif"/>
          <w:spacing w:val="-3"/>
          <w:sz w:val="24"/>
          <w:szCs w:val="24"/>
        </w:rPr>
        <w:t xml:space="preserve"> законодательств</w:t>
      </w:r>
      <w:r w:rsidRPr="00116878">
        <w:rPr>
          <w:rFonts w:ascii="PT Astra Serif" w:hAnsi="PT Astra Serif"/>
          <w:spacing w:val="-3"/>
          <w:sz w:val="24"/>
          <w:szCs w:val="24"/>
          <w:lang w:val="ru-RU"/>
        </w:rPr>
        <w:t>а</w:t>
      </w:r>
      <w:r w:rsidRPr="00116878">
        <w:rPr>
          <w:rFonts w:ascii="PT Astra Serif" w:hAnsi="PT Astra Serif"/>
          <w:b/>
          <w:spacing w:val="-3"/>
          <w:sz w:val="24"/>
          <w:szCs w:val="24"/>
        </w:rPr>
        <w:t xml:space="preserve"> </w:t>
      </w:r>
      <w:r w:rsidRPr="00116878">
        <w:rPr>
          <w:rFonts w:ascii="PT Astra Serif" w:hAnsi="PT Astra Serif"/>
          <w:b/>
          <w:spacing w:val="-3"/>
          <w:sz w:val="24"/>
          <w:szCs w:val="24"/>
          <w:lang w:val="ru-RU"/>
        </w:rPr>
        <w:t>ц</w:t>
      </w:r>
      <w:r w:rsidRPr="00116878">
        <w:rPr>
          <w:rFonts w:ascii="PT Astra Serif" w:hAnsi="PT Astra Serif"/>
          <w:b/>
          <w:spacing w:val="-3"/>
          <w:sz w:val="24"/>
          <w:szCs w:val="24"/>
        </w:rPr>
        <w:t>ел</w:t>
      </w:r>
      <w:r w:rsidRPr="00116878">
        <w:rPr>
          <w:rFonts w:ascii="PT Astra Serif" w:hAnsi="PT Astra Serif"/>
          <w:b/>
          <w:spacing w:val="-3"/>
          <w:sz w:val="24"/>
          <w:szCs w:val="24"/>
          <w:lang w:val="ru-RU"/>
        </w:rPr>
        <w:t>ями</w:t>
      </w:r>
      <w:r w:rsidRPr="00116878">
        <w:rPr>
          <w:rFonts w:ascii="PT Astra Serif" w:hAnsi="PT Astra Serif"/>
          <w:b/>
          <w:spacing w:val="-3"/>
          <w:sz w:val="24"/>
          <w:szCs w:val="24"/>
        </w:rPr>
        <w:t xml:space="preserve"> деятельности</w:t>
      </w:r>
      <w:r w:rsidRPr="00116878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116878">
        <w:rPr>
          <w:rFonts w:ascii="PT Astra Serif" w:hAnsi="PT Astra Serif"/>
          <w:spacing w:val="8"/>
          <w:sz w:val="24"/>
          <w:szCs w:val="24"/>
        </w:rPr>
        <w:t>Учреждения</w:t>
      </w:r>
      <w:r w:rsidRPr="00116878">
        <w:rPr>
          <w:rFonts w:ascii="PT Astra Serif" w:hAnsi="PT Astra Serif"/>
          <w:spacing w:val="-3"/>
          <w:sz w:val="24"/>
          <w:szCs w:val="24"/>
        </w:rPr>
        <w:t xml:space="preserve"> явля</w:t>
      </w:r>
      <w:r w:rsidRPr="00116878">
        <w:rPr>
          <w:rFonts w:ascii="PT Astra Serif" w:hAnsi="PT Astra Serif"/>
          <w:spacing w:val="-3"/>
          <w:sz w:val="24"/>
          <w:szCs w:val="24"/>
          <w:lang w:val="ru-RU"/>
        </w:rPr>
        <w:t>ю</w:t>
      </w:r>
      <w:proofErr w:type="spellStart"/>
      <w:r w:rsidRPr="00116878">
        <w:rPr>
          <w:rFonts w:ascii="PT Astra Serif" w:hAnsi="PT Astra Serif"/>
          <w:spacing w:val="-3"/>
          <w:sz w:val="24"/>
          <w:szCs w:val="24"/>
        </w:rPr>
        <w:t>тся</w:t>
      </w:r>
      <w:proofErr w:type="spellEnd"/>
      <w:r w:rsidRPr="00116878">
        <w:rPr>
          <w:rFonts w:ascii="PT Astra Serif" w:hAnsi="PT Astra Serif"/>
          <w:spacing w:val="-3"/>
          <w:sz w:val="24"/>
          <w:szCs w:val="24"/>
          <w:lang w:val="ru-RU"/>
        </w:rPr>
        <w:t>: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116878">
        <w:rPr>
          <w:rFonts w:ascii="PT Astra Serif" w:hAnsi="PT Astra Serif"/>
          <w:spacing w:val="-3"/>
          <w:sz w:val="24"/>
          <w:szCs w:val="24"/>
          <w:lang w:val="ru-RU"/>
        </w:rPr>
        <w:t xml:space="preserve">1) </w:t>
      </w:r>
      <w:r w:rsidRPr="00116878">
        <w:rPr>
          <w:rFonts w:ascii="PT Astra Serif" w:hAnsi="PT Astra Serif"/>
          <w:sz w:val="24"/>
          <w:szCs w:val="24"/>
        </w:rPr>
        <w:t>сохранение средообразующих, водоохранных,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</w:t>
      </w:r>
      <w:r w:rsidRPr="00116878">
        <w:rPr>
          <w:rFonts w:ascii="PT Astra Serif" w:hAnsi="PT Astra Serif"/>
          <w:sz w:val="24"/>
          <w:szCs w:val="24"/>
          <w:lang w:val="ru-RU"/>
        </w:rPr>
        <w:t>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3"/>
          <w:sz w:val="24"/>
          <w:szCs w:val="24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 xml:space="preserve">2) </w:t>
      </w:r>
      <w:r w:rsidRPr="00116878">
        <w:rPr>
          <w:rFonts w:ascii="PT Astra Serif" w:hAnsi="PT Astra Serif"/>
          <w:spacing w:val="-3"/>
          <w:sz w:val="24"/>
          <w:szCs w:val="24"/>
        </w:rPr>
        <w:t>обеспечение многоцелевого, рационального, непрерывного и неистощительного использования лесов для удовлетворения потребностей общества в лесах и лесных ресурсах</w:t>
      </w:r>
      <w:r w:rsidRPr="00116878">
        <w:rPr>
          <w:rFonts w:ascii="PT Astra Serif" w:hAnsi="PT Astra Serif"/>
          <w:spacing w:val="-3"/>
          <w:sz w:val="24"/>
          <w:szCs w:val="24"/>
          <w:lang w:val="ru-RU"/>
        </w:rPr>
        <w:t>.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3"/>
          <w:sz w:val="24"/>
          <w:szCs w:val="24"/>
          <w:lang w:val="ru-RU"/>
        </w:rPr>
      </w:pPr>
      <w:proofErr w:type="gramStart"/>
      <w:r w:rsidRPr="00116878">
        <w:rPr>
          <w:rFonts w:ascii="PT Astra Serif" w:hAnsi="PT Astra Serif"/>
          <w:b/>
          <w:spacing w:val="-3"/>
          <w:sz w:val="24"/>
          <w:szCs w:val="24"/>
          <w:lang w:val="ru-RU"/>
        </w:rPr>
        <w:t>Предметом деятельности</w:t>
      </w:r>
      <w:r w:rsidRPr="00116878">
        <w:rPr>
          <w:rFonts w:ascii="PT Astra Serif" w:hAnsi="PT Astra Serif"/>
          <w:b/>
          <w:spacing w:val="-3"/>
          <w:sz w:val="24"/>
          <w:szCs w:val="24"/>
        </w:rPr>
        <w:t xml:space="preserve"> </w:t>
      </w:r>
      <w:r w:rsidRPr="00116878">
        <w:rPr>
          <w:rFonts w:ascii="PT Astra Serif" w:hAnsi="PT Astra Serif"/>
          <w:spacing w:val="8"/>
          <w:sz w:val="24"/>
          <w:szCs w:val="24"/>
        </w:rPr>
        <w:t>Учреждения</w:t>
      </w:r>
      <w:r w:rsidRPr="00116878">
        <w:rPr>
          <w:rFonts w:ascii="PT Astra Serif" w:hAnsi="PT Astra Serif"/>
          <w:spacing w:val="-3"/>
          <w:sz w:val="24"/>
          <w:szCs w:val="24"/>
        </w:rPr>
        <w:t xml:space="preserve"> явля</w:t>
      </w:r>
      <w:r w:rsidRPr="00116878">
        <w:rPr>
          <w:rFonts w:ascii="PT Astra Serif" w:hAnsi="PT Astra Serif"/>
          <w:spacing w:val="-3"/>
          <w:sz w:val="24"/>
          <w:szCs w:val="24"/>
          <w:lang w:val="ru-RU"/>
        </w:rPr>
        <w:t>е</w:t>
      </w:r>
      <w:proofErr w:type="spellStart"/>
      <w:r w:rsidRPr="00116878">
        <w:rPr>
          <w:rFonts w:ascii="PT Astra Serif" w:hAnsi="PT Astra Serif"/>
          <w:spacing w:val="-3"/>
          <w:sz w:val="24"/>
          <w:szCs w:val="24"/>
        </w:rPr>
        <w:t>тся</w:t>
      </w:r>
      <w:proofErr w:type="spellEnd"/>
      <w:r w:rsidRPr="00116878">
        <w:rPr>
          <w:rFonts w:ascii="PT Astra Serif" w:hAnsi="PT Astra Serif"/>
          <w:spacing w:val="-3"/>
          <w:sz w:val="24"/>
          <w:szCs w:val="24"/>
        </w:rPr>
        <w:t xml:space="preserve"> </w:t>
      </w:r>
      <w:r w:rsidRPr="00116878">
        <w:rPr>
          <w:rFonts w:ascii="PT Astra Serif" w:hAnsi="PT Astra Serif"/>
          <w:spacing w:val="-3"/>
          <w:sz w:val="24"/>
          <w:szCs w:val="24"/>
          <w:lang w:val="ru-RU"/>
        </w:rPr>
        <w:t xml:space="preserve">выполнение </w:t>
      </w:r>
      <w:r w:rsidRPr="00116878">
        <w:rPr>
          <w:rFonts w:ascii="PT Astra Serif" w:hAnsi="PT Astra Serif"/>
          <w:spacing w:val="-11"/>
          <w:sz w:val="24"/>
          <w:szCs w:val="24"/>
        </w:rPr>
        <w:t xml:space="preserve">на основе </w:t>
      </w:r>
      <w:r w:rsidRPr="00116878">
        <w:rPr>
          <w:rFonts w:ascii="PT Astra Serif" w:hAnsi="PT Astra Serif"/>
          <w:sz w:val="24"/>
          <w:szCs w:val="24"/>
        </w:rPr>
        <w:t xml:space="preserve">выдаваемых </w:t>
      </w:r>
      <w:r w:rsidRPr="00116878">
        <w:rPr>
          <w:rFonts w:ascii="PT Astra Serif" w:hAnsi="PT Astra Serif"/>
          <w:sz w:val="24"/>
          <w:szCs w:val="24"/>
          <w:lang w:val="ru-RU"/>
        </w:rPr>
        <w:t>ему</w:t>
      </w:r>
      <w:r w:rsidRPr="00116878">
        <w:rPr>
          <w:rFonts w:ascii="PT Astra Serif" w:hAnsi="PT Astra Serif"/>
          <w:sz w:val="24"/>
          <w:szCs w:val="24"/>
        </w:rPr>
        <w:t xml:space="preserve"> государственных заданий</w:t>
      </w:r>
      <w:r w:rsidRPr="00116878">
        <w:rPr>
          <w:rFonts w:ascii="PT Astra Serif" w:hAnsi="PT Astra Serif"/>
          <w:spacing w:val="-3"/>
          <w:sz w:val="24"/>
          <w:szCs w:val="24"/>
          <w:lang w:val="ru-RU"/>
        </w:rPr>
        <w:t xml:space="preserve"> или </w:t>
      </w:r>
      <w:r w:rsidRPr="00116878">
        <w:rPr>
          <w:rFonts w:ascii="PT Astra Serif" w:hAnsi="PT Astra Serif"/>
          <w:spacing w:val="-11"/>
          <w:sz w:val="24"/>
          <w:szCs w:val="24"/>
        </w:rPr>
        <w:t xml:space="preserve">заключенных </w:t>
      </w:r>
      <w:r w:rsidRPr="00116878">
        <w:rPr>
          <w:rFonts w:ascii="PT Astra Serif" w:hAnsi="PT Astra Serif"/>
          <w:spacing w:val="-11"/>
          <w:sz w:val="24"/>
          <w:szCs w:val="24"/>
          <w:lang w:val="ru-RU"/>
        </w:rPr>
        <w:t xml:space="preserve">с ним </w:t>
      </w:r>
      <w:r w:rsidRPr="00116878">
        <w:rPr>
          <w:rFonts w:ascii="PT Astra Serif" w:hAnsi="PT Astra Serif"/>
          <w:spacing w:val="-11"/>
          <w:sz w:val="24"/>
          <w:szCs w:val="24"/>
        </w:rPr>
        <w:t xml:space="preserve">государственных контрактов </w:t>
      </w:r>
      <w:r w:rsidRPr="00116878">
        <w:rPr>
          <w:rFonts w:ascii="PT Astra Serif" w:hAnsi="PT Astra Serif"/>
          <w:spacing w:val="-3"/>
          <w:sz w:val="24"/>
          <w:szCs w:val="24"/>
          <w:lang w:val="ru-RU"/>
        </w:rPr>
        <w:t xml:space="preserve">комплекса </w:t>
      </w:r>
      <w:r w:rsidRPr="00116878">
        <w:rPr>
          <w:rFonts w:ascii="PT Astra Serif" w:hAnsi="PT Astra Serif"/>
          <w:sz w:val="24"/>
          <w:szCs w:val="24"/>
        </w:rPr>
        <w:t xml:space="preserve">мероприятий по сохранению лесов, в том числе работ </w:t>
      </w:r>
      <w:r w:rsidRPr="00116878">
        <w:rPr>
          <w:rFonts w:ascii="PT Astra Serif" w:hAnsi="PT Astra Serif"/>
          <w:sz w:val="24"/>
          <w:szCs w:val="24"/>
          <w:lang w:eastAsia="ru-RU"/>
        </w:rPr>
        <w:t>по охране</w:t>
      </w:r>
      <w:r w:rsidRPr="00116878">
        <w:rPr>
          <w:rFonts w:ascii="PT Astra Serif" w:hAnsi="PT Astra Serif"/>
          <w:sz w:val="24"/>
          <w:szCs w:val="24"/>
          <w:lang w:val="ru-RU" w:eastAsia="ru-RU"/>
        </w:rPr>
        <w:t xml:space="preserve"> лесов </w:t>
      </w:r>
      <w:r w:rsidRPr="00116878">
        <w:rPr>
          <w:rFonts w:ascii="PT Astra Serif" w:hAnsi="PT Astra Serif"/>
          <w:sz w:val="24"/>
          <w:szCs w:val="24"/>
          <w:lang w:eastAsia="ru-RU"/>
        </w:rPr>
        <w:t>(в том числе осуществлени</w:t>
      </w:r>
      <w:r w:rsidRPr="00116878">
        <w:rPr>
          <w:rFonts w:ascii="PT Astra Serif" w:hAnsi="PT Astra Serif"/>
          <w:sz w:val="24"/>
          <w:szCs w:val="24"/>
          <w:lang w:val="ru-RU" w:eastAsia="ru-RU"/>
        </w:rPr>
        <w:t>е</w:t>
      </w:r>
      <w:r w:rsidRPr="00116878">
        <w:rPr>
          <w:rFonts w:ascii="PT Astra Serif" w:hAnsi="PT Astra Serif"/>
          <w:sz w:val="24"/>
          <w:szCs w:val="24"/>
          <w:lang w:eastAsia="ru-RU"/>
        </w:rPr>
        <w:t xml:space="preserve"> мер пожарной безопасности и тушени</w:t>
      </w:r>
      <w:r w:rsidRPr="00116878">
        <w:rPr>
          <w:rFonts w:ascii="PT Astra Serif" w:hAnsi="PT Astra Serif"/>
          <w:sz w:val="24"/>
          <w:szCs w:val="24"/>
          <w:lang w:val="ru-RU" w:eastAsia="ru-RU"/>
        </w:rPr>
        <w:t>е</w:t>
      </w:r>
      <w:r w:rsidRPr="00116878">
        <w:rPr>
          <w:rFonts w:ascii="PT Astra Serif" w:hAnsi="PT Astra Serif"/>
          <w:sz w:val="24"/>
          <w:szCs w:val="24"/>
          <w:lang w:eastAsia="ru-RU"/>
        </w:rPr>
        <w:t xml:space="preserve"> лесных пожаров,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</w:t>
      </w:r>
      <w:proofErr w:type="gramEnd"/>
      <w:r w:rsidRPr="00116878">
        <w:rPr>
          <w:rFonts w:ascii="PT Astra Serif" w:hAnsi="PT Astra Serif"/>
          <w:sz w:val="24"/>
          <w:szCs w:val="24"/>
          <w:lang w:eastAsia="ru-RU"/>
        </w:rPr>
        <w:t xml:space="preserve"> целях тушения лесных пожаров), защите</w:t>
      </w:r>
      <w:r w:rsidRPr="00116878">
        <w:rPr>
          <w:rFonts w:ascii="PT Astra Serif" w:hAnsi="PT Astra Serif"/>
          <w:sz w:val="24"/>
          <w:szCs w:val="24"/>
          <w:lang w:val="ru-RU" w:eastAsia="ru-RU"/>
        </w:rPr>
        <w:t xml:space="preserve"> лесов </w:t>
      </w:r>
      <w:r w:rsidRPr="00116878">
        <w:rPr>
          <w:rFonts w:ascii="PT Astra Serif" w:hAnsi="PT Astra Serif"/>
          <w:sz w:val="24"/>
          <w:szCs w:val="24"/>
          <w:lang w:eastAsia="ru-RU"/>
        </w:rPr>
        <w:t>(за исключением лесозащитного районирования и государственного лесопатологического мониторинга), воспроизводству лесов</w:t>
      </w:r>
      <w:r w:rsidRPr="00116878">
        <w:rPr>
          <w:rFonts w:ascii="PT Astra Serif" w:hAnsi="PT Astra Serif"/>
          <w:sz w:val="24"/>
          <w:szCs w:val="24"/>
          <w:lang w:val="ru-RU" w:eastAsia="ru-RU"/>
        </w:rPr>
        <w:t xml:space="preserve"> </w:t>
      </w:r>
      <w:r w:rsidRPr="00116878">
        <w:rPr>
          <w:rFonts w:ascii="PT Astra Serif" w:hAnsi="PT Astra Serif"/>
          <w:sz w:val="24"/>
          <w:szCs w:val="24"/>
          <w:lang w:eastAsia="ru-RU"/>
        </w:rPr>
        <w:t>(за исключением лесосеменного районирования, формирования федерального фонда семян лесных растений и государственного мониторинга воспроизводства лесов), лесоразведению</w:t>
      </w:r>
      <w:r w:rsidRPr="00116878">
        <w:rPr>
          <w:rFonts w:ascii="PT Astra Serif" w:hAnsi="PT Astra Serif"/>
          <w:sz w:val="24"/>
          <w:szCs w:val="24"/>
          <w:lang w:val="ru-RU" w:eastAsia="ru-RU"/>
        </w:rPr>
        <w:t xml:space="preserve">, 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а также улучшению </w:t>
      </w:r>
      <w:r w:rsidRPr="00116878">
        <w:rPr>
          <w:rFonts w:ascii="PT Astra Serif" w:hAnsi="PT Astra Serif"/>
          <w:sz w:val="24"/>
          <w:szCs w:val="24"/>
        </w:rPr>
        <w:t>качества лесов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 и</w:t>
      </w:r>
      <w:r w:rsidRPr="00116878">
        <w:rPr>
          <w:rFonts w:ascii="PT Astra Serif" w:hAnsi="PT Astra Serif"/>
          <w:sz w:val="24"/>
          <w:szCs w:val="24"/>
        </w:rPr>
        <w:t xml:space="preserve"> повышени</w:t>
      </w:r>
      <w:r w:rsidRPr="00116878">
        <w:rPr>
          <w:rFonts w:ascii="PT Astra Serif" w:hAnsi="PT Astra Serif"/>
          <w:sz w:val="24"/>
          <w:szCs w:val="24"/>
          <w:lang w:val="ru-RU"/>
        </w:rPr>
        <w:t>ю</w:t>
      </w:r>
      <w:r w:rsidRPr="00116878">
        <w:rPr>
          <w:rFonts w:ascii="PT Astra Serif" w:hAnsi="PT Astra Serif"/>
          <w:sz w:val="24"/>
          <w:szCs w:val="24"/>
        </w:rPr>
        <w:t xml:space="preserve"> их продуктивности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16878">
        <w:rPr>
          <w:rFonts w:ascii="PT Astra Serif" w:hAnsi="PT Astra Serif"/>
          <w:sz w:val="24"/>
          <w:szCs w:val="24"/>
        </w:rPr>
        <w:t xml:space="preserve">в интересах Российской Федерации и Саратовской </w:t>
      </w:r>
      <w:r w:rsidRPr="00116878">
        <w:rPr>
          <w:rFonts w:ascii="PT Astra Serif" w:hAnsi="PT Astra Serif"/>
          <w:spacing w:val="-11"/>
          <w:sz w:val="24"/>
          <w:szCs w:val="24"/>
        </w:rPr>
        <w:t>области</w:t>
      </w:r>
      <w:r w:rsidRPr="00116878">
        <w:rPr>
          <w:rFonts w:ascii="PT Astra Serif" w:hAnsi="PT Astra Serif"/>
          <w:spacing w:val="-11"/>
          <w:sz w:val="24"/>
          <w:szCs w:val="24"/>
          <w:lang w:val="ru-RU"/>
        </w:rPr>
        <w:t>.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116878">
        <w:rPr>
          <w:rFonts w:ascii="PT Astra Serif" w:hAnsi="PT Astra Serif"/>
          <w:spacing w:val="-6"/>
          <w:sz w:val="24"/>
          <w:szCs w:val="24"/>
        </w:rPr>
        <w:t>В соответствии с цел</w:t>
      </w:r>
      <w:r w:rsidRPr="00116878">
        <w:rPr>
          <w:rFonts w:ascii="PT Astra Serif" w:hAnsi="PT Astra Serif"/>
          <w:spacing w:val="-6"/>
          <w:sz w:val="24"/>
          <w:szCs w:val="24"/>
          <w:lang w:val="ru-RU"/>
        </w:rPr>
        <w:t>ями и предметом</w:t>
      </w:r>
      <w:r w:rsidRPr="00116878">
        <w:rPr>
          <w:rFonts w:ascii="PT Astra Serif" w:hAnsi="PT Astra Serif"/>
          <w:spacing w:val="-6"/>
          <w:sz w:val="24"/>
          <w:szCs w:val="24"/>
        </w:rPr>
        <w:t xml:space="preserve"> деятельности </w:t>
      </w:r>
      <w:r w:rsidRPr="00116878">
        <w:rPr>
          <w:rFonts w:ascii="PT Astra Serif" w:hAnsi="PT Astra Serif"/>
          <w:spacing w:val="8"/>
          <w:sz w:val="24"/>
          <w:szCs w:val="24"/>
        </w:rPr>
        <w:t>Учреждение</w:t>
      </w:r>
      <w:r w:rsidRPr="00116878">
        <w:rPr>
          <w:rFonts w:ascii="PT Astra Serif" w:hAnsi="PT Astra Serif"/>
          <w:spacing w:val="-6"/>
          <w:sz w:val="24"/>
          <w:szCs w:val="24"/>
        </w:rPr>
        <w:t xml:space="preserve"> осуществляет на землях лесного фонда </w:t>
      </w:r>
      <w:r w:rsidRPr="00116878">
        <w:rPr>
          <w:rFonts w:ascii="PT Astra Serif" w:hAnsi="PT Astra Serif"/>
          <w:spacing w:val="-6"/>
          <w:sz w:val="24"/>
          <w:szCs w:val="24"/>
          <w:lang w:val="ru-RU"/>
        </w:rPr>
        <w:t xml:space="preserve">на территории Саратовской области </w:t>
      </w:r>
      <w:r w:rsidRPr="00116878">
        <w:rPr>
          <w:rFonts w:ascii="PT Astra Serif" w:hAnsi="PT Astra Serif"/>
          <w:spacing w:val="-6"/>
          <w:sz w:val="24"/>
          <w:szCs w:val="24"/>
        </w:rPr>
        <w:t xml:space="preserve">следующие </w:t>
      </w:r>
      <w:r w:rsidRPr="00116878">
        <w:rPr>
          <w:rFonts w:ascii="PT Astra Serif" w:hAnsi="PT Astra Serif"/>
          <w:b/>
          <w:spacing w:val="-6"/>
          <w:sz w:val="24"/>
          <w:szCs w:val="24"/>
        </w:rPr>
        <w:t>виды деятельности</w:t>
      </w:r>
      <w:r w:rsidRPr="00116878">
        <w:rPr>
          <w:rFonts w:ascii="PT Astra Serif" w:hAnsi="PT Astra Serif"/>
          <w:spacing w:val="-6"/>
          <w:sz w:val="24"/>
          <w:szCs w:val="24"/>
        </w:rPr>
        <w:t>: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1) выполнение мер пожарной безопасности в лесах и тушение пожаров в лесах: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строительство, реконструкция и эксплуатация лесных дорог, предназначенных для охраны лесов от пожаров;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 xml:space="preserve">- </w:t>
      </w:r>
      <w:hyperlink r:id="rId5" w:history="1">
        <w:r w:rsidRPr="00116878">
          <w:rPr>
            <w:rFonts w:ascii="PT Astra Serif" w:hAnsi="PT Astra Serif"/>
          </w:rPr>
          <w:t>прокладка</w:t>
        </w:r>
      </w:hyperlink>
      <w:r w:rsidRPr="00116878">
        <w:rPr>
          <w:rFonts w:ascii="PT Astra Serif" w:hAnsi="PT Astra Serif"/>
        </w:rPr>
        <w:t xml:space="preserve"> просек, противопожарных разрывов, устройство противопожарных минерализованных полос;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строительство, реконструкция и 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устройство пожарных водоемов и подъездов к источникам противопожарного водоснабжения;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проведение работ по гидромелиорации;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снижение природной пожарной опасности лесов путем регулирования породного состава лесных насаждений;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 xml:space="preserve">- </w:t>
      </w:r>
      <w:hyperlink r:id="rId6" w:history="1">
        <w:r w:rsidRPr="00116878">
          <w:rPr>
            <w:rFonts w:ascii="PT Astra Serif" w:hAnsi="PT Astra Serif"/>
          </w:rPr>
          <w:t>проведение</w:t>
        </w:r>
      </w:hyperlink>
      <w:r w:rsidRPr="00116878">
        <w:rPr>
          <w:rFonts w:ascii="PT Astra Serif" w:hAnsi="PT Astra Serif"/>
        </w:rPr>
        <w:t xml:space="preserve">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прочистка просек, прочистка противопожарных минерализованных полос и их обновление;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эксплуатация пожарных водоемов и подъездов к источникам водоснабжения;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благоустройство зон отдыха граждан, пребывающих в лесах;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lastRenderedPageBreak/>
        <w:t xml:space="preserve">- создание и содержание противопожарных </w:t>
      </w:r>
      <w:proofErr w:type="gramStart"/>
      <w:r w:rsidRPr="00116878">
        <w:rPr>
          <w:rFonts w:ascii="PT Astra Serif" w:hAnsi="PT Astra Serif"/>
        </w:rPr>
        <w:t>заслонов</w:t>
      </w:r>
      <w:proofErr w:type="gramEnd"/>
      <w:r w:rsidRPr="00116878">
        <w:rPr>
          <w:rFonts w:ascii="PT Astra Serif" w:hAnsi="PT Astra Serif"/>
        </w:rPr>
        <w:t xml:space="preserve"> и устройство лиственных опушек;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установка и размещение стендов и других знаков и указателей, содержащих информацию о мерах пожарной безопасности в лесах;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приобретение противопожарного снаряжения и инвентаря;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содержание пожарной техники и оборудования, систем связи и оповещения;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создание резерва пожарной техники и оборудования, противопожарного снаряжения и инвентаря, а также горюче-смазочных материалов;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 xml:space="preserve">- наблюдение и </w:t>
      </w:r>
      <w:proofErr w:type="gramStart"/>
      <w:r w:rsidRPr="00116878">
        <w:rPr>
          <w:rFonts w:ascii="PT Astra Serif" w:hAnsi="PT Astra Serif"/>
        </w:rPr>
        <w:t>контроль за</w:t>
      </w:r>
      <w:proofErr w:type="gramEnd"/>
      <w:r w:rsidRPr="00116878">
        <w:rPr>
          <w:rFonts w:ascii="PT Astra Serif" w:hAnsi="PT Astra Serif"/>
        </w:rPr>
        <w:t xml:space="preserve"> пожарной опасностью в лесах и лесными пожарами;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организация патрулирования лесов;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прием и учет сообщений о лесных пожарах, а также оповещение населения и противопожарных служб о пожарной опасности в лесах и лесных пожарах специализированными диспетчерскими службами;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тушение лесных пожаров и других ландшафтных (природных) пожаров;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2) организация, содержание и оснащение мобилизационных групп по тушению лесных пожаров: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обеспечение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организация содержания и оснащения групп пожаротушения;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3"/>
          <w:sz w:val="24"/>
          <w:szCs w:val="24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3</w:t>
      </w:r>
      <w:r w:rsidRPr="00116878">
        <w:rPr>
          <w:rFonts w:ascii="PT Astra Serif" w:hAnsi="PT Astra Serif"/>
          <w:sz w:val="24"/>
          <w:szCs w:val="24"/>
        </w:rPr>
        <w:t xml:space="preserve">) </w:t>
      </w:r>
      <w:r w:rsidRPr="00116878">
        <w:rPr>
          <w:rFonts w:ascii="PT Astra Serif" w:hAnsi="PT Astra Serif"/>
          <w:sz w:val="24"/>
          <w:szCs w:val="24"/>
          <w:lang w:val="ru-RU"/>
        </w:rPr>
        <w:t>строительство</w:t>
      </w:r>
      <w:r w:rsidRPr="00116878">
        <w:rPr>
          <w:rFonts w:ascii="PT Astra Serif" w:hAnsi="PT Astra Serif"/>
          <w:sz w:val="24"/>
          <w:szCs w:val="24"/>
        </w:rPr>
        <w:t xml:space="preserve"> и ремонт дорог лесохозяйственного и противопожарного </w:t>
      </w:r>
      <w:r w:rsidRPr="00116878">
        <w:rPr>
          <w:rFonts w:ascii="PT Astra Serif" w:hAnsi="PT Astra Serif"/>
          <w:spacing w:val="-3"/>
          <w:sz w:val="24"/>
          <w:szCs w:val="24"/>
        </w:rPr>
        <w:t>назначения;</w:t>
      </w:r>
    </w:p>
    <w:p w:rsidR="001A74C8" w:rsidRPr="00116878" w:rsidRDefault="001A74C8" w:rsidP="0011687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 xml:space="preserve">4) предупреждение распространения вредных организмов: </w:t>
      </w:r>
    </w:p>
    <w:p w:rsidR="001A74C8" w:rsidRPr="00116878" w:rsidRDefault="001A74C8" w:rsidP="0011687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профилактические мероприятия по защите лесов;</w:t>
      </w:r>
    </w:p>
    <w:p w:rsidR="001A74C8" w:rsidRPr="00116878" w:rsidRDefault="001A74C8" w:rsidP="0011687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санитарно-оздоровительные мероприятия, в том числе рубки погибших и поврежденных лесных насаждений;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другие определенные уполномоченным федеральным органом исполнительной власти мероприятия;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5) ликвидация очагов вредных организмов в лесах: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проведение обследований очагов вредных организмов;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уничтожение или подавление численности вредных организмов, в том числе с применением химических препаратов;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  <w:i/>
        </w:rPr>
      </w:pPr>
      <w:r w:rsidRPr="00116878">
        <w:rPr>
          <w:rFonts w:ascii="PT Astra Serif" w:hAnsi="PT Astra Serif"/>
        </w:rPr>
        <w:t>- рубка лесных насаждений в целях регулирования породного и возрастного составов лесных насаждений, зараженных вредными организмами;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6) проведение</w:t>
      </w:r>
      <w:r w:rsidRPr="00116878">
        <w:rPr>
          <w:rFonts w:ascii="PT Astra Serif" w:hAnsi="PT Astra Serif"/>
          <w:sz w:val="24"/>
          <w:szCs w:val="24"/>
        </w:rPr>
        <w:t xml:space="preserve"> лесопатологических обследований</w:t>
      </w:r>
      <w:r w:rsidRPr="00116878">
        <w:rPr>
          <w:rFonts w:ascii="PT Astra Serif" w:hAnsi="PT Astra Serif"/>
          <w:sz w:val="24"/>
          <w:szCs w:val="24"/>
          <w:lang w:val="ru-RU"/>
        </w:rPr>
        <w:t>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 xml:space="preserve">7) </w:t>
      </w:r>
      <w:r w:rsidRPr="00116878">
        <w:rPr>
          <w:rFonts w:ascii="PT Astra Serif" w:hAnsi="PT Astra Serif"/>
          <w:sz w:val="24"/>
          <w:szCs w:val="24"/>
        </w:rPr>
        <w:t>иные меры санитарной безопасности в лесах</w:t>
      </w:r>
      <w:r w:rsidRPr="00116878">
        <w:rPr>
          <w:rFonts w:ascii="PT Astra Serif" w:hAnsi="PT Astra Serif"/>
          <w:sz w:val="24"/>
          <w:szCs w:val="24"/>
          <w:lang w:val="ru-RU"/>
        </w:rPr>
        <w:t>, предусмотренные законодательством и иными нормативными правовыми актами;</w:t>
      </w:r>
    </w:p>
    <w:p w:rsidR="001A74C8" w:rsidRPr="00116878" w:rsidRDefault="001A74C8" w:rsidP="00116878">
      <w:pPr>
        <w:tabs>
          <w:tab w:val="left" w:pos="0"/>
        </w:tabs>
        <w:ind w:firstLine="567"/>
        <w:rPr>
          <w:rFonts w:ascii="PT Astra Serif" w:hAnsi="PT Astra Serif"/>
        </w:rPr>
      </w:pPr>
      <w:r w:rsidRPr="00116878">
        <w:rPr>
          <w:rFonts w:ascii="PT Astra Serif" w:hAnsi="PT Astra Serif"/>
        </w:rPr>
        <w:t>8) лесовосстановление и лесоразведение:</w:t>
      </w:r>
    </w:p>
    <w:p w:rsidR="001A74C8" w:rsidRPr="00116878" w:rsidRDefault="001A74C8" w:rsidP="00116878">
      <w:pPr>
        <w:tabs>
          <w:tab w:val="left" w:pos="0"/>
        </w:tabs>
        <w:ind w:firstLine="567"/>
        <w:rPr>
          <w:rFonts w:ascii="PT Astra Serif" w:hAnsi="PT Astra Serif"/>
        </w:rPr>
      </w:pPr>
      <w:r w:rsidRPr="00116878">
        <w:rPr>
          <w:rFonts w:ascii="PT Astra Serif" w:hAnsi="PT Astra Serif"/>
        </w:rPr>
        <w:t xml:space="preserve">- </w:t>
      </w:r>
      <w:proofErr w:type="gramStart"/>
      <w:r w:rsidRPr="00116878">
        <w:rPr>
          <w:rFonts w:ascii="PT Astra Serif" w:hAnsi="PT Astra Serif"/>
        </w:rPr>
        <w:t>искусственное</w:t>
      </w:r>
      <w:proofErr w:type="gramEnd"/>
      <w:r w:rsidRPr="00116878">
        <w:rPr>
          <w:rFonts w:ascii="PT Astra Serif" w:hAnsi="PT Astra Serif"/>
        </w:rPr>
        <w:t xml:space="preserve"> лесовосстановление (посев и посадка леса);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содействие естественному возобновлению, в том числе путем минерализации почвы и осуществления ухода за подростом лесных насаждений ценных древесных пород;</w:t>
      </w:r>
    </w:p>
    <w:p w:rsidR="001A74C8" w:rsidRPr="00116878" w:rsidRDefault="001A74C8" w:rsidP="00116878">
      <w:pPr>
        <w:tabs>
          <w:tab w:val="left" w:pos="0"/>
        </w:tabs>
        <w:ind w:firstLine="567"/>
        <w:rPr>
          <w:rFonts w:ascii="PT Astra Serif" w:hAnsi="PT Astra Serif"/>
        </w:rPr>
      </w:pPr>
      <w:r w:rsidRPr="00116878">
        <w:rPr>
          <w:rFonts w:ascii="PT Astra Serif" w:hAnsi="PT Astra Serif"/>
        </w:rPr>
        <w:t>- лесоразведение;</w:t>
      </w:r>
    </w:p>
    <w:p w:rsidR="001A74C8" w:rsidRPr="00116878" w:rsidRDefault="001A74C8" w:rsidP="00116878">
      <w:pPr>
        <w:tabs>
          <w:tab w:val="left" w:pos="0"/>
        </w:tabs>
        <w:ind w:firstLine="567"/>
        <w:rPr>
          <w:rFonts w:ascii="PT Astra Serif" w:hAnsi="PT Astra Serif"/>
        </w:rPr>
      </w:pPr>
      <w:r w:rsidRPr="00116878">
        <w:rPr>
          <w:rFonts w:ascii="PT Astra Serif" w:hAnsi="PT Astra Serif"/>
        </w:rPr>
        <w:t xml:space="preserve">- </w:t>
      </w:r>
      <w:proofErr w:type="gramStart"/>
      <w:r w:rsidRPr="00116878">
        <w:rPr>
          <w:rFonts w:ascii="PT Astra Serif" w:hAnsi="PT Astra Serif"/>
        </w:rPr>
        <w:t>комбинированное</w:t>
      </w:r>
      <w:proofErr w:type="gramEnd"/>
      <w:r w:rsidRPr="00116878">
        <w:rPr>
          <w:rFonts w:ascii="PT Astra Serif" w:hAnsi="PT Astra Serif"/>
        </w:rPr>
        <w:t xml:space="preserve"> лесовосстановление (посев и посадка леса);</w:t>
      </w:r>
    </w:p>
    <w:p w:rsidR="001A74C8" w:rsidRPr="00116878" w:rsidRDefault="001A74C8" w:rsidP="00116878">
      <w:pPr>
        <w:tabs>
          <w:tab w:val="left" w:pos="0"/>
        </w:tabs>
        <w:ind w:firstLine="567"/>
        <w:rPr>
          <w:rFonts w:ascii="PT Astra Serif" w:hAnsi="PT Astra Serif"/>
        </w:rPr>
      </w:pPr>
      <w:r w:rsidRPr="00116878">
        <w:rPr>
          <w:rFonts w:ascii="PT Astra Serif" w:hAnsi="PT Astra Serif"/>
        </w:rPr>
        <w:t>- проведение агротехнического ухода за лесными культурами;</w:t>
      </w:r>
    </w:p>
    <w:p w:rsidR="001A74C8" w:rsidRPr="00116878" w:rsidRDefault="001A74C8" w:rsidP="00116878">
      <w:pPr>
        <w:tabs>
          <w:tab w:val="left" w:pos="0"/>
        </w:tabs>
        <w:ind w:firstLine="567"/>
        <w:rPr>
          <w:rFonts w:ascii="PT Astra Serif" w:hAnsi="PT Astra Serif"/>
        </w:rPr>
      </w:pPr>
      <w:r w:rsidRPr="00116878">
        <w:rPr>
          <w:rFonts w:ascii="PT Astra Serif" w:hAnsi="PT Astra Serif"/>
        </w:rPr>
        <w:t>- проведение лесоводственного ухода;</w:t>
      </w:r>
    </w:p>
    <w:p w:rsidR="001A74C8" w:rsidRPr="00116878" w:rsidRDefault="001A74C8" w:rsidP="00116878">
      <w:pPr>
        <w:tabs>
          <w:tab w:val="left" w:pos="0"/>
        </w:tabs>
        <w:ind w:firstLine="567"/>
        <w:rPr>
          <w:rFonts w:ascii="PT Astra Serif" w:hAnsi="PT Astra Serif"/>
        </w:rPr>
      </w:pPr>
      <w:r w:rsidRPr="00116878">
        <w:rPr>
          <w:rFonts w:ascii="PT Astra Serif" w:hAnsi="PT Astra Serif"/>
        </w:rPr>
        <w:t>- дополнение лесных культур;</w:t>
      </w:r>
    </w:p>
    <w:p w:rsidR="001A74C8" w:rsidRPr="00116878" w:rsidRDefault="001A74C8" w:rsidP="00116878">
      <w:pPr>
        <w:tabs>
          <w:tab w:val="left" w:pos="0"/>
        </w:tabs>
        <w:ind w:firstLine="567"/>
        <w:rPr>
          <w:rFonts w:ascii="PT Astra Serif" w:hAnsi="PT Astra Serif"/>
        </w:rPr>
      </w:pPr>
      <w:r w:rsidRPr="00116878">
        <w:rPr>
          <w:rFonts w:ascii="PT Astra Serif" w:hAnsi="PT Astra Serif"/>
        </w:rPr>
        <w:t>- подготовка почвы под лесные культуры;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9</w:t>
      </w:r>
      <w:r w:rsidRPr="00116878">
        <w:rPr>
          <w:rFonts w:ascii="PT Astra Serif" w:hAnsi="PT Astra Serif"/>
          <w:sz w:val="24"/>
          <w:szCs w:val="24"/>
        </w:rPr>
        <w:t xml:space="preserve">) </w:t>
      </w:r>
      <w:r w:rsidRPr="00116878">
        <w:rPr>
          <w:rFonts w:ascii="PT Astra Serif" w:hAnsi="PT Astra Serif"/>
          <w:spacing w:val="-2"/>
          <w:sz w:val="24"/>
          <w:szCs w:val="24"/>
          <w:lang w:val="ru-RU"/>
        </w:rPr>
        <w:t>работы по лесному семеноводству: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создание и выделение объектов лесного семеноводства (лесосеменных плантаций, постоянных лесосеменных участков и подобных объектов);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lastRenderedPageBreak/>
        <w:t>- проектирование объектов лесного семеноводства, в том числе проведение уходов за сеянцами и саженцами;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- заготовка семян лесных растений;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  <w:spacing w:val="-2"/>
        </w:rPr>
      </w:pPr>
      <w:r w:rsidRPr="00116878">
        <w:rPr>
          <w:rFonts w:ascii="PT Astra Serif" w:hAnsi="PT Astra Serif"/>
        </w:rPr>
        <w:t>- хранение семян лесных растений;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  <w:spacing w:val="-2"/>
        </w:rPr>
      </w:pPr>
      <w:r w:rsidRPr="00116878">
        <w:rPr>
          <w:rFonts w:ascii="PT Astra Serif" w:hAnsi="PT Astra Serif"/>
          <w:spacing w:val="-2"/>
        </w:rPr>
        <w:t>- формирование и хранение регионального фонда семян лесных растений;</w:t>
      </w:r>
    </w:p>
    <w:p w:rsidR="001A74C8" w:rsidRPr="00116878" w:rsidRDefault="001A74C8" w:rsidP="00116878">
      <w:pPr>
        <w:tabs>
          <w:tab w:val="left" w:pos="0"/>
        </w:tabs>
        <w:ind w:firstLine="567"/>
        <w:rPr>
          <w:rFonts w:ascii="PT Astra Serif" w:hAnsi="PT Astra Serif"/>
          <w:spacing w:val="-2"/>
        </w:rPr>
      </w:pPr>
      <w:r w:rsidRPr="00116878">
        <w:rPr>
          <w:rFonts w:ascii="PT Astra Serif" w:hAnsi="PT Astra Serif"/>
          <w:spacing w:val="-2"/>
        </w:rPr>
        <w:t>- выращивание (производство) посадочного материала лесных растений (саженцев, сеянцев);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6"/>
          <w:sz w:val="24"/>
          <w:szCs w:val="24"/>
        </w:rPr>
      </w:pPr>
      <w:r w:rsidRPr="00116878">
        <w:rPr>
          <w:rFonts w:ascii="PT Astra Serif" w:hAnsi="PT Astra Serif"/>
          <w:spacing w:val="-2"/>
          <w:sz w:val="24"/>
          <w:szCs w:val="24"/>
          <w:lang w:val="ru-RU"/>
        </w:rPr>
        <w:t>10</w:t>
      </w:r>
      <w:r w:rsidRPr="00116878">
        <w:rPr>
          <w:rFonts w:ascii="PT Astra Serif" w:hAnsi="PT Astra Serif"/>
          <w:spacing w:val="-2"/>
          <w:sz w:val="24"/>
          <w:szCs w:val="24"/>
        </w:rPr>
        <w:t>) работы по реализации, транспортировке семян лесных растений и объектам лесного семеноводства (лесосеменных плантаций, постоянных лесосеменных участков и подобных объектов).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116878">
        <w:rPr>
          <w:rFonts w:ascii="PT Astra Serif" w:hAnsi="PT Astra Serif"/>
          <w:spacing w:val="12"/>
          <w:sz w:val="24"/>
          <w:szCs w:val="24"/>
          <w:lang w:val="ru-RU"/>
        </w:rPr>
        <w:t>11</w:t>
      </w:r>
      <w:r w:rsidRPr="00116878">
        <w:rPr>
          <w:rFonts w:ascii="PT Astra Serif" w:hAnsi="PT Astra Serif"/>
          <w:spacing w:val="12"/>
          <w:sz w:val="24"/>
          <w:szCs w:val="24"/>
        </w:rPr>
        <w:t xml:space="preserve">) </w:t>
      </w:r>
      <w:r w:rsidRPr="00116878">
        <w:rPr>
          <w:rFonts w:ascii="PT Astra Serif" w:hAnsi="PT Astra Serif"/>
          <w:spacing w:val="4"/>
          <w:sz w:val="24"/>
          <w:szCs w:val="24"/>
        </w:rPr>
        <w:t xml:space="preserve">уход за лесом путем прореживания лесных насаждений, в том числе, проведение рубок ухода за молодняками (осветления, прочистки), путем проведения рубок прореживания, проходных рубок, рубок реконструкции, рубок обновления и переформирования насаждений, </w:t>
      </w:r>
      <w:r w:rsidRPr="00116878">
        <w:rPr>
          <w:rFonts w:ascii="PT Astra Serif" w:hAnsi="PT Astra Serif"/>
          <w:spacing w:val="4"/>
          <w:sz w:val="24"/>
          <w:szCs w:val="24"/>
          <w:lang w:val="ru-RU"/>
        </w:rPr>
        <w:t xml:space="preserve">рубок сохранения лесных насаждений, </w:t>
      </w:r>
      <w:r w:rsidRPr="00116878">
        <w:rPr>
          <w:rFonts w:ascii="PT Astra Serif" w:hAnsi="PT Astra Serif"/>
          <w:sz w:val="24"/>
          <w:szCs w:val="24"/>
        </w:rPr>
        <w:t>агролесомелиоративных и иных мероприятий;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12</w:t>
      </w:r>
      <w:r w:rsidRPr="00116878">
        <w:rPr>
          <w:rFonts w:ascii="PT Astra Serif" w:hAnsi="PT Astra Serif"/>
          <w:sz w:val="24"/>
          <w:szCs w:val="24"/>
        </w:rPr>
        <w:t>) отвод лесосек</w:t>
      </w:r>
      <w:r w:rsidRPr="00116878">
        <w:rPr>
          <w:rFonts w:ascii="PT Astra Serif" w:hAnsi="PT Astra Serif"/>
          <w:sz w:val="24"/>
          <w:szCs w:val="24"/>
          <w:lang w:val="ru-RU"/>
        </w:rPr>
        <w:t>.</w:t>
      </w:r>
    </w:p>
    <w:p w:rsidR="001A74C8" w:rsidRPr="00116878" w:rsidRDefault="001A74C8" w:rsidP="00116878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  <w:spacing w:val="-6"/>
        </w:rPr>
        <w:t>Кроме вышеперечисленных видов деятельности</w:t>
      </w:r>
      <w:r w:rsidRPr="00116878">
        <w:rPr>
          <w:rFonts w:ascii="PT Astra Serif" w:hAnsi="PT Astra Serif"/>
        </w:rPr>
        <w:t xml:space="preserve"> Учреждение в порядке, установленном действующим законодательством, вправе: </w:t>
      </w:r>
    </w:p>
    <w:p w:rsidR="001A74C8" w:rsidRPr="00116878" w:rsidRDefault="001A74C8" w:rsidP="00116878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1) предоставлять различные виды услуг в сфере лесного, лесопаркового и сельского хозяйства, в том числе транспортные услуги;</w:t>
      </w:r>
    </w:p>
    <w:p w:rsidR="001A74C8" w:rsidRPr="00116878" w:rsidRDefault="001A74C8" w:rsidP="00116878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ind w:firstLine="567"/>
        <w:jc w:val="both"/>
        <w:rPr>
          <w:rFonts w:ascii="PT Astra Serif" w:hAnsi="PT Astra Serif"/>
          <w:color w:val="000000"/>
          <w:spacing w:val="-2"/>
        </w:rPr>
      </w:pPr>
      <w:r w:rsidRPr="00116878">
        <w:rPr>
          <w:rFonts w:ascii="PT Astra Serif" w:hAnsi="PT Astra Serif"/>
        </w:rPr>
        <w:t xml:space="preserve">2) </w:t>
      </w:r>
      <w:r w:rsidRPr="00116878">
        <w:rPr>
          <w:rFonts w:ascii="PT Astra Serif" w:hAnsi="PT Astra Serif"/>
          <w:color w:val="000000"/>
          <w:spacing w:val="-2"/>
        </w:rPr>
        <w:t>разрабатывать проекты и проводить работы по организации и ведению паркового и лесопаркового хозяйства, озеленению городов и населенных пунктов, территорий, примыкающих к административным зданиям и жилым домам;</w:t>
      </w:r>
    </w:p>
    <w:p w:rsidR="001A74C8" w:rsidRPr="00116878" w:rsidRDefault="001A74C8" w:rsidP="00116878">
      <w:pPr>
        <w:widowControl w:val="0"/>
        <w:shd w:val="clear" w:color="auto" w:fill="FFFFFF"/>
        <w:tabs>
          <w:tab w:val="left" w:pos="0"/>
          <w:tab w:val="left" w:pos="567"/>
          <w:tab w:val="left" w:pos="851"/>
        </w:tabs>
        <w:autoSpaceDE w:val="0"/>
        <w:ind w:firstLine="567"/>
        <w:jc w:val="both"/>
        <w:rPr>
          <w:rFonts w:ascii="PT Astra Serif" w:hAnsi="PT Astra Serif"/>
          <w:i/>
        </w:rPr>
      </w:pPr>
      <w:r w:rsidRPr="00116878">
        <w:rPr>
          <w:rFonts w:ascii="PT Astra Serif" w:hAnsi="PT Astra Serif"/>
          <w:color w:val="000000"/>
          <w:spacing w:val="-2"/>
        </w:rPr>
        <w:t xml:space="preserve">3) осуществлять </w:t>
      </w:r>
      <w:r w:rsidRPr="00116878">
        <w:rPr>
          <w:rFonts w:ascii="PT Astra Serif" w:hAnsi="PT Astra Serif"/>
        </w:rPr>
        <w:t>деятельность по благоустройству ландшафта;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4</w:t>
      </w:r>
      <w:r w:rsidRPr="00116878">
        <w:rPr>
          <w:rFonts w:ascii="PT Astra Serif" w:hAnsi="PT Astra Serif"/>
          <w:sz w:val="24"/>
          <w:szCs w:val="24"/>
        </w:rPr>
        <w:t>) использовать земли сельскохозяйственного назначения для выращивания зерновых, бахчевых, овощных и других сельскохозяйственных культур, их последующей переработки (в том числе производство растительного масла, муки, кондитерских изделий, минеральной воды и других безалкогольных напитков, выпечка хлеба) и реализации физическим и юридическим лицам за плату;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5</w:t>
      </w:r>
      <w:r w:rsidRPr="00116878">
        <w:rPr>
          <w:rFonts w:ascii="PT Astra Serif" w:hAnsi="PT Astra Serif"/>
          <w:sz w:val="24"/>
          <w:szCs w:val="24"/>
        </w:rPr>
        <w:t xml:space="preserve">) заниматься животноводством, разведением пчел, осуществлять рыболовство, рыбоводство и предоставление услуг в этих областях; 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6</w:t>
      </w:r>
      <w:r w:rsidRPr="00116878">
        <w:rPr>
          <w:rFonts w:ascii="PT Astra Serif" w:hAnsi="PT Astra Serif"/>
          <w:sz w:val="24"/>
          <w:szCs w:val="24"/>
        </w:rPr>
        <w:t>) осуществлять розничную и оптовую торговлю</w:t>
      </w:r>
      <w:r w:rsidRPr="00116878">
        <w:rPr>
          <w:rFonts w:ascii="PT Astra Serif" w:hAnsi="PT Astra Serif"/>
          <w:bCs/>
          <w:sz w:val="24"/>
          <w:szCs w:val="24"/>
        </w:rPr>
        <w:t>, включая торговлю через агентов</w:t>
      </w:r>
      <w:r w:rsidRPr="00116878">
        <w:rPr>
          <w:rFonts w:ascii="PT Astra Serif" w:hAnsi="PT Astra Serif"/>
          <w:bCs/>
          <w:sz w:val="24"/>
          <w:szCs w:val="24"/>
          <w:lang w:val="ru-RU"/>
        </w:rPr>
        <w:t>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7</w:t>
      </w:r>
      <w:r w:rsidRPr="00116878">
        <w:rPr>
          <w:rFonts w:ascii="PT Astra Serif" w:hAnsi="PT Astra Serif"/>
          <w:sz w:val="24"/>
          <w:szCs w:val="24"/>
        </w:rPr>
        <w:t xml:space="preserve">) </w:t>
      </w:r>
      <w:r w:rsidRPr="00116878">
        <w:rPr>
          <w:rFonts w:ascii="PT Astra Serif" w:hAnsi="PT Astra Serif"/>
          <w:spacing w:val="1"/>
          <w:sz w:val="24"/>
          <w:szCs w:val="24"/>
        </w:rPr>
        <w:t xml:space="preserve">осуществлять разрешенные виды использования </w:t>
      </w:r>
      <w:r w:rsidRPr="00116878">
        <w:rPr>
          <w:rFonts w:ascii="PT Astra Serif" w:hAnsi="PT Astra Serif"/>
          <w:spacing w:val="-3"/>
          <w:sz w:val="24"/>
          <w:szCs w:val="24"/>
        </w:rPr>
        <w:t xml:space="preserve">лесов в соответствии с лесным планом и </w:t>
      </w:r>
      <w:r w:rsidRPr="00116878">
        <w:rPr>
          <w:rFonts w:ascii="PT Astra Serif" w:hAnsi="PT Astra Serif"/>
          <w:sz w:val="24"/>
          <w:szCs w:val="24"/>
        </w:rPr>
        <w:t>лесохозяйственным регламентом;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8</w:t>
      </w:r>
      <w:r w:rsidRPr="00116878">
        <w:rPr>
          <w:rFonts w:ascii="PT Astra Serif" w:hAnsi="PT Astra Serif"/>
          <w:sz w:val="24"/>
          <w:szCs w:val="24"/>
        </w:rPr>
        <w:t>) оказывать услуги в сфере охотничьего хозяйства, туризма и отдыха, организовывать туристические маршруты с оказанием сервисных услуг;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9</w:t>
      </w:r>
      <w:r w:rsidRPr="00116878">
        <w:rPr>
          <w:rFonts w:ascii="PT Astra Serif" w:hAnsi="PT Astra Serif"/>
          <w:sz w:val="24"/>
          <w:szCs w:val="24"/>
        </w:rPr>
        <w:t>) выполнять работы по защитному лесоразведению на землях сельскохозяйственного назначения, водного фонда, транспорта</w:t>
      </w:r>
      <w:r w:rsidRPr="00116878">
        <w:rPr>
          <w:rFonts w:ascii="PT Astra Serif" w:hAnsi="PT Astra Serif"/>
          <w:spacing w:val="3"/>
          <w:sz w:val="24"/>
          <w:szCs w:val="24"/>
        </w:rPr>
        <w:t xml:space="preserve"> и </w:t>
      </w:r>
      <w:r w:rsidRPr="00116878">
        <w:rPr>
          <w:rFonts w:ascii="PT Astra Serif" w:hAnsi="PT Astra Serif"/>
          <w:sz w:val="24"/>
          <w:szCs w:val="24"/>
        </w:rPr>
        <w:t>землях иных категорий;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10</w:t>
      </w:r>
      <w:r w:rsidRPr="00116878">
        <w:rPr>
          <w:rFonts w:ascii="PT Astra Serif" w:hAnsi="PT Astra Serif"/>
          <w:sz w:val="24"/>
          <w:szCs w:val="24"/>
        </w:rPr>
        <w:t xml:space="preserve">) 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осуществлять </w:t>
      </w:r>
      <w:r w:rsidRPr="00116878">
        <w:rPr>
          <w:rFonts w:ascii="PT Astra Serif" w:hAnsi="PT Astra Serif"/>
          <w:sz w:val="24"/>
          <w:szCs w:val="24"/>
        </w:rPr>
        <w:t>заготовк</w:t>
      </w:r>
      <w:r w:rsidRPr="00116878">
        <w:rPr>
          <w:rFonts w:ascii="PT Astra Serif" w:hAnsi="PT Astra Serif"/>
          <w:sz w:val="24"/>
          <w:szCs w:val="24"/>
          <w:lang w:val="ru-RU"/>
        </w:rPr>
        <w:t>у</w:t>
      </w:r>
      <w:r w:rsidRPr="00116878">
        <w:rPr>
          <w:rFonts w:ascii="PT Astra Serif" w:hAnsi="PT Astra Serif"/>
          <w:sz w:val="24"/>
          <w:szCs w:val="24"/>
        </w:rPr>
        <w:t xml:space="preserve"> лесоматериалов и дров, изготовление пиломатериалов, деревянных строительных конструкций и столярных изделий с целью реализации физическим и юридическим лицам за плату;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11</w:t>
      </w:r>
      <w:r w:rsidRPr="00116878">
        <w:rPr>
          <w:rFonts w:ascii="PT Astra Serif" w:hAnsi="PT Astra Serif"/>
          <w:sz w:val="24"/>
          <w:szCs w:val="24"/>
        </w:rPr>
        <w:t>) выращивать и реализовывать: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116878">
        <w:rPr>
          <w:rFonts w:ascii="PT Astra Serif" w:hAnsi="PT Astra Serif"/>
          <w:sz w:val="24"/>
          <w:szCs w:val="24"/>
        </w:rPr>
        <w:t>- посадочный материал древесных и кустарниковых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 пород и цветочных культур;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- саженцы плодовых культур для удовлетворения потребностей садоводства;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  <w:lang w:val="ru-RU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- лекарственное техническое сырье;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2"/>
          <w:sz w:val="24"/>
          <w:szCs w:val="24"/>
          <w:lang w:val="ru-RU"/>
        </w:rPr>
      </w:pPr>
      <w:r w:rsidRPr="00116878">
        <w:rPr>
          <w:rFonts w:ascii="PT Astra Serif" w:hAnsi="PT Astra Serif"/>
          <w:sz w:val="24"/>
          <w:szCs w:val="24"/>
          <w:lang w:val="ru-RU"/>
        </w:rPr>
        <w:t>- продукцию сельского хозяйства, пищевые продукты леса, лекарственные растения;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pacing w:val="-2"/>
          <w:sz w:val="24"/>
          <w:szCs w:val="24"/>
          <w:lang w:val="ru-RU"/>
        </w:rPr>
      </w:pPr>
      <w:r w:rsidRPr="00116878">
        <w:rPr>
          <w:rFonts w:ascii="PT Astra Serif" w:hAnsi="PT Astra Serif"/>
          <w:spacing w:val="-2"/>
          <w:sz w:val="24"/>
          <w:szCs w:val="24"/>
          <w:lang w:val="ru-RU"/>
        </w:rPr>
        <w:t>12) осуществлять заготовку, переработку и реализацию недревесных лесных ресурсов, семян, посадочного материала, продуктов переработки древесного сырья и лесохимии, производство и реализацию почвогрунтов, товаров народного потребления физическим и юридическим лицам за плату;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proofErr w:type="gramStart"/>
      <w:r w:rsidRPr="00116878">
        <w:rPr>
          <w:rFonts w:ascii="PT Astra Serif" w:hAnsi="PT Astra Serif"/>
          <w:spacing w:val="-2"/>
          <w:sz w:val="24"/>
          <w:szCs w:val="24"/>
          <w:lang w:val="ru-RU"/>
        </w:rPr>
        <w:t xml:space="preserve">13) осуществлять </w:t>
      </w:r>
      <w:r w:rsidRPr="00116878">
        <w:rPr>
          <w:rFonts w:ascii="PT Astra Serif" w:hAnsi="PT Astra Serif"/>
          <w:sz w:val="24"/>
          <w:szCs w:val="24"/>
        </w:rPr>
        <w:t>производство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 (заготовку), обработку и реализацию (розничную и оптовую </w:t>
      </w:r>
      <w:r w:rsidRPr="00116878">
        <w:rPr>
          <w:rFonts w:ascii="PT Astra Serif" w:hAnsi="PT Astra Serif"/>
          <w:sz w:val="24"/>
          <w:szCs w:val="24"/>
        </w:rPr>
        <w:t>торговлю</w:t>
      </w:r>
      <w:r w:rsidRPr="00116878">
        <w:rPr>
          <w:rFonts w:ascii="PT Astra Serif" w:hAnsi="PT Astra Serif"/>
          <w:sz w:val="24"/>
          <w:szCs w:val="24"/>
          <w:lang w:val="ru-RU"/>
        </w:rPr>
        <w:t>)</w:t>
      </w:r>
      <w:r w:rsidRPr="00116878">
        <w:rPr>
          <w:rFonts w:ascii="PT Astra Serif" w:hAnsi="PT Astra Serif"/>
          <w:sz w:val="24"/>
          <w:szCs w:val="24"/>
        </w:rPr>
        <w:t xml:space="preserve"> 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древесины, </w:t>
      </w:r>
      <w:r w:rsidRPr="00116878">
        <w:rPr>
          <w:rFonts w:ascii="PT Astra Serif" w:hAnsi="PT Astra Serif"/>
          <w:sz w:val="24"/>
          <w:szCs w:val="24"/>
        </w:rPr>
        <w:t xml:space="preserve">изделий 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из </w:t>
      </w:r>
      <w:r w:rsidRPr="00116878">
        <w:rPr>
          <w:rFonts w:ascii="PT Astra Serif" w:hAnsi="PT Astra Serif"/>
          <w:sz w:val="24"/>
          <w:szCs w:val="24"/>
        </w:rPr>
        <w:t>древ</w:t>
      </w:r>
      <w:r w:rsidRPr="00116878">
        <w:rPr>
          <w:rFonts w:ascii="PT Astra Serif" w:hAnsi="PT Astra Serif"/>
          <w:sz w:val="24"/>
          <w:szCs w:val="24"/>
          <w:lang w:val="ru-RU"/>
        </w:rPr>
        <w:t>есины</w:t>
      </w:r>
      <w:r w:rsidRPr="00116878">
        <w:rPr>
          <w:rFonts w:ascii="PT Astra Serif" w:hAnsi="PT Astra Serif"/>
          <w:sz w:val="24"/>
          <w:szCs w:val="24"/>
        </w:rPr>
        <w:t xml:space="preserve">, сборных строений или их составных </w:t>
      </w:r>
      <w:r w:rsidRPr="00116878">
        <w:rPr>
          <w:rFonts w:ascii="PT Astra Serif" w:hAnsi="PT Astra Serif"/>
          <w:sz w:val="24"/>
          <w:szCs w:val="24"/>
        </w:rPr>
        <w:lastRenderedPageBreak/>
        <w:t>частей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, </w:t>
      </w:r>
      <w:r w:rsidRPr="00116878">
        <w:rPr>
          <w:rFonts w:ascii="PT Astra Serif" w:hAnsi="PT Astra Serif"/>
          <w:sz w:val="24"/>
          <w:szCs w:val="24"/>
        </w:rPr>
        <w:t>пропитанной древесины или обработанной защитными или другими веществами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, </w:t>
      </w:r>
      <w:r w:rsidRPr="00116878">
        <w:rPr>
          <w:rFonts w:ascii="PT Astra Serif" w:hAnsi="PT Astra Serif"/>
          <w:sz w:val="24"/>
          <w:szCs w:val="24"/>
        </w:rPr>
        <w:t>древесного волокна, древесной муки, щепы и стружек и т.п., пробки, соломки и материалов для плетения, корзиночных и плетеных изделий по индивидуальному заказу населения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 и др.</w:t>
      </w:r>
      <w:r w:rsidRPr="00116878">
        <w:rPr>
          <w:rFonts w:ascii="PT Astra Serif" w:hAnsi="PT Astra Serif"/>
          <w:sz w:val="24"/>
          <w:szCs w:val="24"/>
        </w:rPr>
        <w:t>;</w:t>
      </w:r>
      <w:proofErr w:type="gramEnd"/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  <w:color w:val="000000"/>
        </w:rPr>
      </w:pPr>
      <w:r w:rsidRPr="00116878">
        <w:rPr>
          <w:rFonts w:ascii="PT Astra Serif" w:hAnsi="PT Astra Serif"/>
          <w:color w:val="000000"/>
        </w:rPr>
        <w:t xml:space="preserve">14) </w:t>
      </w:r>
      <w:r w:rsidRPr="00116878">
        <w:rPr>
          <w:rFonts w:ascii="PT Astra Serif" w:hAnsi="PT Astra Serif"/>
          <w:spacing w:val="-2"/>
        </w:rPr>
        <w:t>осуществлять</w:t>
      </w:r>
      <w:r w:rsidRPr="00116878">
        <w:rPr>
          <w:rFonts w:ascii="PT Astra Serif" w:hAnsi="PT Astra Serif"/>
          <w:color w:val="000000"/>
        </w:rPr>
        <w:t xml:space="preserve"> распиловку, строгание и другие виды механической обработки древесины, в том числе профилирование пиломатериалов по кромке;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  <w:color w:val="000000"/>
        </w:rPr>
      </w:pPr>
      <w:r w:rsidRPr="00116878">
        <w:rPr>
          <w:rFonts w:ascii="PT Astra Serif" w:hAnsi="PT Astra Serif"/>
          <w:color w:val="000000"/>
        </w:rPr>
        <w:t xml:space="preserve">15) </w:t>
      </w:r>
      <w:r w:rsidRPr="00116878">
        <w:rPr>
          <w:rFonts w:ascii="PT Astra Serif" w:hAnsi="PT Astra Serif"/>
          <w:spacing w:val="-2"/>
        </w:rPr>
        <w:t>осуществлять</w:t>
      </w:r>
      <w:r w:rsidRPr="00116878">
        <w:rPr>
          <w:rFonts w:ascii="PT Astra Serif" w:hAnsi="PT Astra Serif"/>
          <w:color w:val="000000"/>
        </w:rPr>
        <w:t xml:space="preserve"> сушку, пропитку или химическую обработку древесины защитными составами или другими веществами и </w:t>
      </w:r>
      <w:r w:rsidRPr="00116878">
        <w:rPr>
          <w:rFonts w:ascii="PT Astra Serif" w:hAnsi="PT Astra Serif"/>
          <w:spacing w:val="-2"/>
        </w:rPr>
        <w:t>осуществлять</w:t>
      </w:r>
      <w:r w:rsidRPr="00116878">
        <w:rPr>
          <w:rFonts w:ascii="PT Astra Serif" w:hAnsi="PT Astra Serif"/>
          <w:color w:val="000000"/>
        </w:rPr>
        <w:t xml:space="preserve"> предоставление данных услуг;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  <w:color w:val="000000"/>
        </w:rPr>
      </w:pPr>
      <w:r w:rsidRPr="00116878">
        <w:rPr>
          <w:rFonts w:ascii="PT Astra Serif" w:hAnsi="PT Astra Serif"/>
          <w:color w:val="000000"/>
        </w:rPr>
        <w:t xml:space="preserve">16) </w:t>
      </w:r>
      <w:r w:rsidRPr="00116878">
        <w:rPr>
          <w:rFonts w:ascii="PT Astra Serif" w:hAnsi="PT Astra Serif"/>
          <w:spacing w:val="-2"/>
        </w:rPr>
        <w:t>осуществлять</w:t>
      </w:r>
      <w:r w:rsidRPr="00116878">
        <w:rPr>
          <w:rFonts w:ascii="PT Astra Serif" w:hAnsi="PT Astra Serif"/>
          <w:color w:val="000000"/>
        </w:rPr>
        <w:t xml:space="preserve"> изготовление и ремонт деревянных лодок по индивидуальному заказу населения;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  <w:color w:val="000000"/>
        </w:rPr>
      </w:pPr>
      <w:r w:rsidRPr="00116878">
        <w:rPr>
          <w:rFonts w:ascii="PT Astra Serif" w:hAnsi="PT Astra Serif"/>
          <w:color w:val="000000"/>
        </w:rPr>
        <w:t xml:space="preserve">17) </w:t>
      </w:r>
      <w:r w:rsidRPr="00116878">
        <w:rPr>
          <w:rFonts w:ascii="PT Astra Serif" w:hAnsi="PT Astra Serif"/>
          <w:spacing w:val="-2"/>
        </w:rPr>
        <w:t>осуществлять</w:t>
      </w:r>
      <w:r w:rsidRPr="00116878">
        <w:rPr>
          <w:rFonts w:ascii="PT Astra Serif" w:hAnsi="PT Astra Serif"/>
          <w:color w:val="000000"/>
        </w:rPr>
        <w:t xml:space="preserve"> производство строительных материалов, оптовую и розничную торговлю строительными материалами;</w:t>
      </w:r>
    </w:p>
    <w:p w:rsidR="001A74C8" w:rsidRPr="00116878" w:rsidRDefault="001A74C8" w:rsidP="00116878">
      <w:pPr>
        <w:tabs>
          <w:tab w:val="left" w:pos="0"/>
        </w:tabs>
        <w:ind w:firstLine="567"/>
        <w:jc w:val="both"/>
        <w:rPr>
          <w:rFonts w:ascii="PT Astra Serif" w:hAnsi="PT Astra Serif"/>
          <w:spacing w:val="-6"/>
        </w:rPr>
      </w:pPr>
      <w:r w:rsidRPr="00116878">
        <w:rPr>
          <w:rFonts w:ascii="PT Astra Serif" w:hAnsi="PT Astra Serif"/>
          <w:color w:val="000000"/>
        </w:rPr>
        <w:t xml:space="preserve">18) </w:t>
      </w:r>
      <w:r w:rsidRPr="00116878">
        <w:rPr>
          <w:rFonts w:ascii="PT Astra Serif" w:hAnsi="PT Astra Serif"/>
          <w:spacing w:val="-2"/>
        </w:rPr>
        <w:t>осуществлять</w:t>
      </w:r>
      <w:r w:rsidRPr="00116878">
        <w:rPr>
          <w:rFonts w:ascii="PT Astra Serif" w:hAnsi="PT Astra Serif"/>
          <w:color w:val="000000"/>
        </w:rPr>
        <w:t xml:space="preserve"> оптовую и розничную торговлю материалами и оборудованием для изготовления изделий из древесины.</w:t>
      </w:r>
    </w:p>
    <w:p w:rsidR="001A74C8" w:rsidRPr="00116878" w:rsidRDefault="001A74C8" w:rsidP="00116878">
      <w:pPr>
        <w:shd w:val="clear" w:color="auto" w:fill="FFFFFF"/>
        <w:tabs>
          <w:tab w:val="left" w:pos="0"/>
        </w:tabs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  <w:spacing w:val="-6"/>
        </w:rPr>
        <w:t>Иных видов деятельности Учреждение не осуществляет.</w:t>
      </w:r>
    </w:p>
    <w:p w:rsidR="001A74C8" w:rsidRPr="00116878" w:rsidRDefault="001A74C8" w:rsidP="00116878">
      <w:pPr>
        <w:pStyle w:val="a3"/>
        <w:tabs>
          <w:tab w:val="left" w:pos="0"/>
        </w:tabs>
        <w:spacing w:line="240" w:lineRule="auto"/>
        <w:ind w:right="0" w:firstLine="567"/>
        <w:rPr>
          <w:rFonts w:ascii="PT Astra Serif" w:hAnsi="PT Astra Serif"/>
          <w:sz w:val="24"/>
          <w:szCs w:val="24"/>
        </w:rPr>
      </w:pPr>
      <w:r w:rsidRPr="00116878">
        <w:rPr>
          <w:rFonts w:ascii="PT Astra Serif" w:hAnsi="PT Astra Serif"/>
          <w:sz w:val="24"/>
          <w:szCs w:val="24"/>
        </w:rPr>
        <w:t>Учреждение вправе осуществлять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 все вышеперечисленные</w:t>
      </w:r>
      <w:r w:rsidRPr="00116878">
        <w:rPr>
          <w:rFonts w:ascii="PT Astra Serif" w:hAnsi="PT Astra Serif"/>
          <w:sz w:val="24"/>
          <w:szCs w:val="24"/>
        </w:rPr>
        <w:t xml:space="preserve"> виды деятельности</w:t>
      </w:r>
      <w:r w:rsidRPr="00116878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116878">
        <w:rPr>
          <w:rFonts w:ascii="PT Astra Serif" w:hAnsi="PT Astra Serif"/>
          <w:sz w:val="24"/>
          <w:szCs w:val="24"/>
        </w:rPr>
        <w:t>как на основе бюджетного финансирования, так и за счет средств, полученных Учреждением из других источников, в том числе от предпринимательской и иной приносящей доход деятельности.</w:t>
      </w:r>
    </w:p>
    <w:p w:rsidR="001A74C8" w:rsidRPr="00116878" w:rsidRDefault="001A74C8" w:rsidP="00116878">
      <w:pPr>
        <w:tabs>
          <w:tab w:val="left" w:pos="0"/>
        </w:tabs>
        <w:autoSpaceDE w:val="0"/>
        <w:ind w:firstLine="567"/>
        <w:jc w:val="both"/>
        <w:rPr>
          <w:rFonts w:ascii="PT Astra Serif" w:hAnsi="PT Astra Serif"/>
        </w:rPr>
      </w:pPr>
      <w:r w:rsidRPr="00116878">
        <w:rPr>
          <w:rFonts w:ascii="PT Astra Serif" w:hAnsi="PT Astra Serif"/>
        </w:rPr>
        <w:t>Учреждение в целях обеспечения эффективного использования своих материально-технических ресурсов и кадров вправе осуществлять предпринимательскую и иную приносящую доход деятельность, лишь постольку, поскольку это служит достижению целей, ради которых оно создано.</w:t>
      </w:r>
    </w:p>
    <w:sectPr w:rsidR="001A74C8" w:rsidRPr="0011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4D"/>
    <w:rsid w:val="00116878"/>
    <w:rsid w:val="001A74C8"/>
    <w:rsid w:val="00251736"/>
    <w:rsid w:val="004122A5"/>
    <w:rsid w:val="005203C9"/>
    <w:rsid w:val="006D5DC3"/>
    <w:rsid w:val="00751BB7"/>
    <w:rsid w:val="007A67F4"/>
    <w:rsid w:val="007A6DB2"/>
    <w:rsid w:val="00C04A72"/>
    <w:rsid w:val="00D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74C8"/>
    <w:pPr>
      <w:widowControl w:val="0"/>
      <w:shd w:val="clear" w:color="auto" w:fill="FFFFFF"/>
      <w:autoSpaceDE w:val="0"/>
      <w:spacing w:line="322" w:lineRule="atLeast"/>
      <w:ind w:right="86" w:firstLine="284"/>
      <w:jc w:val="both"/>
    </w:pPr>
    <w:rPr>
      <w:color w:val="000000"/>
      <w:spacing w:val="-5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1A74C8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val="x-none" w:eastAsia="ar-SA"/>
    </w:rPr>
  </w:style>
  <w:style w:type="paragraph" w:styleId="a5">
    <w:name w:val="Normal (Web)"/>
    <w:basedOn w:val="a"/>
    <w:uiPriority w:val="99"/>
    <w:unhideWhenUsed/>
    <w:rsid w:val="00751BB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74C8"/>
    <w:pPr>
      <w:widowControl w:val="0"/>
      <w:shd w:val="clear" w:color="auto" w:fill="FFFFFF"/>
      <w:autoSpaceDE w:val="0"/>
      <w:spacing w:line="322" w:lineRule="atLeast"/>
      <w:ind w:right="86" w:firstLine="284"/>
      <w:jc w:val="both"/>
    </w:pPr>
    <w:rPr>
      <w:color w:val="000000"/>
      <w:spacing w:val="-5"/>
      <w:sz w:val="28"/>
      <w:szCs w:val="28"/>
      <w:lang w:val="x-none"/>
    </w:rPr>
  </w:style>
  <w:style w:type="character" w:customStyle="1" w:styleId="a4">
    <w:name w:val="Основной текст с отступом Знак"/>
    <w:basedOn w:val="a0"/>
    <w:link w:val="a3"/>
    <w:rsid w:val="001A74C8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val="x-none" w:eastAsia="ar-SA"/>
    </w:rPr>
  </w:style>
  <w:style w:type="paragraph" w:styleId="a5">
    <w:name w:val="Normal (Web)"/>
    <w:basedOn w:val="a"/>
    <w:uiPriority w:val="99"/>
    <w:unhideWhenUsed/>
    <w:rsid w:val="00751BB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712045D6A4C19F19CB9BADDBB6BE664A8B4D60CA3B15AFB296C23AF7C32A77606C3BD097585833CE04089BA6B1C43E034C4335647E8195P3TAM" TargetMode="External"/><Relationship Id="rId5" Type="http://schemas.openxmlformats.org/officeDocument/2006/relationships/hyperlink" Target="consultantplus://offline/ref=59712045D6A4C19F19CB9BADDBB6BE664A894F67CB3015AFB296C23AF7C32A77726C63DC96584633C6115ECAE0PET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1662</Words>
  <Characters>9476</Characters>
  <Application>Microsoft Office Word</Application>
  <DocSecurity>0</DocSecurity>
  <Lines>78</Lines>
  <Paragraphs>22</Paragraphs>
  <ScaleCrop>false</ScaleCrop>
  <Company/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2023-03-13T12:50:00Z</dcterms:created>
  <dcterms:modified xsi:type="dcterms:W3CDTF">2023-03-13T13:47:00Z</dcterms:modified>
</cp:coreProperties>
</file>