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A7" w:rsidRDefault="007449A7" w:rsidP="00AC5887">
      <w:pPr>
        <w:spacing w:after="0" w:line="240" w:lineRule="auto"/>
        <w:jc w:val="center"/>
        <w:rPr>
          <w:rFonts w:ascii="Times New Roman" w:hAnsi="Times New Roman"/>
          <w:b/>
          <w:spacing w:val="-12"/>
          <w:sz w:val="28"/>
          <w:szCs w:val="28"/>
        </w:rPr>
      </w:pPr>
      <w:r>
        <w:rPr>
          <w:rFonts w:ascii="Times New Roman" w:hAnsi="Times New Roman"/>
          <w:b/>
          <w:spacing w:val="-12"/>
          <w:sz w:val="28"/>
          <w:szCs w:val="28"/>
        </w:rPr>
        <w:t xml:space="preserve">ОТЧЕТ </w:t>
      </w:r>
    </w:p>
    <w:p w:rsidR="00AC5887" w:rsidRDefault="007449A7" w:rsidP="00AC5887">
      <w:pPr>
        <w:spacing w:after="0" w:line="240" w:lineRule="auto"/>
        <w:jc w:val="center"/>
        <w:rPr>
          <w:rFonts w:ascii="Times New Roman" w:hAnsi="Times New Roman"/>
          <w:b/>
          <w:spacing w:val="-12"/>
          <w:sz w:val="28"/>
          <w:szCs w:val="28"/>
        </w:rPr>
      </w:pPr>
      <w:r>
        <w:rPr>
          <w:rFonts w:ascii="Times New Roman" w:hAnsi="Times New Roman"/>
          <w:b/>
          <w:spacing w:val="-12"/>
          <w:sz w:val="28"/>
          <w:szCs w:val="28"/>
        </w:rPr>
        <w:t>о</w:t>
      </w:r>
      <w:r w:rsidR="00BB226D" w:rsidRPr="00AC5887">
        <w:rPr>
          <w:rFonts w:ascii="Times New Roman" w:hAnsi="Times New Roman"/>
          <w:b/>
          <w:spacing w:val="-12"/>
          <w:sz w:val="28"/>
          <w:szCs w:val="28"/>
        </w:rPr>
        <w:t>б итогах работы министерства</w:t>
      </w:r>
      <w:r w:rsidR="00077A95" w:rsidRPr="00AC5887">
        <w:rPr>
          <w:rFonts w:ascii="Times New Roman" w:hAnsi="Times New Roman"/>
          <w:b/>
          <w:spacing w:val="-12"/>
          <w:sz w:val="28"/>
          <w:szCs w:val="28"/>
        </w:rPr>
        <w:t xml:space="preserve"> природных ресурсов </w:t>
      </w:r>
    </w:p>
    <w:p w:rsidR="00BB226D" w:rsidRPr="00AC5887" w:rsidRDefault="00077A95" w:rsidP="00AC5887">
      <w:pPr>
        <w:spacing w:after="0" w:line="240" w:lineRule="auto"/>
        <w:jc w:val="center"/>
        <w:rPr>
          <w:rFonts w:ascii="Times New Roman" w:hAnsi="Times New Roman"/>
          <w:b/>
          <w:spacing w:val="-12"/>
          <w:sz w:val="28"/>
          <w:szCs w:val="28"/>
        </w:rPr>
      </w:pPr>
      <w:r w:rsidRPr="00AC5887">
        <w:rPr>
          <w:rFonts w:ascii="Times New Roman" w:hAnsi="Times New Roman"/>
          <w:b/>
          <w:spacing w:val="-12"/>
          <w:sz w:val="28"/>
          <w:szCs w:val="28"/>
        </w:rPr>
        <w:t xml:space="preserve">и экологии </w:t>
      </w:r>
      <w:r w:rsidR="00BB226D" w:rsidRPr="00AC5887">
        <w:rPr>
          <w:rFonts w:ascii="Times New Roman" w:hAnsi="Times New Roman"/>
          <w:b/>
          <w:spacing w:val="-12"/>
          <w:sz w:val="28"/>
          <w:szCs w:val="28"/>
        </w:rPr>
        <w:t>области</w:t>
      </w:r>
      <w:r w:rsidR="00AC5887">
        <w:rPr>
          <w:rFonts w:ascii="Times New Roman" w:hAnsi="Times New Roman"/>
          <w:b/>
          <w:spacing w:val="-12"/>
          <w:sz w:val="28"/>
          <w:szCs w:val="28"/>
        </w:rPr>
        <w:t xml:space="preserve"> </w:t>
      </w:r>
      <w:r w:rsidR="00BB226D" w:rsidRPr="00AC5887">
        <w:rPr>
          <w:rFonts w:ascii="Times New Roman" w:hAnsi="Times New Roman"/>
          <w:b/>
          <w:spacing w:val="-12"/>
          <w:sz w:val="28"/>
          <w:szCs w:val="28"/>
        </w:rPr>
        <w:t>в 201</w:t>
      </w:r>
      <w:r w:rsidR="000F5FA1" w:rsidRPr="00AC5887">
        <w:rPr>
          <w:rFonts w:ascii="Times New Roman" w:hAnsi="Times New Roman"/>
          <w:b/>
          <w:spacing w:val="-12"/>
          <w:sz w:val="28"/>
          <w:szCs w:val="28"/>
        </w:rPr>
        <w:t>6</w:t>
      </w:r>
      <w:r w:rsidR="00E2758B" w:rsidRPr="00AC5887">
        <w:rPr>
          <w:rFonts w:ascii="Times New Roman" w:hAnsi="Times New Roman"/>
          <w:b/>
          <w:spacing w:val="-12"/>
          <w:sz w:val="28"/>
          <w:szCs w:val="28"/>
        </w:rPr>
        <w:t xml:space="preserve"> году </w:t>
      </w:r>
      <w:r w:rsidR="00BB226D" w:rsidRPr="00AC5887">
        <w:rPr>
          <w:rFonts w:ascii="Times New Roman" w:hAnsi="Times New Roman"/>
          <w:b/>
          <w:spacing w:val="-12"/>
          <w:sz w:val="28"/>
          <w:szCs w:val="28"/>
        </w:rPr>
        <w:t>и задачах на 201</w:t>
      </w:r>
      <w:r w:rsidR="000F5FA1" w:rsidRPr="00AC5887">
        <w:rPr>
          <w:rFonts w:ascii="Times New Roman" w:hAnsi="Times New Roman"/>
          <w:b/>
          <w:spacing w:val="-12"/>
          <w:sz w:val="28"/>
          <w:szCs w:val="28"/>
        </w:rPr>
        <w:t>7</w:t>
      </w:r>
      <w:r w:rsidR="00996299">
        <w:rPr>
          <w:rFonts w:ascii="Times New Roman" w:hAnsi="Times New Roman"/>
          <w:b/>
          <w:spacing w:val="-12"/>
          <w:sz w:val="28"/>
          <w:szCs w:val="28"/>
        </w:rPr>
        <w:t xml:space="preserve"> год»</w:t>
      </w:r>
    </w:p>
    <w:p w:rsidR="00BB226D" w:rsidRDefault="00BB226D" w:rsidP="00474016">
      <w:pPr>
        <w:tabs>
          <w:tab w:val="left" w:pos="0"/>
        </w:tabs>
        <w:spacing w:after="0" w:line="240" w:lineRule="auto"/>
        <w:ind w:right="-2"/>
        <w:jc w:val="both"/>
        <w:rPr>
          <w:rFonts w:ascii="Times New Roman" w:hAnsi="Times New Roman"/>
          <w:b/>
          <w:sz w:val="28"/>
          <w:szCs w:val="28"/>
        </w:rPr>
      </w:pPr>
    </w:p>
    <w:p w:rsidR="00BB226D" w:rsidRPr="00AC5887" w:rsidRDefault="00BB226D"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рамках реализации полномочий по осуществлению государственного управления в сфере </w:t>
      </w:r>
      <w:r w:rsidR="00EA3ACD" w:rsidRPr="00AC5887">
        <w:rPr>
          <w:rFonts w:ascii="Times New Roman" w:hAnsi="Times New Roman"/>
          <w:sz w:val="26"/>
          <w:szCs w:val="26"/>
        </w:rPr>
        <w:t xml:space="preserve">охраны окружающей среды и </w:t>
      </w:r>
      <w:r w:rsidRPr="00AC5887">
        <w:rPr>
          <w:rFonts w:ascii="Times New Roman" w:hAnsi="Times New Roman"/>
          <w:sz w:val="26"/>
          <w:szCs w:val="26"/>
        </w:rPr>
        <w:t>лесного хозяйства министерством природных ресурсов и экологии области в 201</w:t>
      </w:r>
      <w:r w:rsidR="000F5FA1" w:rsidRPr="00AC5887">
        <w:rPr>
          <w:rFonts w:ascii="Times New Roman" w:hAnsi="Times New Roman"/>
          <w:sz w:val="26"/>
          <w:szCs w:val="26"/>
        </w:rPr>
        <w:t>6</w:t>
      </w:r>
      <w:r w:rsidRPr="00AC5887">
        <w:rPr>
          <w:rFonts w:ascii="Times New Roman" w:hAnsi="Times New Roman"/>
          <w:sz w:val="26"/>
          <w:szCs w:val="26"/>
        </w:rPr>
        <w:t xml:space="preserve"> году проведена следующая работа. </w:t>
      </w:r>
    </w:p>
    <w:p w:rsidR="007B2086" w:rsidRPr="00AC5887" w:rsidRDefault="007B2086" w:rsidP="00D71A59">
      <w:pPr>
        <w:pStyle w:val="a9"/>
        <w:ind w:left="0" w:firstLine="425"/>
        <w:jc w:val="both"/>
        <w:rPr>
          <w:b w:val="0"/>
          <w:i/>
          <w:sz w:val="26"/>
          <w:szCs w:val="26"/>
          <w:u w:val="single"/>
        </w:rPr>
      </w:pPr>
      <w:r w:rsidRPr="00AC5887">
        <w:rPr>
          <w:i/>
          <w:sz w:val="26"/>
          <w:szCs w:val="26"/>
          <w:u w:val="single"/>
        </w:rPr>
        <w:t>Государственный экологический надзор</w:t>
      </w:r>
    </w:p>
    <w:p w:rsidR="007B2086" w:rsidRPr="00AC5887" w:rsidRDefault="007B2086" w:rsidP="00D71A59">
      <w:pPr>
        <w:spacing w:after="0" w:line="240" w:lineRule="auto"/>
        <w:ind w:firstLine="425"/>
        <w:jc w:val="both"/>
        <w:rPr>
          <w:rFonts w:ascii="Times New Roman" w:hAnsi="Times New Roman"/>
          <w:sz w:val="26"/>
          <w:szCs w:val="26"/>
          <w:highlight w:val="yellow"/>
        </w:rPr>
      </w:pPr>
      <w:proofErr w:type="gramStart"/>
      <w:r w:rsidRPr="00AC5887">
        <w:rPr>
          <w:rFonts w:ascii="Times New Roman" w:hAnsi="Times New Roman"/>
          <w:sz w:val="26"/>
          <w:szCs w:val="26"/>
        </w:rPr>
        <w:t xml:space="preserve">Региональному государственному экологическому надзору подлежат более </w:t>
      </w:r>
      <w:r w:rsidR="00077A95" w:rsidRPr="00AC5887">
        <w:rPr>
          <w:rFonts w:ascii="Times New Roman" w:hAnsi="Times New Roman"/>
          <w:sz w:val="26"/>
          <w:szCs w:val="26"/>
        </w:rPr>
        <w:br/>
      </w:r>
      <w:r w:rsidRPr="00AC5887">
        <w:rPr>
          <w:rFonts w:ascii="Times New Roman" w:hAnsi="Times New Roman"/>
          <w:sz w:val="26"/>
          <w:szCs w:val="26"/>
        </w:rPr>
        <w:t>100 тыс. объектов хозяйственной и иной деятельности, не относящихся к объектам федерального государственного экологического надзора, 31</w:t>
      </w:r>
      <w:r w:rsidR="000F5FA1" w:rsidRPr="00AC5887">
        <w:rPr>
          <w:rFonts w:ascii="Times New Roman" w:hAnsi="Times New Roman"/>
          <w:sz w:val="26"/>
          <w:szCs w:val="26"/>
        </w:rPr>
        <w:t>5</w:t>
      </w:r>
      <w:r w:rsidRPr="00AC5887">
        <w:rPr>
          <w:rFonts w:ascii="Times New Roman" w:hAnsi="Times New Roman"/>
          <w:sz w:val="26"/>
          <w:szCs w:val="26"/>
        </w:rPr>
        <w:t xml:space="preserve"> малых рек и более </w:t>
      </w:r>
      <w:r w:rsidR="00077A95" w:rsidRPr="00AC5887">
        <w:rPr>
          <w:rFonts w:ascii="Times New Roman" w:hAnsi="Times New Roman"/>
          <w:sz w:val="26"/>
          <w:szCs w:val="26"/>
        </w:rPr>
        <w:br/>
      </w:r>
      <w:r w:rsidRPr="00AC5887">
        <w:rPr>
          <w:rFonts w:ascii="Times New Roman" w:hAnsi="Times New Roman"/>
          <w:sz w:val="26"/>
          <w:szCs w:val="26"/>
        </w:rPr>
        <w:t xml:space="preserve">3000 прудов и других водных объектов, полностью расположенных </w:t>
      </w:r>
      <w:r w:rsidR="00B37179" w:rsidRPr="00AC5887">
        <w:rPr>
          <w:rFonts w:ascii="Times New Roman" w:hAnsi="Times New Roman"/>
          <w:sz w:val="26"/>
          <w:szCs w:val="26"/>
        </w:rPr>
        <w:t xml:space="preserve">в границах территории области, </w:t>
      </w:r>
      <w:r w:rsidRPr="00AC5887">
        <w:rPr>
          <w:rFonts w:ascii="Times New Roman" w:hAnsi="Times New Roman"/>
          <w:sz w:val="26"/>
          <w:szCs w:val="26"/>
        </w:rPr>
        <w:t>84 особо охраняемы</w:t>
      </w:r>
      <w:r w:rsidR="00077A95" w:rsidRPr="00AC5887">
        <w:rPr>
          <w:rFonts w:ascii="Times New Roman" w:hAnsi="Times New Roman"/>
          <w:sz w:val="26"/>
          <w:szCs w:val="26"/>
        </w:rPr>
        <w:t>е</w:t>
      </w:r>
      <w:r w:rsidRPr="00AC5887">
        <w:rPr>
          <w:rFonts w:ascii="Times New Roman" w:hAnsi="Times New Roman"/>
          <w:sz w:val="26"/>
          <w:szCs w:val="26"/>
        </w:rPr>
        <w:t xml:space="preserve"> природны</w:t>
      </w:r>
      <w:r w:rsidR="00077A95" w:rsidRPr="00AC5887">
        <w:rPr>
          <w:rFonts w:ascii="Times New Roman" w:hAnsi="Times New Roman"/>
          <w:sz w:val="26"/>
          <w:szCs w:val="26"/>
        </w:rPr>
        <w:t>е</w:t>
      </w:r>
      <w:r w:rsidRPr="00AC5887">
        <w:rPr>
          <w:rFonts w:ascii="Times New Roman" w:hAnsi="Times New Roman"/>
          <w:sz w:val="26"/>
          <w:szCs w:val="26"/>
        </w:rPr>
        <w:t xml:space="preserve"> территори</w:t>
      </w:r>
      <w:r w:rsidR="00077A95" w:rsidRPr="00AC5887">
        <w:rPr>
          <w:rFonts w:ascii="Times New Roman" w:hAnsi="Times New Roman"/>
          <w:sz w:val="26"/>
          <w:szCs w:val="26"/>
        </w:rPr>
        <w:t>и</w:t>
      </w:r>
      <w:r w:rsidRPr="00AC5887">
        <w:rPr>
          <w:rFonts w:ascii="Times New Roman" w:hAnsi="Times New Roman"/>
          <w:sz w:val="26"/>
          <w:szCs w:val="26"/>
        </w:rPr>
        <w:t xml:space="preserve"> регионального значения, более 16</w:t>
      </w:r>
      <w:r w:rsidR="00BD1917" w:rsidRPr="00AC5887">
        <w:rPr>
          <w:rFonts w:ascii="Times New Roman" w:hAnsi="Times New Roman"/>
          <w:sz w:val="26"/>
          <w:szCs w:val="26"/>
        </w:rPr>
        <w:t>6</w:t>
      </w:r>
      <w:r w:rsidRPr="00AC5887">
        <w:rPr>
          <w:rFonts w:ascii="Times New Roman" w:hAnsi="Times New Roman"/>
          <w:sz w:val="26"/>
          <w:szCs w:val="26"/>
        </w:rPr>
        <w:t xml:space="preserve"> объектов добычи общераспрос</w:t>
      </w:r>
      <w:r w:rsidR="00077A95" w:rsidRPr="00AC5887">
        <w:rPr>
          <w:rFonts w:ascii="Times New Roman" w:hAnsi="Times New Roman"/>
          <w:sz w:val="26"/>
          <w:szCs w:val="26"/>
        </w:rPr>
        <w:t xml:space="preserve">траненных полезных ископаемых, </w:t>
      </w:r>
      <w:r w:rsidRPr="00AC5887">
        <w:rPr>
          <w:rFonts w:ascii="Times New Roman" w:hAnsi="Times New Roman"/>
          <w:sz w:val="26"/>
          <w:szCs w:val="26"/>
        </w:rPr>
        <w:t>а также 40</w:t>
      </w:r>
      <w:r w:rsidR="00BD1917" w:rsidRPr="00AC5887">
        <w:rPr>
          <w:rFonts w:ascii="Times New Roman" w:hAnsi="Times New Roman"/>
          <w:sz w:val="26"/>
          <w:szCs w:val="26"/>
        </w:rPr>
        <w:t>2</w:t>
      </w:r>
      <w:r w:rsidRPr="00AC5887">
        <w:rPr>
          <w:rFonts w:ascii="Times New Roman" w:hAnsi="Times New Roman"/>
          <w:sz w:val="26"/>
          <w:szCs w:val="26"/>
        </w:rPr>
        <w:t xml:space="preserve"> объект</w:t>
      </w:r>
      <w:r w:rsidR="00BD1917" w:rsidRPr="00AC5887">
        <w:rPr>
          <w:rFonts w:ascii="Times New Roman" w:hAnsi="Times New Roman"/>
          <w:sz w:val="26"/>
          <w:szCs w:val="26"/>
        </w:rPr>
        <w:t>а</w:t>
      </w:r>
      <w:r w:rsidRPr="00AC5887">
        <w:rPr>
          <w:rFonts w:ascii="Times New Roman" w:hAnsi="Times New Roman"/>
          <w:sz w:val="26"/>
          <w:szCs w:val="26"/>
        </w:rPr>
        <w:t xml:space="preserve"> добычи подземных вод в</w:t>
      </w:r>
      <w:proofErr w:type="gramEnd"/>
      <w:r w:rsidRPr="00AC5887">
        <w:rPr>
          <w:rFonts w:ascii="Times New Roman" w:hAnsi="Times New Roman"/>
          <w:sz w:val="26"/>
          <w:szCs w:val="26"/>
        </w:rPr>
        <w:t xml:space="preserve"> </w:t>
      </w:r>
      <w:proofErr w:type="gramStart"/>
      <w:r w:rsidRPr="00AC5887">
        <w:rPr>
          <w:rFonts w:ascii="Times New Roman" w:hAnsi="Times New Roman"/>
          <w:sz w:val="26"/>
          <w:szCs w:val="26"/>
        </w:rPr>
        <w:t>объеме</w:t>
      </w:r>
      <w:proofErr w:type="gramEnd"/>
      <w:r w:rsidRPr="00AC5887">
        <w:rPr>
          <w:rFonts w:ascii="Times New Roman" w:hAnsi="Times New Roman"/>
          <w:sz w:val="26"/>
          <w:szCs w:val="26"/>
        </w:rPr>
        <w:t xml:space="preserve"> менее 500 м</w:t>
      </w:r>
      <w:r w:rsidRPr="00AC5887">
        <w:rPr>
          <w:rFonts w:ascii="Times New Roman" w:hAnsi="Times New Roman"/>
          <w:sz w:val="26"/>
          <w:szCs w:val="26"/>
          <w:vertAlign w:val="superscript"/>
        </w:rPr>
        <w:t>3</w:t>
      </w:r>
      <w:r w:rsidRPr="00AC5887">
        <w:rPr>
          <w:rFonts w:ascii="Times New Roman" w:hAnsi="Times New Roman"/>
          <w:sz w:val="26"/>
          <w:szCs w:val="26"/>
        </w:rPr>
        <w:t xml:space="preserve"> в сутки.</w:t>
      </w:r>
      <w:r w:rsidRPr="00AC5887">
        <w:rPr>
          <w:rFonts w:ascii="Times New Roman" w:hAnsi="Times New Roman"/>
          <w:sz w:val="26"/>
          <w:szCs w:val="26"/>
          <w:highlight w:val="yellow"/>
        </w:rPr>
        <w:t xml:space="preserve"> </w:t>
      </w:r>
    </w:p>
    <w:p w:rsidR="007B2086" w:rsidRPr="00AC5887" w:rsidRDefault="007B20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рамках осуществления государственного экологического надзора за 201</w:t>
      </w:r>
      <w:r w:rsidR="00B37179" w:rsidRPr="00AC5887">
        <w:rPr>
          <w:rFonts w:ascii="Times New Roman" w:hAnsi="Times New Roman"/>
          <w:sz w:val="26"/>
          <w:szCs w:val="26"/>
        </w:rPr>
        <w:t>6</w:t>
      </w:r>
      <w:r w:rsidRPr="00AC5887">
        <w:rPr>
          <w:rFonts w:ascii="Times New Roman" w:hAnsi="Times New Roman"/>
          <w:sz w:val="26"/>
          <w:szCs w:val="26"/>
        </w:rPr>
        <w:t xml:space="preserve"> год проведено </w:t>
      </w:r>
      <w:r w:rsidR="00D71A59" w:rsidRPr="00AC5887">
        <w:rPr>
          <w:rFonts w:ascii="Times New Roman" w:hAnsi="Times New Roman"/>
          <w:sz w:val="26"/>
          <w:szCs w:val="26"/>
        </w:rPr>
        <w:t>185</w:t>
      </w:r>
      <w:r w:rsidR="000F5FA1" w:rsidRPr="00AC5887">
        <w:rPr>
          <w:rFonts w:ascii="Times New Roman" w:hAnsi="Times New Roman"/>
          <w:sz w:val="26"/>
          <w:szCs w:val="26"/>
        </w:rPr>
        <w:t xml:space="preserve"> </w:t>
      </w:r>
      <w:r w:rsidRPr="00AC5887">
        <w:rPr>
          <w:rFonts w:ascii="Times New Roman" w:hAnsi="Times New Roman"/>
          <w:sz w:val="26"/>
          <w:szCs w:val="26"/>
        </w:rPr>
        <w:t xml:space="preserve">проверок в отношении юридических лиц и </w:t>
      </w:r>
      <w:r w:rsidR="000F5FA1" w:rsidRPr="00AC5887">
        <w:rPr>
          <w:rFonts w:ascii="Times New Roman" w:hAnsi="Times New Roman"/>
          <w:sz w:val="26"/>
          <w:szCs w:val="26"/>
        </w:rPr>
        <w:t>индивидуальных предпринимателей</w:t>
      </w:r>
      <w:r w:rsidRPr="00AC5887">
        <w:rPr>
          <w:rFonts w:ascii="Times New Roman" w:hAnsi="Times New Roman"/>
          <w:sz w:val="26"/>
          <w:szCs w:val="26"/>
        </w:rPr>
        <w:t>.</w:t>
      </w:r>
    </w:p>
    <w:p w:rsidR="00BD1917" w:rsidRPr="00AC5887" w:rsidRDefault="00BD1917" w:rsidP="00BD1917">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ходе проверок выявлено 154 правонарушения, большая часть из которых является невыполнением ранее выданных предписаний (41 %), существенная доля приходится на нарушения в области обращения с отходами производства и потребления (22%) и нарушения в области охраны атмосферного воздуха (13 %). Для устранения выявленных нарушений обязательных требований выдано </w:t>
      </w:r>
      <w:r w:rsidR="00BA4F38">
        <w:rPr>
          <w:rFonts w:ascii="Times New Roman" w:hAnsi="Times New Roman"/>
          <w:sz w:val="26"/>
          <w:szCs w:val="26"/>
        </w:rPr>
        <w:br/>
      </w:r>
      <w:r w:rsidRPr="00AC5887">
        <w:rPr>
          <w:rFonts w:ascii="Times New Roman" w:hAnsi="Times New Roman"/>
          <w:sz w:val="26"/>
          <w:szCs w:val="26"/>
        </w:rPr>
        <w:t xml:space="preserve">90 предписаний. </w:t>
      </w:r>
    </w:p>
    <w:p w:rsidR="001F7732" w:rsidRPr="00AC5887" w:rsidRDefault="007B20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За выявленные нарушения привлечено к административной ответственности </w:t>
      </w:r>
      <w:r w:rsidR="00077A95" w:rsidRPr="00AC5887">
        <w:rPr>
          <w:rFonts w:ascii="Times New Roman" w:hAnsi="Times New Roman"/>
          <w:sz w:val="26"/>
          <w:szCs w:val="26"/>
        </w:rPr>
        <w:br/>
      </w:r>
      <w:r w:rsidR="00D71A59" w:rsidRPr="00AC5887">
        <w:rPr>
          <w:rFonts w:ascii="Times New Roman" w:hAnsi="Times New Roman"/>
          <w:sz w:val="26"/>
          <w:szCs w:val="26"/>
        </w:rPr>
        <w:t>121</w:t>
      </w:r>
      <w:r w:rsidR="000F5FA1" w:rsidRPr="00AC5887">
        <w:rPr>
          <w:rFonts w:ascii="Times New Roman" w:hAnsi="Times New Roman"/>
          <w:sz w:val="26"/>
          <w:szCs w:val="26"/>
        </w:rPr>
        <w:t xml:space="preserve"> виновн</w:t>
      </w:r>
      <w:r w:rsidR="00AE6421" w:rsidRPr="00AC5887">
        <w:rPr>
          <w:rFonts w:ascii="Times New Roman" w:hAnsi="Times New Roman"/>
          <w:sz w:val="26"/>
          <w:szCs w:val="26"/>
        </w:rPr>
        <w:t>ое</w:t>
      </w:r>
      <w:r w:rsidR="000F5FA1" w:rsidRPr="00AC5887">
        <w:rPr>
          <w:rFonts w:ascii="Times New Roman" w:hAnsi="Times New Roman"/>
          <w:sz w:val="26"/>
          <w:szCs w:val="26"/>
        </w:rPr>
        <w:t xml:space="preserve"> физическ</w:t>
      </w:r>
      <w:r w:rsidR="00AE6421" w:rsidRPr="00AC5887">
        <w:rPr>
          <w:rFonts w:ascii="Times New Roman" w:hAnsi="Times New Roman"/>
          <w:sz w:val="26"/>
          <w:szCs w:val="26"/>
        </w:rPr>
        <w:t>ое</w:t>
      </w:r>
      <w:r w:rsidR="000F5FA1" w:rsidRPr="00AC5887">
        <w:rPr>
          <w:rFonts w:ascii="Times New Roman" w:hAnsi="Times New Roman"/>
          <w:sz w:val="26"/>
          <w:szCs w:val="26"/>
        </w:rPr>
        <w:t xml:space="preserve"> и юридическ</w:t>
      </w:r>
      <w:r w:rsidR="00AE6421" w:rsidRPr="00AC5887">
        <w:rPr>
          <w:rFonts w:ascii="Times New Roman" w:hAnsi="Times New Roman"/>
          <w:sz w:val="26"/>
          <w:szCs w:val="26"/>
        </w:rPr>
        <w:t>ое</w:t>
      </w:r>
      <w:r w:rsidR="000F5FA1" w:rsidRPr="00AC5887">
        <w:rPr>
          <w:rFonts w:ascii="Times New Roman" w:hAnsi="Times New Roman"/>
          <w:sz w:val="26"/>
          <w:szCs w:val="26"/>
        </w:rPr>
        <w:t xml:space="preserve"> лиц</w:t>
      </w:r>
      <w:r w:rsidR="00AE6421" w:rsidRPr="00AC5887">
        <w:rPr>
          <w:rFonts w:ascii="Times New Roman" w:hAnsi="Times New Roman"/>
          <w:sz w:val="26"/>
          <w:szCs w:val="26"/>
        </w:rPr>
        <w:t>о</w:t>
      </w:r>
      <w:r w:rsidRPr="00AC5887">
        <w:rPr>
          <w:rFonts w:ascii="Times New Roman" w:hAnsi="Times New Roman"/>
          <w:sz w:val="26"/>
          <w:szCs w:val="26"/>
        </w:rPr>
        <w:t xml:space="preserve">, в отношении которых было наложено штрафов на сумму </w:t>
      </w:r>
      <w:r w:rsidR="00D71A59" w:rsidRPr="00AC5887">
        <w:rPr>
          <w:rFonts w:ascii="Times New Roman" w:hAnsi="Times New Roman"/>
          <w:sz w:val="26"/>
          <w:szCs w:val="26"/>
        </w:rPr>
        <w:t>1 620,5</w:t>
      </w:r>
      <w:r w:rsidR="00362492" w:rsidRPr="00AC5887">
        <w:rPr>
          <w:rFonts w:ascii="Times New Roman" w:hAnsi="Times New Roman"/>
          <w:sz w:val="26"/>
          <w:szCs w:val="26"/>
        </w:rPr>
        <w:t xml:space="preserve"> тыс. руб. Взыскано с учетом ранее наложенных штрафов 41</w:t>
      </w:r>
      <w:r w:rsidR="00D71A59" w:rsidRPr="00AC5887">
        <w:rPr>
          <w:rFonts w:ascii="Times New Roman" w:hAnsi="Times New Roman"/>
          <w:sz w:val="26"/>
          <w:szCs w:val="26"/>
        </w:rPr>
        <w:t>7</w:t>
      </w:r>
      <w:r w:rsidR="00362492" w:rsidRPr="00AC5887">
        <w:rPr>
          <w:rFonts w:ascii="Times New Roman" w:hAnsi="Times New Roman"/>
          <w:sz w:val="26"/>
          <w:szCs w:val="26"/>
        </w:rPr>
        <w:t>1,7 тыс. руб.</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Деятельность одного предприятия (ООО «Южный»)</w:t>
      </w:r>
      <w:r w:rsidR="00B37179" w:rsidRPr="00AC5887">
        <w:rPr>
          <w:rFonts w:ascii="Times New Roman" w:hAnsi="Times New Roman"/>
          <w:sz w:val="26"/>
          <w:szCs w:val="26"/>
        </w:rPr>
        <w:t xml:space="preserve">, </w:t>
      </w:r>
      <w:r w:rsidRPr="00AC5887">
        <w:rPr>
          <w:rFonts w:ascii="Times New Roman" w:hAnsi="Times New Roman"/>
          <w:sz w:val="26"/>
          <w:szCs w:val="26"/>
        </w:rPr>
        <w:t>незаконно осуществляющего выбросы загрязняющих веществ в атмосферный воз</w:t>
      </w:r>
      <w:r w:rsidR="00E2758B" w:rsidRPr="00AC5887">
        <w:rPr>
          <w:rFonts w:ascii="Times New Roman" w:hAnsi="Times New Roman"/>
          <w:sz w:val="26"/>
          <w:szCs w:val="26"/>
        </w:rPr>
        <w:t xml:space="preserve">дух по инициативе министерства </w:t>
      </w:r>
      <w:r w:rsidRPr="00AC5887">
        <w:rPr>
          <w:rFonts w:ascii="Times New Roman" w:hAnsi="Times New Roman"/>
          <w:sz w:val="26"/>
          <w:szCs w:val="26"/>
        </w:rPr>
        <w:t xml:space="preserve">решением Ленинского районного суда была приостановлена на срок 90 суток. В установленный срок нарушения были устранены. </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Кроме п</w:t>
      </w:r>
      <w:r w:rsidR="00B37179" w:rsidRPr="00AC5887">
        <w:rPr>
          <w:rFonts w:ascii="Times New Roman" w:hAnsi="Times New Roman"/>
          <w:sz w:val="26"/>
          <w:szCs w:val="26"/>
        </w:rPr>
        <w:t>лановых и внеплановых проверок</w:t>
      </w:r>
      <w:r w:rsidR="00AE6421" w:rsidRPr="00AC5887">
        <w:rPr>
          <w:rFonts w:ascii="Times New Roman" w:hAnsi="Times New Roman"/>
          <w:sz w:val="26"/>
          <w:szCs w:val="26"/>
        </w:rPr>
        <w:t>,</w:t>
      </w:r>
      <w:r w:rsidR="00B37179" w:rsidRPr="00AC5887">
        <w:rPr>
          <w:rFonts w:ascii="Times New Roman" w:hAnsi="Times New Roman"/>
          <w:sz w:val="26"/>
          <w:szCs w:val="26"/>
        </w:rPr>
        <w:t xml:space="preserve"> </w:t>
      </w:r>
      <w:r w:rsidRPr="00AC5887">
        <w:rPr>
          <w:rFonts w:ascii="Times New Roman" w:hAnsi="Times New Roman"/>
          <w:sz w:val="26"/>
          <w:szCs w:val="26"/>
        </w:rPr>
        <w:t xml:space="preserve">министерством проведено </w:t>
      </w:r>
      <w:r w:rsidR="00E2758B" w:rsidRPr="00AC5887">
        <w:rPr>
          <w:rFonts w:ascii="Times New Roman" w:hAnsi="Times New Roman"/>
          <w:sz w:val="26"/>
          <w:szCs w:val="26"/>
        </w:rPr>
        <w:br/>
      </w:r>
      <w:r w:rsidRPr="00AC5887">
        <w:rPr>
          <w:rFonts w:ascii="Times New Roman" w:hAnsi="Times New Roman"/>
          <w:sz w:val="26"/>
          <w:szCs w:val="26"/>
        </w:rPr>
        <w:t>225 рейдовых осмотров и обследований территории области, водных объектов, участков недр местного значения, особо охраняемых природных территорий  на предмет выявления нарушения требований природоохранного законодательства с принятием исчерпывающих мер реагирования.</w:t>
      </w:r>
    </w:p>
    <w:p w:rsidR="00362492" w:rsidRPr="00AC5887" w:rsidRDefault="00362492" w:rsidP="00D71A59">
      <w:pPr>
        <w:spacing w:after="0" w:line="240" w:lineRule="auto"/>
        <w:ind w:firstLine="425"/>
        <w:jc w:val="both"/>
        <w:rPr>
          <w:rFonts w:ascii="Times New Roman" w:hAnsi="Times New Roman"/>
          <w:i/>
          <w:sz w:val="26"/>
          <w:szCs w:val="26"/>
        </w:rPr>
      </w:pPr>
      <w:r w:rsidRPr="00AC5887">
        <w:rPr>
          <w:rFonts w:ascii="Times New Roman" w:hAnsi="Times New Roman"/>
          <w:sz w:val="26"/>
          <w:szCs w:val="26"/>
        </w:rPr>
        <w:t xml:space="preserve">Одной из основных проблем в области обращения с отходами продолжает оставаться вопрос возникновения на территории области несанкционированных свалок. Причиной их образования является несанкционированное складирование гражданами ТКО. </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За </w:t>
      </w:r>
      <w:smartTag w:uri="urn:schemas-microsoft-com:office:smarttags" w:element="metricconverter">
        <w:smartTagPr>
          <w:attr w:name="ProductID" w:val="2016 г"/>
        </w:smartTagPr>
        <w:r w:rsidRPr="00AC5887">
          <w:rPr>
            <w:rFonts w:ascii="Times New Roman" w:hAnsi="Times New Roman"/>
            <w:sz w:val="26"/>
            <w:szCs w:val="26"/>
          </w:rPr>
          <w:t>2016 г</w:t>
        </w:r>
      </w:smartTag>
      <w:r w:rsidRPr="00AC5887">
        <w:rPr>
          <w:rFonts w:ascii="Times New Roman" w:hAnsi="Times New Roman"/>
          <w:sz w:val="26"/>
          <w:szCs w:val="26"/>
        </w:rPr>
        <w:t xml:space="preserve">. государственными инспекторами </w:t>
      </w:r>
      <w:r w:rsidR="00B37179" w:rsidRPr="00AC5887">
        <w:rPr>
          <w:rFonts w:ascii="Times New Roman" w:hAnsi="Times New Roman"/>
          <w:sz w:val="26"/>
          <w:szCs w:val="26"/>
        </w:rPr>
        <w:t>м</w:t>
      </w:r>
      <w:r w:rsidRPr="00AC5887">
        <w:rPr>
          <w:rFonts w:ascii="Times New Roman" w:hAnsi="Times New Roman"/>
          <w:sz w:val="26"/>
          <w:szCs w:val="26"/>
        </w:rPr>
        <w:t xml:space="preserve">инистерства в ходе рейдовых мероприятий, в том числе с участием правоохранительных органов, выявлено </w:t>
      </w:r>
      <w:r w:rsidR="00077A95" w:rsidRPr="00AC5887">
        <w:rPr>
          <w:rFonts w:ascii="Times New Roman" w:hAnsi="Times New Roman"/>
          <w:sz w:val="26"/>
          <w:szCs w:val="26"/>
        </w:rPr>
        <w:br/>
      </w:r>
      <w:r w:rsidRPr="00AC5887">
        <w:rPr>
          <w:rFonts w:ascii="Times New Roman" w:hAnsi="Times New Roman"/>
          <w:sz w:val="26"/>
          <w:szCs w:val="26"/>
        </w:rPr>
        <w:t>503 несанкционированны</w:t>
      </w:r>
      <w:r w:rsidR="00B37179" w:rsidRPr="00AC5887">
        <w:rPr>
          <w:rFonts w:ascii="Times New Roman" w:hAnsi="Times New Roman"/>
          <w:sz w:val="26"/>
          <w:szCs w:val="26"/>
        </w:rPr>
        <w:t>е</w:t>
      </w:r>
      <w:r w:rsidRPr="00AC5887">
        <w:rPr>
          <w:rFonts w:ascii="Times New Roman" w:hAnsi="Times New Roman"/>
          <w:sz w:val="26"/>
          <w:szCs w:val="26"/>
        </w:rPr>
        <w:t xml:space="preserve"> свал</w:t>
      </w:r>
      <w:r w:rsidR="00B37179" w:rsidRPr="00AC5887">
        <w:rPr>
          <w:rFonts w:ascii="Times New Roman" w:hAnsi="Times New Roman"/>
          <w:sz w:val="26"/>
          <w:szCs w:val="26"/>
        </w:rPr>
        <w:t>ки</w:t>
      </w:r>
      <w:r w:rsidRPr="00AC5887">
        <w:rPr>
          <w:rFonts w:ascii="Times New Roman" w:hAnsi="Times New Roman"/>
          <w:sz w:val="26"/>
          <w:szCs w:val="26"/>
        </w:rPr>
        <w:t xml:space="preserve"> и стихийных мест</w:t>
      </w:r>
      <w:r w:rsidR="00B37179" w:rsidRPr="00AC5887">
        <w:rPr>
          <w:rFonts w:ascii="Times New Roman" w:hAnsi="Times New Roman"/>
          <w:sz w:val="26"/>
          <w:szCs w:val="26"/>
        </w:rPr>
        <w:t>а</w:t>
      </w:r>
      <w:r w:rsidRPr="00AC5887">
        <w:rPr>
          <w:rFonts w:ascii="Times New Roman" w:hAnsi="Times New Roman"/>
          <w:sz w:val="26"/>
          <w:szCs w:val="26"/>
        </w:rPr>
        <w:t xml:space="preserve"> размещения отходов</w:t>
      </w:r>
      <w:r w:rsidR="00D33D77" w:rsidRPr="00AC5887">
        <w:rPr>
          <w:rFonts w:ascii="Times New Roman" w:hAnsi="Times New Roman"/>
          <w:sz w:val="26"/>
          <w:szCs w:val="26"/>
        </w:rPr>
        <w:t xml:space="preserve"> </w:t>
      </w:r>
      <w:r w:rsidRPr="00AC5887">
        <w:rPr>
          <w:rFonts w:ascii="Times New Roman" w:hAnsi="Times New Roman"/>
          <w:sz w:val="26"/>
          <w:szCs w:val="26"/>
        </w:rPr>
        <w:t xml:space="preserve">на землях различных категорий общей площадью </w:t>
      </w:r>
      <w:smartTag w:uri="urn:schemas-microsoft-com:office:smarttags" w:element="metricconverter">
        <w:smartTagPr>
          <w:attr w:name="ProductID" w:val="137,4 га"/>
        </w:smartTagPr>
        <w:r w:rsidRPr="00AC5887">
          <w:rPr>
            <w:rFonts w:ascii="Times New Roman" w:hAnsi="Times New Roman"/>
            <w:sz w:val="26"/>
            <w:szCs w:val="26"/>
          </w:rPr>
          <w:t>137,4 га</w:t>
        </w:r>
      </w:smartTag>
      <w:r w:rsidRPr="00AC5887">
        <w:rPr>
          <w:rFonts w:ascii="Times New Roman" w:hAnsi="Times New Roman"/>
          <w:sz w:val="26"/>
          <w:szCs w:val="26"/>
        </w:rPr>
        <w:t>.</w:t>
      </w:r>
    </w:p>
    <w:p w:rsidR="00362492" w:rsidRPr="00AC5887" w:rsidRDefault="00B37179"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Материалы рейдовых мероприятий </w:t>
      </w:r>
      <w:r w:rsidR="00362492" w:rsidRPr="00AC5887">
        <w:rPr>
          <w:rFonts w:ascii="Times New Roman" w:hAnsi="Times New Roman"/>
          <w:sz w:val="26"/>
          <w:szCs w:val="26"/>
        </w:rPr>
        <w:t>переданы для принятия мер в федеральные и муниципальные органы власти, осуществляющие государственный и муниципальный земельный надзор, а также в органы прокуратуры. В результате принятых мер</w:t>
      </w:r>
      <w:r w:rsidRPr="00AC5887">
        <w:rPr>
          <w:rFonts w:ascii="Times New Roman" w:hAnsi="Times New Roman"/>
          <w:sz w:val="26"/>
          <w:szCs w:val="26"/>
        </w:rPr>
        <w:t>,</w:t>
      </w:r>
      <w:r w:rsidR="00362492" w:rsidRPr="00AC5887">
        <w:rPr>
          <w:rFonts w:ascii="Times New Roman" w:hAnsi="Times New Roman"/>
          <w:sz w:val="26"/>
          <w:szCs w:val="26"/>
        </w:rPr>
        <w:t xml:space="preserve"> общая площадь зачищенной от свалок территории составила </w:t>
      </w:r>
      <w:r w:rsidR="00D33D77" w:rsidRPr="00AC5887">
        <w:rPr>
          <w:rFonts w:ascii="Times New Roman" w:hAnsi="Times New Roman"/>
          <w:sz w:val="26"/>
          <w:szCs w:val="26"/>
        </w:rPr>
        <w:t>35,7 га</w:t>
      </w:r>
      <w:r w:rsidR="00362492" w:rsidRPr="00AC5887">
        <w:rPr>
          <w:rFonts w:ascii="Times New Roman" w:hAnsi="Times New Roman"/>
          <w:sz w:val="26"/>
          <w:szCs w:val="26"/>
        </w:rPr>
        <w:t>, ликвидировано 257 несанкционированных свал</w:t>
      </w:r>
      <w:r w:rsidRPr="00AC5887">
        <w:rPr>
          <w:rFonts w:ascii="Times New Roman" w:hAnsi="Times New Roman"/>
          <w:sz w:val="26"/>
          <w:szCs w:val="26"/>
        </w:rPr>
        <w:t>ок</w:t>
      </w:r>
      <w:r w:rsidR="00362492" w:rsidRPr="00AC5887">
        <w:rPr>
          <w:rFonts w:ascii="Times New Roman" w:hAnsi="Times New Roman"/>
          <w:sz w:val="26"/>
          <w:szCs w:val="26"/>
        </w:rPr>
        <w:t>. При этом сумма предотвращенного э</w:t>
      </w:r>
      <w:r w:rsidR="00AE6421" w:rsidRPr="00AC5887">
        <w:rPr>
          <w:rFonts w:ascii="Times New Roman" w:hAnsi="Times New Roman"/>
          <w:sz w:val="26"/>
          <w:szCs w:val="26"/>
        </w:rPr>
        <w:t xml:space="preserve">кологического ущерба составила </w:t>
      </w:r>
      <w:r w:rsidR="00362492" w:rsidRPr="00AC5887">
        <w:rPr>
          <w:rFonts w:ascii="Times New Roman" w:hAnsi="Times New Roman"/>
          <w:sz w:val="26"/>
          <w:szCs w:val="26"/>
        </w:rPr>
        <w:t>34 млн. 689 тыс. руб</w:t>
      </w:r>
      <w:r w:rsidR="00E2758B" w:rsidRPr="00AC5887">
        <w:rPr>
          <w:rFonts w:ascii="Times New Roman" w:hAnsi="Times New Roman"/>
          <w:sz w:val="26"/>
          <w:szCs w:val="26"/>
        </w:rPr>
        <w:t>.</w:t>
      </w:r>
      <w:r w:rsidR="00362492" w:rsidRPr="00AC5887">
        <w:rPr>
          <w:rFonts w:ascii="Times New Roman" w:hAnsi="Times New Roman"/>
          <w:sz w:val="26"/>
          <w:szCs w:val="26"/>
        </w:rPr>
        <w:t xml:space="preserve"> Ликвидация оставшихся свалок находится в стадии исполнения.</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С целью профилактики несанкционированного складирования твердых коммунальных отходов на территориях населенных пунктов министерством совместно с органами местного самоуправления области, начиная с 2015</w:t>
      </w:r>
      <w:r w:rsidR="00AE6421" w:rsidRPr="00AC5887">
        <w:rPr>
          <w:rFonts w:ascii="Times New Roman" w:hAnsi="Times New Roman"/>
          <w:sz w:val="26"/>
          <w:szCs w:val="26"/>
        </w:rPr>
        <w:t xml:space="preserve"> года, проводятся сходы граждан </w:t>
      </w:r>
      <w:r w:rsidRPr="00AC5887">
        <w:rPr>
          <w:rFonts w:ascii="Times New Roman" w:hAnsi="Times New Roman"/>
          <w:sz w:val="26"/>
          <w:szCs w:val="26"/>
        </w:rPr>
        <w:t xml:space="preserve">с разъяснением вопросов, касающихся организации сбора и вывоза отходов.  </w:t>
      </w:r>
    </w:p>
    <w:p w:rsidR="00362492" w:rsidRPr="00AC5887" w:rsidRDefault="0036249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Профилактическая работа с населением про</w:t>
      </w:r>
      <w:r w:rsidR="00AE6421" w:rsidRPr="00AC5887">
        <w:rPr>
          <w:rFonts w:ascii="Times New Roman" w:hAnsi="Times New Roman"/>
          <w:sz w:val="26"/>
          <w:szCs w:val="26"/>
        </w:rPr>
        <w:t>должается</w:t>
      </w:r>
      <w:r w:rsidRPr="00AC5887">
        <w:rPr>
          <w:rFonts w:ascii="Times New Roman" w:hAnsi="Times New Roman"/>
          <w:sz w:val="26"/>
          <w:szCs w:val="26"/>
        </w:rPr>
        <w:t xml:space="preserve"> на постоянной основе.</w:t>
      </w:r>
    </w:p>
    <w:p w:rsidR="00BD1917" w:rsidRPr="00AC5887" w:rsidRDefault="00BD1917" w:rsidP="00BD1917">
      <w:pPr>
        <w:pStyle w:val="ab"/>
        <w:spacing w:after="0"/>
        <w:ind w:firstLine="425"/>
        <w:jc w:val="both"/>
        <w:rPr>
          <w:sz w:val="26"/>
          <w:szCs w:val="26"/>
        </w:rPr>
      </w:pPr>
      <w:r w:rsidRPr="00AC5887">
        <w:rPr>
          <w:sz w:val="26"/>
          <w:szCs w:val="26"/>
        </w:rPr>
        <w:t xml:space="preserve">В рамках регионального водного надзора за 2016 год специалистами министерства в ходе рейдовых обследований водных объектов и их водоохранных зон и других административных процедур на предмет соблюдения требований Водного кодекса обследовано 150 водных объектов, в ходе которых выявлено </w:t>
      </w:r>
      <w:r w:rsidR="00E2758B" w:rsidRPr="00AC5887">
        <w:rPr>
          <w:sz w:val="26"/>
          <w:szCs w:val="26"/>
        </w:rPr>
        <w:br/>
      </w:r>
      <w:r w:rsidRPr="00AC5887">
        <w:rPr>
          <w:sz w:val="26"/>
          <w:szCs w:val="26"/>
        </w:rPr>
        <w:t>21 нарушени</w:t>
      </w:r>
      <w:r w:rsidR="00B16172" w:rsidRPr="00AC5887">
        <w:rPr>
          <w:sz w:val="26"/>
          <w:szCs w:val="26"/>
        </w:rPr>
        <w:t>е</w:t>
      </w:r>
      <w:r w:rsidRPr="00AC5887">
        <w:rPr>
          <w:sz w:val="26"/>
          <w:szCs w:val="26"/>
        </w:rPr>
        <w:t xml:space="preserve"> водоохранного законодательства. Общая сумма наложенных штрафов за указанные нарушения составила 97,5 тыс. руб. </w:t>
      </w:r>
    </w:p>
    <w:p w:rsidR="00362492" w:rsidRPr="00AC5887" w:rsidRDefault="00362492" w:rsidP="00D71A59">
      <w:pPr>
        <w:pStyle w:val="ab"/>
        <w:spacing w:after="0"/>
        <w:ind w:firstLine="425"/>
        <w:jc w:val="both"/>
        <w:rPr>
          <w:sz w:val="26"/>
          <w:szCs w:val="26"/>
        </w:rPr>
      </w:pPr>
      <w:proofErr w:type="gramStart"/>
      <w:r w:rsidRPr="00AC5887">
        <w:rPr>
          <w:sz w:val="26"/>
          <w:szCs w:val="26"/>
        </w:rPr>
        <w:t xml:space="preserve">В целях упорядочения пользования общераспространенными полезными ископаемыми и пресечения незаконного пользования недрами </w:t>
      </w:r>
      <w:r w:rsidR="00B37179" w:rsidRPr="00AC5887">
        <w:rPr>
          <w:sz w:val="26"/>
          <w:szCs w:val="26"/>
        </w:rPr>
        <w:t>м</w:t>
      </w:r>
      <w:r w:rsidRPr="00AC5887">
        <w:rPr>
          <w:sz w:val="26"/>
          <w:szCs w:val="26"/>
        </w:rPr>
        <w:t xml:space="preserve">инистерством за </w:t>
      </w:r>
      <w:r w:rsidR="00077A95" w:rsidRPr="00AC5887">
        <w:rPr>
          <w:sz w:val="26"/>
          <w:szCs w:val="26"/>
        </w:rPr>
        <w:br/>
      </w:r>
      <w:r w:rsidRPr="00AC5887">
        <w:rPr>
          <w:sz w:val="26"/>
          <w:szCs w:val="26"/>
        </w:rPr>
        <w:t>2016 год</w:t>
      </w:r>
      <w:r w:rsidR="00B37179" w:rsidRPr="00AC5887">
        <w:rPr>
          <w:sz w:val="26"/>
          <w:szCs w:val="26"/>
        </w:rPr>
        <w:t xml:space="preserve"> материалы по 13 фактам </w:t>
      </w:r>
      <w:r w:rsidRPr="00AC5887">
        <w:rPr>
          <w:sz w:val="26"/>
          <w:szCs w:val="26"/>
        </w:rPr>
        <w:t xml:space="preserve">несанкционированной добычи песка в Петровском, </w:t>
      </w:r>
      <w:proofErr w:type="spellStart"/>
      <w:r w:rsidRPr="00AC5887">
        <w:rPr>
          <w:sz w:val="26"/>
          <w:szCs w:val="26"/>
        </w:rPr>
        <w:t>Балашовском</w:t>
      </w:r>
      <w:proofErr w:type="spellEnd"/>
      <w:r w:rsidRPr="00AC5887">
        <w:rPr>
          <w:sz w:val="26"/>
          <w:szCs w:val="26"/>
        </w:rPr>
        <w:t xml:space="preserve">, Краснокутском, Саратовском, Вольском, </w:t>
      </w:r>
      <w:proofErr w:type="spellStart"/>
      <w:r w:rsidRPr="00AC5887">
        <w:rPr>
          <w:sz w:val="26"/>
          <w:szCs w:val="26"/>
        </w:rPr>
        <w:t>Балаковском</w:t>
      </w:r>
      <w:proofErr w:type="spellEnd"/>
      <w:r w:rsidRPr="00AC5887">
        <w:rPr>
          <w:sz w:val="26"/>
          <w:szCs w:val="26"/>
        </w:rPr>
        <w:t xml:space="preserve">, Татищевском районах, выявленных в ходе рейдовых мероприятий, были направлены в Управление Росприроднадзора по Саратовской области, в Управление </w:t>
      </w:r>
      <w:proofErr w:type="spellStart"/>
      <w:r w:rsidRPr="00AC5887">
        <w:rPr>
          <w:sz w:val="26"/>
          <w:szCs w:val="26"/>
        </w:rPr>
        <w:t>Россельхознадзора</w:t>
      </w:r>
      <w:proofErr w:type="spellEnd"/>
      <w:r w:rsidRPr="00AC5887">
        <w:rPr>
          <w:sz w:val="26"/>
          <w:szCs w:val="26"/>
        </w:rPr>
        <w:t xml:space="preserve"> по Саратовской области, а также в полицию в соответствии с действующим законодательством</w:t>
      </w:r>
      <w:proofErr w:type="gramEnd"/>
      <w:r w:rsidRPr="00AC5887">
        <w:rPr>
          <w:sz w:val="26"/>
          <w:szCs w:val="26"/>
        </w:rPr>
        <w:t xml:space="preserve">. Предъявлено ущербов за незаконное пользование недрами на сумму </w:t>
      </w:r>
      <w:r w:rsidR="00A85E9B" w:rsidRPr="00AC5887">
        <w:rPr>
          <w:sz w:val="26"/>
          <w:szCs w:val="26"/>
        </w:rPr>
        <w:t>348,8</w:t>
      </w:r>
      <w:r w:rsidRPr="00AC5887">
        <w:rPr>
          <w:sz w:val="26"/>
          <w:szCs w:val="26"/>
        </w:rPr>
        <w:t xml:space="preserve"> тыс.</w:t>
      </w:r>
      <w:r w:rsidR="008766C8" w:rsidRPr="00AC5887">
        <w:rPr>
          <w:sz w:val="26"/>
          <w:szCs w:val="26"/>
        </w:rPr>
        <w:t xml:space="preserve"> </w:t>
      </w:r>
      <w:r w:rsidRPr="00AC5887">
        <w:rPr>
          <w:sz w:val="26"/>
          <w:szCs w:val="26"/>
        </w:rPr>
        <w:t>руб.</w:t>
      </w:r>
    </w:p>
    <w:p w:rsidR="00362492" w:rsidRPr="00AC5887" w:rsidRDefault="00362492" w:rsidP="00D71A59">
      <w:pPr>
        <w:tabs>
          <w:tab w:val="left" w:pos="9355"/>
        </w:tabs>
        <w:spacing w:after="0" w:line="240" w:lineRule="auto"/>
        <w:ind w:firstLine="425"/>
        <w:jc w:val="both"/>
        <w:rPr>
          <w:rFonts w:ascii="Times New Roman" w:hAnsi="Times New Roman"/>
          <w:sz w:val="26"/>
          <w:szCs w:val="26"/>
        </w:rPr>
      </w:pPr>
      <w:r w:rsidRPr="00AC5887">
        <w:rPr>
          <w:rFonts w:ascii="Times New Roman" w:hAnsi="Times New Roman"/>
          <w:bCs/>
          <w:sz w:val="26"/>
          <w:szCs w:val="26"/>
        </w:rPr>
        <w:t>В 2017 году приоритетным направлением в работе министерства остается проведение рейдовых проверок и обследований территории области, направленных на выявление нарушений, принятие исчерпывающих мер реагирования к нарушителям природоохранн</w:t>
      </w:r>
      <w:r w:rsidR="00AE6421" w:rsidRPr="00AC5887">
        <w:rPr>
          <w:rFonts w:ascii="Times New Roman" w:hAnsi="Times New Roman"/>
          <w:bCs/>
          <w:sz w:val="26"/>
          <w:szCs w:val="26"/>
        </w:rPr>
        <w:t xml:space="preserve">ого законодательства. При этом </w:t>
      </w:r>
      <w:r w:rsidRPr="00AC5887">
        <w:rPr>
          <w:rFonts w:ascii="Times New Roman" w:hAnsi="Times New Roman"/>
          <w:sz w:val="26"/>
          <w:szCs w:val="26"/>
        </w:rPr>
        <w:t>сложившаяся практика взаимодействия с правоохранительными органами и органами прокуратуры в части выявления и пресечения правонарушений в сфере охраны окружающей среды будет продолжена.</w:t>
      </w:r>
    </w:p>
    <w:p w:rsidR="00362492" w:rsidRPr="00AC5887" w:rsidRDefault="00362492" w:rsidP="00D71A59">
      <w:pPr>
        <w:spacing w:after="0" w:line="240" w:lineRule="auto"/>
        <w:ind w:firstLine="425"/>
        <w:jc w:val="both"/>
        <w:rPr>
          <w:rFonts w:ascii="Times New Roman" w:hAnsi="Times New Roman"/>
          <w:sz w:val="26"/>
          <w:szCs w:val="26"/>
        </w:rPr>
      </w:pPr>
    </w:p>
    <w:p w:rsidR="00BB226D" w:rsidRPr="00AC5887" w:rsidRDefault="00BB226D" w:rsidP="00D71A59">
      <w:pPr>
        <w:tabs>
          <w:tab w:val="left" w:pos="0"/>
        </w:tabs>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Водные ресурсы</w:t>
      </w:r>
    </w:p>
    <w:p w:rsidR="00E82D76"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Действующими в настоящее время являются </w:t>
      </w:r>
      <w:r w:rsidR="00461B9C" w:rsidRPr="00AC5887">
        <w:rPr>
          <w:rFonts w:ascii="Times New Roman" w:hAnsi="Times New Roman"/>
          <w:sz w:val="26"/>
          <w:szCs w:val="26"/>
        </w:rPr>
        <w:t xml:space="preserve">58 </w:t>
      </w:r>
      <w:r w:rsidRPr="00AC5887">
        <w:rPr>
          <w:rFonts w:ascii="Times New Roman" w:hAnsi="Times New Roman"/>
          <w:sz w:val="26"/>
          <w:szCs w:val="26"/>
        </w:rPr>
        <w:t>договор</w:t>
      </w:r>
      <w:r w:rsidR="00461B9C" w:rsidRPr="00AC5887">
        <w:rPr>
          <w:rFonts w:ascii="Times New Roman" w:hAnsi="Times New Roman"/>
          <w:sz w:val="26"/>
          <w:szCs w:val="26"/>
        </w:rPr>
        <w:t>ов</w:t>
      </w:r>
      <w:r w:rsidRPr="00AC5887">
        <w:rPr>
          <w:rFonts w:ascii="Times New Roman" w:hAnsi="Times New Roman"/>
          <w:sz w:val="26"/>
          <w:szCs w:val="26"/>
        </w:rPr>
        <w:t xml:space="preserve"> водопользования</w:t>
      </w:r>
      <w:r w:rsidR="00F124E6" w:rsidRPr="00AC5887">
        <w:rPr>
          <w:rFonts w:ascii="Times New Roman" w:hAnsi="Times New Roman"/>
          <w:sz w:val="26"/>
          <w:szCs w:val="26"/>
        </w:rPr>
        <w:t xml:space="preserve"> </w:t>
      </w:r>
      <w:r w:rsidRPr="00AC5887">
        <w:rPr>
          <w:rFonts w:ascii="Times New Roman" w:hAnsi="Times New Roman"/>
          <w:sz w:val="26"/>
          <w:szCs w:val="26"/>
        </w:rPr>
        <w:t xml:space="preserve">и </w:t>
      </w:r>
      <w:r w:rsidR="00461B9C" w:rsidRPr="00AC5887">
        <w:rPr>
          <w:rFonts w:ascii="Times New Roman" w:hAnsi="Times New Roman"/>
          <w:sz w:val="26"/>
          <w:szCs w:val="26"/>
        </w:rPr>
        <w:t xml:space="preserve">63 </w:t>
      </w:r>
      <w:r w:rsidRPr="00AC5887">
        <w:rPr>
          <w:rFonts w:ascii="Times New Roman" w:hAnsi="Times New Roman"/>
          <w:sz w:val="26"/>
          <w:szCs w:val="26"/>
        </w:rPr>
        <w:t>решени</w:t>
      </w:r>
      <w:r w:rsidR="00FF2165" w:rsidRPr="00AC5887">
        <w:rPr>
          <w:rFonts w:ascii="Times New Roman" w:hAnsi="Times New Roman"/>
          <w:sz w:val="26"/>
          <w:szCs w:val="26"/>
        </w:rPr>
        <w:t>я</w:t>
      </w:r>
      <w:r w:rsidRPr="00AC5887">
        <w:rPr>
          <w:rFonts w:ascii="Times New Roman" w:hAnsi="Times New Roman"/>
          <w:sz w:val="26"/>
          <w:szCs w:val="26"/>
        </w:rPr>
        <w:t xml:space="preserve"> о предоставлении водного объекта в пользование.</w:t>
      </w:r>
      <w:r w:rsidR="00E63EE1" w:rsidRPr="00AC5887">
        <w:rPr>
          <w:rFonts w:ascii="Times New Roman" w:hAnsi="Times New Roman"/>
          <w:sz w:val="26"/>
          <w:szCs w:val="26"/>
        </w:rPr>
        <w:t xml:space="preserve"> </w:t>
      </w:r>
    </w:p>
    <w:p w:rsidR="00FF2165"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отчетном периоде заключено </w:t>
      </w:r>
      <w:r w:rsidR="000C0EDB" w:rsidRPr="00AC5887">
        <w:rPr>
          <w:rFonts w:ascii="Times New Roman" w:hAnsi="Times New Roman"/>
          <w:sz w:val="26"/>
          <w:szCs w:val="26"/>
        </w:rPr>
        <w:t xml:space="preserve">14 </w:t>
      </w:r>
      <w:r w:rsidRPr="00AC5887">
        <w:rPr>
          <w:rFonts w:ascii="Times New Roman" w:hAnsi="Times New Roman"/>
          <w:sz w:val="26"/>
          <w:szCs w:val="26"/>
        </w:rPr>
        <w:t xml:space="preserve">договоров водопользования, оформлено </w:t>
      </w:r>
      <w:r w:rsidR="00BA4F38">
        <w:rPr>
          <w:rFonts w:ascii="Times New Roman" w:hAnsi="Times New Roman"/>
          <w:sz w:val="26"/>
          <w:szCs w:val="26"/>
        </w:rPr>
        <w:br/>
      </w:r>
      <w:r w:rsidR="00FF2165" w:rsidRPr="00AC5887">
        <w:rPr>
          <w:rFonts w:ascii="Times New Roman" w:hAnsi="Times New Roman"/>
          <w:sz w:val="26"/>
          <w:szCs w:val="26"/>
        </w:rPr>
        <w:t xml:space="preserve">38 </w:t>
      </w:r>
      <w:r w:rsidRPr="00AC5887">
        <w:rPr>
          <w:rFonts w:ascii="Times New Roman" w:hAnsi="Times New Roman"/>
          <w:sz w:val="26"/>
          <w:szCs w:val="26"/>
        </w:rPr>
        <w:t>решени</w:t>
      </w:r>
      <w:r w:rsidR="000E7E86" w:rsidRPr="00AC5887">
        <w:rPr>
          <w:rFonts w:ascii="Times New Roman" w:hAnsi="Times New Roman"/>
          <w:sz w:val="26"/>
          <w:szCs w:val="26"/>
        </w:rPr>
        <w:t>й</w:t>
      </w:r>
      <w:r w:rsidRPr="00AC5887">
        <w:rPr>
          <w:rFonts w:ascii="Times New Roman" w:hAnsi="Times New Roman"/>
          <w:sz w:val="26"/>
          <w:szCs w:val="26"/>
        </w:rPr>
        <w:t xml:space="preserve"> о предоставлении водного объекта в пользование. </w:t>
      </w:r>
      <w:r w:rsidR="00FF2165" w:rsidRPr="00AC5887">
        <w:rPr>
          <w:rFonts w:ascii="Times New Roman" w:hAnsi="Times New Roman"/>
          <w:sz w:val="26"/>
          <w:szCs w:val="26"/>
        </w:rPr>
        <w:t>Наиболее крупными водопользователями являются МУП «Балашовское ЖКХ», ГУП СО «</w:t>
      </w:r>
      <w:proofErr w:type="spellStart"/>
      <w:r w:rsidR="00FF2165" w:rsidRPr="00AC5887">
        <w:rPr>
          <w:rFonts w:ascii="Times New Roman" w:hAnsi="Times New Roman"/>
          <w:sz w:val="26"/>
          <w:szCs w:val="26"/>
        </w:rPr>
        <w:t>Облводресурс</w:t>
      </w:r>
      <w:proofErr w:type="spellEnd"/>
      <w:r w:rsidR="00FF2165" w:rsidRPr="00AC5887">
        <w:rPr>
          <w:rFonts w:ascii="Times New Roman" w:hAnsi="Times New Roman"/>
          <w:sz w:val="26"/>
          <w:szCs w:val="26"/>
        </w:rPr>
        <w:t>», МУП «</w:t>
      </w:r>
      <w:proofErr w:type="spellStart"/>
      <w:r w:rsidR="00FF2165" w:rsidRPr="00AC5887">
        <w:rPr>
          <w:rFonts w:ascii="Times New Roman" w:hAnsi="Times New Roman"/>
          <w:sz w:val="26"/>
          <w:szCs w:val="26"/>
        </w:rPr>
        <w:t>Водоресурс</w:t>
      </w:r>
      <w:proofErr w:type="spellEnd"/>
      <w:r w:rsidR="00FF2165" w:rsidRPr="00AC5887">
        <w:rPr>
          <w:rFonts w:ascii="Times New Roman" w:hAnsi="Times New Roman"/>
          <w:sz w:val="26"/>
          <w:szCs w:val="26"/>
        </w:rPr>
        <w:t xml:space="preserve">» ЗАТО «Михайловский», ОАО РЖД </w:t>
      </w:r>
      <w:proofErr w:type="spellStart"/>
      <w:r w:rsidR="00FF2165" w:rsidRPr="00AC5887">
        <w:rPr>
          <w:rFonts w:ascii="Times New Roman" w:hAnsi="Times New Roman"/>
          <w:sz w:val="26"/>
          <w:szCs w:val="26"/>
        </w:rPr>
        <w:t>ст</w:t>
      </w:r>
      <w:proofErr w:type="gramStart"/>
      <w:r w:rsidR="00FF2165" w:rsidRPr="00AC5887">
        <w:rPr>
          <w:rFonts w:ascii="Times New Roman" w:hAnsi="Times New Roman"/>
          <w:sz w:val="26"/>
          <w:szCs w:val="26"/>
        </w:rPr>
        <w:t>.Б</w:t>
      </w:r>
      <w:proofErr w:type="gramEnd"/>
      <w:r w:rsidR="00FF2165" w:rsidRPr="00AC5887">
        <w:rPr>
          <w:rFonts w:ascii="Times New Roman" w:hAnsi="Times New Roman"/>
          <w:sz w:val="26"/>
          <w:szCs w:val="26"/>
        </w:rPr>
        <w:t>алашов</w:t>
      </w:r>
      <w:proofErr w:type="spellEnd"/>
      <w:r w:rsidR="00FF2165" w:rsidRPr="00AC5887">
        <w:rPr>
          <w:rFonts w:ascii="Times New Roman" w:hAnsi="Times New Roman"/>
          <w:sz w:val="26"/>
          <w:szCs w:val="26"/>
        </w:rPr>
        <w:t>, Ртищево, Пугачев, Ершов, Карамыш, ООО «Балашовский сахарный комбинат», ООО «</w:t>
      </w:r>
      <w:proofErr w:type="spellStart"/>
      <w:r w:rsidR="00FF2165" w:rsidRPr="00AC5887">
        <w:rPr>
          <w:rFonts w:ascii="Times New Roman" w:hAnsi="Times New Roman"/>
          <w:sz w:val="26"/>
          <w:szCs w:val="26"/>
        </w:rPr>
        <w:t>Балтекс</w:t>
      </w:r>
      <w:proofErr w:type="spellEnd"/>
      <w:r w:rsidR="00FF2165" w:rsidRPr="00AC5887">
        <w:rPr>
          <w:rFonts w:ascii="Times New Roman" w:hAnsi="Times New Roman"/>
          <w:sz w:val="26"/>
          <w:szCs w:val="26"/>
        </w:rPr>
        <w:t xml:space="preserve"> плюс», ФГБУ «Управление </w:t>
      </w:r>
      <w:proofErr w:type="spellStart"/>
      <w:r w:rsidR="00FF2165" w:rsidRPr="00AC5887">
        <w:rPr>
          <w:rFonts w:ascii="Times New Roman" w:hAnsi="Times New Roman"/>
          <w:sz w:val="26"/>
          <w:szCs w:val="26"/>
        </w:rPr>
        <w:t>Саратовмелиоводхоз</w:t>
      </w:r>
      <w:proofErr w:type="spellEnd"/>
      <w:r w:rsidR="00FF2165" w:rsidRPr="00AC5887">
        <w:rPr>
          <w:rFonts w:ascii="Times New Roman" w:hAnsi="Times New Roman"/>
          <w:sz w:val="26"/>
          <w:szCs w:val="26"/>
        </w:rPr>
        <w:t>».</w:t>
      </w:r>
    </w:p>
    <w:p w:rsidR="00981F81" w:rsidRPr="00AC5887" w:rsidRDefault="00E82D76" w:rsidP="00D71A59">
      <w:pPr>
        <w:pStyle w:val="a7"/>
        <w:tabs>
          <w:tab w:val="clear" w:pos="4677"/>
          <w:tab w:val="clear" w:pos="9355"/>
        </w:tabs>
        <w:ind w:firstLine="425"/>
        <w:jc w:val="both"/>
        <w:rPr>
          <w:iCs/>
          <w:spacing w:val="-4"/>
          <w:sz w:val="26"/>
          <w:szCs w:val="26"/>
        </w:rPr>
      </w:pPr>
      <w:r w:rsidRPr="00AC5887">
        <w:rPr>
          <w:sz w:val="26"/>
          <w:szCs w:val="26"/>
        </w:rPr>
        <w:t>На территории области в 201</w:t>
      </w:r>
      <w:r w:rsidR="00FF2165" w:rsidRPr="00AC5887">
        <w:rPr>
          <w:sz w:val="26"/>
          <w:szCs w:val="26"/>
        </w:rPr>
        <w:t>6</w:t>
      </w:r>
      <w:r w:rsidRPr="00AC5887">
        <w:rPr>
          <w:sz w:val="26"/>
          <w:szCs w:val="26"/>
        </w:rPr>
        <w:t xml:space="preserve"> году</w:t>
      </w:r>
      <w:r w:rsidR="00FF2165" w:rsidRPr="00AC5887">
        <w:rPr>
          <w:sz w:val="26"/>
          <w:szCs w:val="26"/>
        </w:rPr>
        <w:t xml:space="preserve"> </w:t>
      </w:r>
      <w:r w:rsidRPr="00AC5887">
        <w:rPr>
          <w:sz w:val="26"/>
          <w:szCs w:val="26"/>
        </w:rPr>
        <w:t xml:space="preserve">числилось </w:t>
      </w:r>
      <w:r w:rsidR="00FF2165" w:rsidRPr="00AC5887">
        <w:rPr>
          <w:sz w:val="26"/>
          <w:szCs w:val="26"/>
        </w:rPr>
        <w:t xml:space="preserve">107 </w:t>
      </w:r>
      <w:r w:rsidRPr="00AC5887">
        <w:rPr>
          <w:sz w:val="26"/>
          <w:szCs w:val="26"/>
        </w:rPr>
        <w:t>гидротехнических сооружени</w:t>
      </w:r>
      <w:r w:rsidR="001F7732" w:rsidRPr="00AC5887">
        <w:rPr>
          <w:sz w:val="26"/>
          <w:szCs w:val="26"/>
        </w:rPr>
        <w:t>й</w:t>
      </w:r>
      <w:r w:rsidRPr="00AC5887">
        <w:rPr>
          <w:sz w:val="26"/>
          <w:szCs w:val="26"/>
        </w:rPr>
        <w:t xml:space="preserve">, повреждения которых могут привести к возникновению чрезвычайной ситуации. </w:t>
      </w:r>
      <w:r w:rsidR="00FF2165" w:rsidRPr="00AC5887">
        <w:rPr>
          <w:sz w:val="26"/>
          <w:szCs w:val="26"/>
        </w:rPr>
        <w:t xml:space="preserve">В минувшем году </w:t>
      </w:r>
      <w:r w:rsidR="00FF2165" w:rsidRPr="00AC5887">
        <w:rPr>
          <w:bCs/>
          <w:spacing w:val="-4"/>
          <w:sz w:val="26"/>
          <w:szCs w:val="26"/>
        </w:rPr>
        <w:t xml:space="preserve">гидротехническое сооружение, расположенное на </w:t>
      </w:r>
      <w:proofErr w:type="spellStart"/>
      <w:r w:rsidR="00FF2165" w:rsidRPr="00AC5887">
        <w:rPr>
          <w:bCs/>
          <w:spacing w:val="-4"/>
          <w:sz w:val="26"/>
          <w:szCs w:val="26"/>
        </w:rPr>
        <w:t>р</w:t>
      </w:r>
      <w:proofErr w:type="gramStart"/>
      <w:r w:rsidR="00FF2165" w:rsidRPr="00AC5887">
        <w:rPr>
          <w:bCs/>
          <w:spacing w:val="-4"/>
          <w:sz w:val="26"/>
          <w:szCs w:val="26"/>
        </w:rPr>
        <w:t>.Е</w:t>
      </w:r>
      <w:proofErr w:type="gramEnd"/>
      <w:r w:rsidR="00FF2165" w:rsidRPr="00AC5887">
        <w:rPr>
          <w:bCs/>
          <w:spacing w:val="-4"/>
          <w:sz w:val="26"/>
          <w:szCs w:val="26"/>
        </w:rPr>
        <w:t>лшанка</w:t>
      </w:r>
      <w:proofErr w:type="spellEnd"/>
      <w:r w:rsidR="00FF2165" w:rsidRPr="00AC5887">
        <w:rPr>
          <w:bCs/>
          <w:spacing w:val="-4"/>
          <w:sz w:val="26"/>
          <w:szCs w:val="26"/>
        </w:rPr>
        <w:t xml:space="preserve"> у </w:t>
      </w:r>
      <w:proofErr w:type="spellStart"/>
      <w:r w:rsidR="00FF2165" w:rsidRPr="00AC5887">
        <w:rPr>
          <w:bCs/>
          <w:spacing w:val="-4"/>
          <w:sz w:val="26"/>
          <w:szCs w:val="26"/>
        </w:rPr>
        <w:t>с.Клещевка</w:t>
      </w:r>
      <w:proofErr w:type="spellEnd"/>
      <w:r w:rsidR="00FF2165" w:rsidRPr="00AC5887">
        <w:rPr>
          <w:bCs/>
          <w:spacing w:val="-4"/>
          <w:sz w:val="26"/>
          <w:szCs w:val="26"/>
        </w:rPr>
        <w:t xml:space="preserve"> на территории Саратовского муниципального района, числившееся как бесхозяйное, оформлено в собственность </w:t>
      </w:r>
      <w:proofErr w:type="spellStart"/>
      <w:r w:rsidR="00FF2165" w:rsidRPr="00AC5887">
        <w:rPr>
          <w:bCs/>
          <w:spacing w:val="-4"/>
          <w:sz w:val="26"/>
          <w:szCs w:val="26"/>
        </w:rPr>
        <w:t>Дубковского</w:t>
      </w:r>
      <w:proofErr w:type="spellEnd"/>
      <w:r w:rsidR="00FF2165" w:rsidRPr="00AC5887">
        <w:rPr>
          <w:bCs/>
          <w:spacing w:val="-4"/>
          <w:sz w:val="26"/>
          <w:szCs w:val="26"/>
        </w:rPr>
        <w:t xml:space="preserve"> муниципального образования. На территории Саратовской области теперь нет бесхозяйных </w:t>
      </w:r>
      <w:r w:rsidR="00981F81" w:rsidRPr="00AC5887">
        <w:rPr>
          <w:sz w:val="26"/>
          <w:szCs w:val="26"/>
        </w:rPr>
        <w:t>гидротехнических сооружений, повреждения которых могут привести к возникновению чрезвычайной ситуации</w:t>
      </w:r>
      <w:r w:rsidR="00981F81" w:rsidRPr="00AC5887">
        <w:rPr>
          <w:i/>
          <w:iCs/>
          <w:spacing w:val="-4"/>
          <w:sz w:val="26"/>
          <w:szCs w:val="26"/>
        </w:rPr>
        <w:t xml:space="preserve">. </w:t>
      </w:r>
    </w:p>
    <w:p w:rsidR="00FF2165" w:rsidRPr="00AC5887" w:rsidRDefault="00E82D76" w:rsidP="00D71A59">
      <w:pPr>
        <w:pStyle w:val="a7"/>
        <w:tabs>
          <w:tab w:val="clear" w:pos="4677"/>
          <w:tab w:val="clear" w:pos="9355"/>
        </w:tabs>
        <w:ind w:firstLine="425"/>
        <w:jc w:val="both"/>
        <w:rPr>
          <w:sz w:val="26"/>
          <w:szCs w:val="26"/>
        </w:rPr>
      </w:pPr>
      <w:r w:rsidRPr="00AC5887">
        <w:rPr>
          <w:sz w:val="26"/>
          <w:szCs w:val="26"/>
        </w:rPr>
        <w:t>Ежегодно в тесном взаимодействии со службами ГО и ЧС, Росгидрометом,</w:t>
      </w:r>
      <w:r w:rsidR="00E2758B" w:rsidRPr="00AC5887">
        <w:rPr>
          <w:sz w:val="26"/>
          <w:szCs w:val="26"/>
        </w:rPr>
        <w:t xml:space="preserve"> муниципальными органами власти</w:t>
      </w:r>
      <w:r w:rsidRPr="00AC5887">
        <w:rPr>
          <w:sz w:val="26"/>
          <w:szCs w:val="26"/>
        </w:rPr>
        <w:t xml:space="preserve"> проводятся мероприятия, направленные на предупреждение чрезвычайных ситуаций во время паводка и на ликвидацию его последствий. </w:t>
      </w:r>
    </w:p>
    <w:p w:rsidR="00FF2165" w:rsidRPr="00AC5887" w:rsidRDefault="00E82D76" w:rsidP="00D71A59">
      <w:pPr>
        <w:pStyle w:val="a7"/>
        <w:tabs>
          <w:tab w:val="clear" w:pos="4677"/>
          <w:tab w:val="clear" w:pos="9355"/>
        </w:tabs>
        <w:ind w:firstLine="425"/>
        <w:jc w:val="both"/>
        <w:rPr>
          <w:sz w:val="26"/>
          <w:szCs w:val="26"/>
        </w:rPr>
      </w:pPr>
      <w:r w:rsidRPr="00AC5887">
        <w:rPr>
          <w:sz w:val="26"/>
          <w:szCs w:val="26"/>
        </w:rPr>
        <w:t xml:space="preserve">Безаварийный пропуск весеннего половодья предусматривает проведение не только оперативных, но и планово-предупредительных мероприятий. </w:t>
      </w:r>
    </w:p>
    <w:p w:rsidR="00981F81" w:rsidRPr="00AC5887" w:rsidRDefault="00981F81" w:rsidP="00D71A59">
      <w:pPr>
        <w:pStyle w:val="a7"/>
        <w:tabs>
          <w:tab w:val="clear" w:pos="4677"/>
          <w:tab w:val="clear" w:pos="9355"/>
        </w:tabs>
        <w:ind w:firstLine="425"/>
        <w:jc w:val="both"/>
        <w:rPr>
          <w:sz w:val="26"/>
          <w:szCs w:val="26"/>
        </w:rPr>
      </w:pPr>
      <w:proofErr w:type="gramStart"/>
      <w:r w:rsidRPr="00AC5887">
        <w:rPr>
          <w:spacing w:val="-4"/>
          <w:sz w:val="26"/>
          <w:szCs w:val="26"/>
        </w:rPr>
        <w:t xml:space="preserve">На осуществление работ по подготовке бесхозяйных гидротехнических сооружений области к безаварийному пропуску весеннего половодья, обеспечению бесперебойного водоснабжения населения в летне-осенний период, а также на проведение аварийно-восстановительных работ в 2016 году из резервного фонда Правительства области выделено 6,0 млн. </w:t>
      </w:r>
      <w:proofErr w:type="spellStart"/>
      <w:r w:rsidRPr="00AC5887">
        <w:rPr>
          <w:spacing w:val="-4"/>
          <w:sz w:val="26"/>
          <w:szCs w:val="26"/>
        </w:rPr>
        <w:t>руб</w:t>
      </w:r>
      <w:proofErr w:type="spellEnd"/>
      <w:r w:rsidRPr="00AC5887">
        <w:rPr>
          <w:spacing w:val="-4"/>
          <w:sz w:val="26"/>
          <w:szCs w:val="26"/>
        </w:rPr>
        <w:t xml:space="preserve">, что позволило провести </w:t>
      </w:r>
      <w:proofErr w:type="spellStart"/>
      <w:r w:rsidRPr="00AC5887">
        <w:rPr>
          <w:spacing w:val="-4"/>
          <w:sz w:val="26"/>
          <w:szCs w:val="26"/>
        </w:rPr>
        <w:t>предпаводковые</w:t>
      </w:r>
      <w:proofErr w:type="spellEnd"/>
      <w:r w:rsidRPr="00AC5887">
        <w:rPr>
          <w:spacing w:val="-4"/>
          <w:sz w:val="26"/>
          <w:szCs w:val="26"/>
        </w:rPr>
        <w:t xml:space="preserve"> мероприятия на 59 бесхозяйных наиболее социально значимых гидротехнических сооружениях в 14 муниципальных районах области и осуществлять их</w:t>
      </w:r>
      <w:proofErr w:type="gramEnd"/>
      <w:r w:rsidRPr="00AC5887">
        <w:rPr>
          <w:spacing w:val="-4"/>
          <w:sz w:val="26"/>
          <w:szCs w:val="26"/>
        </w:rPr>
        <w:t xml:space="preserve"> безопасную эксплуатацию в течение года.</w:t>
      </w:r>
    </w:p>
    <w:p w:rsidR="00E82D76" w:rsidRPr="00AC5887" w:rsidRDefault="00E82D76" w:rsidP="00D71A59">
      <w:pPr>
        <w:pStyle w:val="a7"/>
        <w:tabs>
          <w:tab w:val="clear" w:pos="4677"/>
          <w:tab w:val="clear" w:pos="9355"/>
        </w:tabs>
        <w:ind w:firstLine="425"/>
        <w:jc w:val="both"/>
        <w:rPr>
          <w:sz w:val="26"/>
          <w:szCs w:val="26"/>
        </w:rPr>
      </w:pPr>
      <w:r w:rsidRPr="00AC5887">
        <w:rPr>
          <w:sz w:val="26"/>
          <w:szCs w:val="26"/>
        </w:rPr>
        <w:t xml:space="preserve">В отчетном периоде рассмотрено и согласовано </w:t>
      </w:r>
      <w:r w:rsidR="00FF2165" w:rsidRPr="00AC5887">
        <w:rPr>
          <w:sz w:val="26"/>
          <w:szCs w:val="26"/>
        </w:rPr>
        <w:t xml:space="preserve">6 </w:t>
      </w:r>
      <w:r w:rsidRPr="00AC5887">
        <w:rPr>
          <w:sz w:val="26"/>
          <w:szCs w:val="26"/>
        </w:rPr>
        <w:t>расчетов</w:t>
      </w:r>
      <w:r w:rsidR="00634994" w:rsidRPr="00AC5887">
        <w:rPr>
          <w:sz w:val="26"/>
          <w:szCs w:val="26"/>
        </w:rPr>
        <w:t xml:space="preserve"> </w:t>
      </w:r>
      <w:r w:rsidRPr="00AC5887">
        <w:rPr>
          <w:sz w:val="26"/>
          <w:szCs w:val="26"/>
        </w:rPr>
        <w:t>вероятного вреда, который может быть причинен</w:t>
      </w:r>
      <w:r w:rsidR="000E7E86" w:rsidRPr="00AC5887">
        <w:rPr>
          <w:sz w:val="26"/>
          <w:szCs w:val="26"/>
        </w:rPr>
        <w:t xml:space="preserve"> на территории области в результате аварий гидротехнических сооружений</w:t>
      </w:r>
      <w:r w:rsidR="00E63EE1" w:rsidRPr="00AC5887">
        <w:rPr>
          <w:sz w:val="26"/>
          <w:szCs w:val="26"/>
        </w:rPr>
        <w:t>.</w:t>
      </w:r>
    </w:p>
    <w:p w:rsidR="00E82D76" w:rsidRPr="00AC5887" w:rsidRDefault="00E2758B" w:rsidP="00E2758B">
      <w:pPr>
        <w:spacing w:after="0" w:line="240" w:lineRule="auto"/>
        <w:ind w:firstLine="425"/>
        <w:jc w:val="both"/>
        <w:rPr>
          <w:rFonts w:ascii="Times New Roman" w:hAnsi="Times New Roman"/>
          <w:bCs/>
          <w:spacing w:val="-4"/>
          <w:sz w:val="26"/>
          <w:szCs w:val="26"/>
        </w:rPr>
      </w:pPr>
      <w:r w:rsidRPr="00AC5887">
        <w:rPr>
          <w:rFonts w:ascii="Times New Roman" w:hAnsi="Times New Roman"/>
          <w:bCs/>
          <w:spacing w:val="-4"/>
          <w:sz w:val="26"/>
          <w:szCs w:val="26"/>
        </w:rPr>
        <w:t>В последние годы</w:t>
      </w:r>
      <w:r w:rsidR="00E82D76" w:rsidRPr="00AC5887">
        <w:rPr>
          <w:rFonts w:ascii="Times New Roman" w:hAnsi="Times New Roman"/>
          <w:bCs/>
          <w:spacing w:val="-4"/>
          <w:sz w:val="26"/>
          <w:szCs w:val="26"/>
        </w:rPr>
        <w:t xml:space="preserve"> в связи с маловодьем на территории области обострилась водохозяйственная обстановка как на волжских водохранилищах, так и на малых реках. </w:t>
      </w:r>
      <w:r w:rsidR="00E82D76" w:rsidRPr="00AC5887">
        <w:rPr>
          <w:rFonts w:ascii="Times New Roman" w:hAnsi="Times New Roman"/>
          <w:sz w:val="26"/>
          <w:szCs w:val="26"/>
        </w:rPr>
        <w:t>Учитывая, что регулирование режимов работы водохранилищ осуществляется на федеральном уровне, министерство осуществляет постоянное взаимодействие с Федеральным агентством водных ресурсов</w:t>
      </w:r>
      <w:r w:rsidR="00194FBD" w:rsidRPr="00AC5887">
        <w:rPr>
          <w:rFonts w:ascii="Times New Roman" w:hAnsi="Times New Roman"/>
          <w:sz w:val="26"/>
          <w:szCs w:val="26"/>
        </w:rPr>
        <w:t>, участвуя</w:t>
      </w:r>
      <w:r w:rsidR="00E82D76" w:rsidRPr="00AC5887">
        <w:rPr>
          <w:rFonts w:ascii="Times New Roman" w:hAnsi="Times New Roman"/>
          <w:sz w:val="26"/>
          <w:szCs w:val="26"/>
        </w:rPr>
        <w:t xml:space="preserve"> в заседаниях Межведомственной рабочей группы по регулированию режимов работы водохранилищ Волжско-Камского каскада и внос</w:t>
      </w:r>
      <w:r w:rsidR="00194FBD" w:rsidRPr="00AC5887">
        <w:rPr>
          <w:rFonts w:ascii="Times New Roman" w:hAnsi="Times New Roman"/>
          <w:sz w:val="26"/>
          <w:szCs w:val="26"/>
        </w:rPr>
        <w:t>я</w:t>
      </w:r>
      <w:r w:rsidR="00E82D76" w:rsidRPr="00AC5887">
        <w:rPr>
          <w:rFonts w:ascii="Times New Roman" w:hAnsi="Times New Roman"/>
          <w:sz w:val="26"/>
          <w:szCs w:val="26"/>
        </w:rPr>
        <w:t xml:space="preserve"> предложения по установлению режимов работы гидроузлов водохранилищ. Все обращения Правительства области в Федеральное агентство водных ресурсов с целью обеспечения благоприятного нереста водных биоресурсов и бесперебойной работы оросительных систем Волгоградского водохранилища были учтены при установлении режимов работы гидроузлов Волжско-Камского каскада. В результате, несмотря на острый </w:t>
      </w:r>
      <w:proofErr w:type="spellStart"/>
      <w:r w:rsidR="00E82D76" w:rsidRPr="00AC5887">
        <w:rPr>
          <w:rFonts w:ascii="Times New Roman" w:hAnsi="Times New Roman"/>
          <w:sz w:val="26"/>
          <w:szCs w:val="26"/>
        </w:rPr>
        <w:t>вододефицит</w:t>
      </w:r>
      <w:proofErr w:type="spellEnd"/>
      <w:r w:rsidR="00E82D76" w:rsidRPr="00AC5887">
        <w:rPr>
          <w:rFonts w:ascii="Times New Roman" w:hAnsi="Times New Roman"/>
          <w:sz w:val="26"/>
          <w:szCs w:val="26"/>
        </w:rPr>
        <w:t xml:space="preserve"> бассейна Волжско-Камского каскада, установленный уровень воды в р. Волг</w:t>
      </w:r>
      <w:r w:rsidR="00FF2165" w:rsidRPr="00AC5887">
        <w:rPr>
          <w:rFonts w:ascii="Times New Roman" w:hAnsi="Times New Roman"/>
          <w:sz w:val="26"/>
          <w:szCs w:val="26"/>
        </w:rPr>
        <w:t>е</w:t>
      </w:r>
      <w:r w:rsidR="00E82D76" w:rsidRPr="00AC5887">
        <w:rPr>
          <w:rFonts w:ascii="Times New Roman" w:hAnsi="Times New Roman"/>
          <w:sz w:val="26"/>
          <w:szCs w:val="26"/>
        </w:rPr>
        <w:t xml:space="preserve"> обеспечил стабильную работу оросительных систем и благоприятные условия для нереста водных биоресурсов. </w:t>
      </w:r>
    </w:p>
    <w:p w:rsidR="00E82D76"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Ежедневно, в течение всего года</w:t>
      </w:r>
      <w:r w:rsidR="00E63EE1" w:rsidRPr="00AC5887">
        <w:rPr>
          <w:rFonts w:ascii="Times New Roman" w:hAnsi="Times New Roman"/>
          <w:sz w:val="26"/>
          <w:szCs w:val="26"/>
        </w:rPr>
        <w:t>,</w:t>
      </w:r>
      <w:r w:rsidRPr="00AC5887">
        <w:rPr>
          <w:rFonts w:ascii="Times New Roman" w:hAnsi="Times New Roman"/>
          <w:sz w:val="26"/>
          <w:szCs w:val="26"/>
        </w:rPr>
        <w:t xml:space="preserve"> министерством осуществлялся мониторинг уровневого режима работы Волгоградского водохранилища.</w:t>
      </w:r>
    </w:p>
    <w:p w:rsidR="00FF2165" w:rsidRPr="00AC5887" w:rsidRDefault="00FF2165"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21 октября 2016 года состоялось мероприятие по приему-сдаче работ на объекте «Расчистка русла реки Медведица в районе города Петровска Саратовской области» в рамках Государственного контракта № 52-С от 11 августа 2015 г., заключенного между Нижне-Волжским бассейновым водным управлением Федерального агентства водных ресурсов и ООО «НПП «</w:t>
      </w:r>
      <w:proofErr w:type="spellStart"/>
      <w:r w:rsidRPr="00AC5887">
        <w:rPr>
          <w:rFonts w:ascii="Times New Roman" w:hAnsi="Times New Roman"/>
          <w:sz w:val="26"/>
          <w:szCs w:val="26"/>
        </w:rPr>
        <w:t>ЭкоГидроТехнологии</w:t>
      </w:r>
      <w:proofErr w:type="spellEnd"/>
      <w:r w:rsidRPr="00AC5887">
        <w:rPr>
          <w:rFonts w:ascii="Times New Roman" w:hAnsi="Times New Roman"/>
          <w:sz w:val="26"/>
          <w:szCs w:val="26"/>
        </w:rPr>
        <w:t xml:space="preserve">». Протяжённость участка расчистки составила 3,2 километра. Стоимость работ </w:t>
      </w:r>
      <w:r w:rsidR="00E2758B" w:rsidRPr="00AC5887">
        <w:rPr>
          <w:rFonts w:ascii="Times New Roman" w:hAnsi="Times New Roman"/>
          <w:sz w:val="26"/>
          <w:szCs w:val="26"/>
        </w:rPr>
        <w:br/>
      </w:r>
      <w:r w:rsidRPr="00AC5887">
        <w:rPr>
          <w:rFonts w:ascii="Times New Roman" w:hAnsi="Times New Roman"/>
          <w:sz w:val="26"/>
          <w:szCs w:val="26"/>
        </w:rPr>
        <w:t>30 млн. руб. Объем выемки иловы</w:t>
      </w:r>
      <w:r w:rsidR="000E7E86" w:rsidRPr="00AC5887">
        <w:rPr>
          <w:rFonts w:ascii="Times New Roman" w:hAnsi="Times New Roman"/>
          <w:sz w:val="26"/>
          <w:szCs w:val="26"/>
        </w:rPr>
        <w:t xml:space="preserve">х отложений – </w:t>
      </w:r>
      <w:r w:rsidRPr="00AC5887">
        <w:rPr>
          <w:rFonts w:ascii="Times New Roman" w:hAnsi="Times New Roman"/>
          <w:sz w:val="26"/>
          <w:szCs w:val="26"/>
        </w:rPr>
        <w:t>108 тыс. м</w:t>
      </w:r>
      <w:r w:rsidRPr="00AC5887">
        <w:rPr>
          <w:rFonts w:ascii="Times New Roman" w:hAnsi="Times New Roman"/>
          <w:sz w:val="26"/>
          <w:szCs w:val="26"/>
          <w:vertAlign w:val="superscript"/>
        </w:rPr>
        <w:t>3</w:t>
      </w:r>
      <w:r w:rsidRPr="00AC5887">
        <w:rPr>
          <w:rFonts w:ascii="Times New Roman" w:hAnsi="Times New Roman"/>
          <w:sz w:val="26"/>
          <w:szCs w:val="26"/>
        </w:rPr>
        <w:t>.</w:t>
      </w:r>
    </w:p>
    <w:p w:rsidR="00FF2165" w:rsidRPr="00AC5887" w:rsidRDefault="00FF2165"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Мероприятие по расчистке русла реки Медведица было направлено на осуществление мер по предотвращению негативного воздействия вод и ликвидации его последствий в отношении водного объекта, что позволит увеличить пропускную способность русла реки, а также снизит вероятность подтопления жилых домов в период прохождения весеннего паводка.  </w:t>
      </w:r>
    </w:p>
    <w:p w:rsidR="00FF2165" w:rsidRPr="00AC5887" w:rsidRDefault="00FF2165"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Сумма возможного предотвращенного ущерба составляет 275 млн. руб. </w:t>
      </w:r>
    </w:p>
    <w:p w:rsidR="00E82D76" w:rsidRPr="00AC5887" w:rsidRDefault="00E63EE1"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При</w:t>
      </w:r>
      <w:r w:rsidR="00E82D76" w:rsidRPr="00AC5887">
        <w:rPr>
          <w:rFonts w:ascii="Times New Roman" w:hAnsi="Times New Roman"/>
          <w:sz w:val="26"/>
          <w:szCs w:val="26"/>
        </w:rPr>
        <w:t xml:space="preserve"> осуществлени</w:t>
      </w:r>
      <w:r w:rsidRPr="00AC5887">
        <w:rPr>
          <w:rFonts w:ascii="Times New Roman" w:hAnsi="Times New Roman"/>
          <w:sz w:val="26"/>
          <w:szCs w:val="26"/>
        </w:rPr>
        <w:t>и</w:t>
      </w:r>
      <w:r w:rsidR="00E82D76" w:rsidRPr="00AC5887">
        <w:rPr>
          <w:rFonts w:ascii="Times New Roman" w:hAnsi="Times New Roman"/>
          <w:sz w:val="26"/>
          <w:szCs w:val="26"/>
        </w:rPr>
        <w:t xml:space="preserve"> мер</w:t>
      </w:r>
      <w:r w:rsidRPr="00AC5887">
        <w:rPr>
          <w:rFonts w:ascii="Times New Roman" w:hAnsi="Times New Roman"/>
          <w:sz w:val="26"/>
          <w:szCs w:val="26"/>
        </w:rPr>
        <w:t>оприятий</w:t>
      </w:r>
      <w:r w:rsidR="00E82D76" w:rsidRPr="00AC5887">
        <w:rPr>
          <w:rFonts w:ascii="Times New Roman" w:hAnsi="Times New Roman"/>
          <w:sz w:val="26"/>
          <w:szCs w:val="26"/>
        </w:rPr>
        <w:t xml:space="preserve"> по охране водных объектов в отчетном году:</w:t>
      </w:r>
    </w:p>
    <w:p w:rsidR="000E7E86" w:rsidRPr="00AC5887" w:rsidRDefault="000E7E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 проведены работы по расчистке водохранилища на реке Еруслан у </w:t>
      </w:r>
      <w:proofErr w:type="spellStart"/>
      <w:r w:rsidRPr="00AC5887">
        <w:rPr>
          <w:rFonts w:ascii="Times New Roman" w:hAnsi="Times New Roman"/>
          <w:sz w:val="26"/>
          <w:szCs w:val="26"/>
        </w:rPr>
        <w:t>с</w:t>
      </w:r>
      <w:proofErr w:type="gramStart"/>
      <w:r w:rsidRPr="00AC5887">
        <w:rPr>
          <w:rFonts w:ascii="Times New Roman" w:hAnsi="Times New Roman"/>
          <w:sz w:val="26"/>
          <w:szCs w:val="26"/>
        </w:rPr>
        <w:t>.Н</w:t>
      </w:r>
      <w:proofErr w:type="gramEnd"/>
      <w:r w:rsidRPr="00AC5887">
        <w:rPr>
          <w:rFonts w:ascii="Times New Roman" w:hAnsi="Times New Roman"/>
          <w:sz w:val="26"/>
          <w:szCs w:val="26"/>
        </w:rPr>
        <w:t>иколаевка</w:t>
      </w:r>
      <w:proofErr w:type="spellEnd"/>
      <w:r w:rsidRPr="00AC5887">
        <w:rPr>
          <w:rFonts w:ascii="Times New Roman" w:hAnsi="Times New Roman"/>
          <w:sz w:val="26"/>
          <w:szCs w:val="26"/>
        </w:rPr>
        <w:t xml:space="preserve"> Федоровского района. Выполнены работы на участке общей протяженностью 3,65 км на сумму 36,04 млн. руб</w:t>
      </w:r>
      <w:r w:rsidR="006360A6" w:rsidRPr="00AC5887">
        <w:rPr>
          <w:rFonts w:ascii="Times New Roman" w:hAnsi="Times New Roman"/>
          <w:sz w:val="26"/>
          <w:szCs w:val="26"/>
        </w:rPr>
        <w:t>.</w:t>
      </w:r>
      <w:r w:rsidRPr="00AC5887">
        <w:rPr>
          <w:rFonts w:ascii="Times New Roman" w:hAnsi="Times New Roman"/>
          <w:sz w:val="26"/>
          <w:szCs w:val="26"/>
        </w:rPr>
        <w:t>;</w:t>
      </w:r>
    </w:p>
    <w:p w:rsidR="000E7E86" w:rsidRPr="00AC5887" w:rsidRDefault="00E82D7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разработа</w:t>
      </w:r>
      <w:r w:rsidR="00D8184C" w:rsidRPr="00AC5887">
        <w:rPr>
          <w:rFonts w:ascii="Times New Roman" w:hAnsi="Times New Roman"/>
          <w:sz w:val="26"/>
          <w:szCs w:val="26"/>
        </w:rPr>
        <w:t>н</w:t>
      </w:r>
      <w:r w:rsidRPr="00AC5887">
        <w:rPr>
          <w:rFonts w:ascii="Times New Roman" w:hAnsi="Times New Roman"/>
          <w:sz w:val="26"/>
          <w:szCs w:val="26"/>
        </w:rPr>
        <w:t xml:space="preserve"> проект «Расчистка водохранилища на реке Еруслан у </w:t>
      </w:r>
      <w:proofErr w:type="spellStart"/>
      <w:r w:rsidR="000E7E86" w:rsidRPr="00AC5887">
        <w:rPr>
          <w:rFonts w:ascii="Times New Roman" w:hAnsi="Times New Roman"/>
          <w:sz w:val="26"/>
          <w:szCs w:val="26"/>
        </w:rPr>
        <w:t>с</w:t>
      </w:r>
      <w:proofErr w:type="gramStart"/>
      <w:r w:rsidR="000E7E86" w:rsidRPr="00AC5887">
        <w:rPr>
          <w:rFonts w:ascii="Times New Roman" w:hAnsi="Times New Roman"/>
          <w:sz w:val="26"/>
          <w:szCs w:val="26"/>
        </w:rPr>
        <w:t>.С</w:t>
      </w:r>
      <w:proofErr w:type="gramEnd"/>
      <w:r w:rsidR="000E7E86" w:rsidRPr="00AC5887">
        <w:rPr>
          <w:rFonts w:ascii="Times New Roman" w:hAnsi="Times New Roman"/>
          <w:sz w:val="26"/>
          <w:szCs w:val="26"/>
        </w:rPr>
        <w:t>еменовка</w:t>
      </w:r>
      <w:proofErr w:type="spellEnd"/>
      <w:r w:rsidR="000E7E86" w:rsidRPr="00AC5887">
        <w:rPr>
          <w:rFonts w:ascii="Times New Roman" w:hAnsi="Times New Roman"/>
          <w:sz w:val="26"/>
          <w:szCs w:val="26"/>
        </w:rPr>
        <w:t xml:space="preserve"> Федоровского района, стоимость работ 1,4 млн. руб.</w:t>
      </w:r>
    </w:p>
    <w:p w:rsidR="00842E5A" w:rsidRPr="00AC5887" w:rsidRDefault="000E7E86" w:rsidP="00842E5A">
      <w:pPr>
        <w:pStyle w:val="a7"/>
        <w:tabs>
          <w:tab w:val="clear" w:pos="4677"/>
          <w:tab w:val="clear" w:pos="9355"/>
        </w:tabs>
        <w:ind w:firstLine="425"/>
        <w:jc w:val="both"/>
        <w:rPr>
          <w:sz w:val="26"/>
          <w:szCs w:val="26"/>
        </w:rPr>
      </w:pPr>
      <w:r w:rsidRPr="00AC5887">
        <w:rPr>
          <w:sz w:val="26"/>
          <w:szCs w:val="26"/>
        </w:rPr>
        <w:t xml:space="preserve">Министерство на постоянной основе участвует в работе Бассейнового Совета Нижне-Волжского бассейнового водного управления. </w:t>
      </w:r>
    </w:p>
    <w:p w:rsidR="00790EA8" w:rsidRPr="00AC5887" w:rsidRDefault="00E82D76" w:rsidP="00842E5A">
      <w:pPr>
        <w:pStyle w:val="a7"/>
        <w:tabs>
          <w:tab w:val="clear" w:pos="4677"/>
          <w:tab w:val="clear" w:pos="9355"/>
        </w:tabs>
        <w:ind w:firstLine="425"/>
        <w:jc w:val="both"/>
        <w:rPr>
          <w:sz w:val="26"/>
          <w:szCs w:val="26"/>
        </w:rPr>
      </w:pPr>
      <w:r w:rsidRPr="00AC5887">
        <w:rPr>
          <w:sz w:val="26"/>
          <w:szCs w:val="26"/>
        </w:rPr>
        <w:t xml:space="preserve">На территории Саратовской области </w:t>
      </w:r>
      <w:r w:rsidR="00194FBD" w:rsidRPr="00AC5887">
        <w:rPr>
          <w:sz w:val="26"/>
          <w:szCs w:val="26"/>
        </w:rPr>
        <w:t xml:space="preserve">находятся </w:t>
      </w:r>
      <w:r w:rsidRPr="00AC5887">
        <w:rPr>
          <w:sz w:val="26"/>
          <w:szCs w:val="26"/>
        </w:rPr>
        <w:t>два трансграничных водных объект</w:t>
      </w:r>
      <w:r w:rsidR="00194FBD" w:rsidRPr="00AC5887">
        <w:rPr>
          <w:sz w:val="26"/>
          <w:szCs w:val="26"/>
        </w:rPr>
        <w:t xml:space="preserve">а </w:t>
      </w:r>
      <w:r w:rsidR="000E7E86" w:rsidRPr="00AC5887">
        <w:rPr>
          <w:sz w:val="26"/>
          <w:szCs w:val="26"/>
        </w:rPr>
        <w:t>–</w:t>
      </w:r>
      <w:r w:rsidR="00194FBD" w:rsidRPr="00AC5887">
        <w:rPr>
          <w:sz w:val="26"/>
          <w:szCs w:val="26"/>
        </w:rPr>
        <w:t xml:space="preserve"> </w:t>
      </w:r>
      <w:r w:rsidRPr="00AC5887">
        <w:rPr>
          <w:sz w:val="26"/>
          <w:szCs w:val="26"/>
        </w:rPr>
        <w:t>реки Большой Узень и Малый Узень.</w:t>
      </w:r>
      <w:r w:rsidR="00194FBD" w:rsidRPr="00AC5887">
        <w:rPr>
          <w:sz w:val="26"/>
          <w:szCs w:val="26"/>
        </w:rPr>
        <w:t xml:space="preserve"> В рамках</w:t>
      </w:r>
      <w:r w:rsidRPr="00AC5887">
        <w:rPr>
          <w:sz w:val="26"/>
          <w:szCs w:val="26"/>
        </w:rPr>
        <w:t xml:space="preserve"> Российско-Казахстанск</w:t>
      </w:r>
      <w:r w:rsidR="00194FBD" w:rsidRPr="00AC5887">
        <w:rPr>
          <w:sz w:val="26"/>
          <w:szCs w:val="26"/>
        </w:rPr>
        <w:t>ой</w:t>
      </w:r>
      <w:r w:rsidRPr="00AC5887">
        <w:rPr>
          <w:sz w:val="26"/>
          <w:szCs w:val="26"/>
        </w:rPr>
        <w:t xml:space="preserve"> </w:t>
      </w:r>
      <w:r w:rsidR="00194FBD" w:rsidRPr="00AC5887">
        <w:rPr>
          <w:sz w:val="26"/>
          <w:szCs w:val="26"/>
        </w:rPr>
        <w:t>к</w:t>
      </w:r>
      <w:r w:rsidRPr="00AC5887">
        <w:rPr>
          <w:sz w:val="26"/>
          <w:szCs w:val="26"/>
        </w:rPr>
        <w:t>омисси</w:t>
      </w:r>
      <w:r w:rsidR="00194FBD" w:rsidRPr="00AC5887">
        <w:rPr>
          <w:sz w:val="26"/>
          <w:szCs w:val="26"/>
        </w:rPr>
        <w:t>и</w:t>
      </w:r>
      <w:r w:rsidRPr="00AC5887">
        <w:rPr>
          <w:sz w:val="26"/>
          <w:szCs w:val="26"/>
        </w:rPr>
        <w:t xml:space="preserve"> по совместному использованию и охране трансграничных водных объектов действует рабочая группа по межгосударственному распределению стока рек Большой и Малый Узени</w:t>
      </w:r>
      <w:r w:rsidR="00744251" w:rsidRPr="00AC5887">
        <w:rPr>
          <w:sz w:val="26"/>
          <w:szCs w:val="26"/>
        </w:rPr>
        <w:t>.</w:t>
      </w:r>
      <w:r w:rsidR="00194FBD" w:rsidRPr="00AC5887">
        <w:rPr>
          <w:sz w:val="26"/>
          <w:szCs w:val="26"/>
        </w:rPr>
        <w:t xml:space="preserve"> </w:t>
      </w:r>
      <w:r w:rsidR="000E7E86" w:rsidRPr="00AC5887">
        <w:rPr>
          <w:sz w:val="26"/>
          <w:szCs w:val="26"/>
        </w:rPr>
        <w:t xml:space="preserve">В 2016 году ФГБУ «Управление </w:t>
      </w:r>
      <w:proofErr w:type="spellStart"/>
      <w:r w:rsidR="000E7E86" w:rsidRPr="00AC5887">
        <w:rPr>
          <w:sz w:val="26"/>
          <w:szCs w:val="26"/>
        </w:rPr>
        <w:t>Саратовмелиоводхоз</w:t>
      </w:r>
      <w:proofErr w:type="spellEnd"/>
      <w:r w:rsidR="000E7E86" w:rsidRPr="00AC5887">
        <w:rPr>
          <w:sz w:val="26"/>
          <w:szCs w:val="26"/>
        </w:rPr>
        <w:t>» по договору на услуги по подаче волжской воды в Республику Казахстан подано 62,8 млн.</w:t>
      </w:r>
      <w:r w:rsidR="00790EA8" w:rsidRPr="00AC5887">
        <w:rPr>
          <w:sz w:val="26"/>
          <w:szCs w:val="26"/>
        </w:rPr>
        <w:t xml:space="preserve"> м</w:t>
      </w:r>
      <w:r w:rsidR="00790EA8" w:rsidRPr="00AC5887">
        <w:rPr>
          <w:sz w:val="26"/>
          <w:szCs w:val="26"/>
          <w:vertAlign w:val="superscript"/>
        </w:rPr>
        <w:t>3</w:t>
      </w:r>
      <w:r w:rsidR="00842E5A" w:rsidRPr="00AC5887">
        <w:rPr>
          <w:sz w:val="26"/>
          <w:szCs w:val="26"/>
        </w:rPr>
        <w:t>.</w:t>
      </w:r>
    </w:p>
    <w:p w:rsidR="000E7E86" w:rsidRPr="00AC5887" w:rsidRDefault="000E7E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планах на 2017</w:t>
      </w:r>
      <w:r w:rsidR="00790EA8" w:rsidRPr="00AC5887">
        <w:rPr>
          <w:rFonts w:ascii="Times New Roman" w:hAnsi="Times New Roman"/>
          <w:sz w:val="26"/>
          <w:szCs w:val="26"/>
        </w:rPr>
        <w:t xml:space="preserve"> </w:t>
      </w:r>
      <w:r w:rsidRPr="00AC5887">
        <w:rPr>
          <w:rFonts w:ascii="Times New Roman" w:hAnsi="Times New Roman"/>
          <w:sz w:val="26"/>
          <w:szCs w:val="26"/>
        </w:rPr>
        <w:t xml:space="preserve">г. перед министерством в области использования и охраны водных ресурсов стоят следующие </w:t>
      </w:r>
      <w:r w:rsidR="00842E5A" w:rsidRPr="00AC5887">
        <w:rPr>
          <w:rFonts w:ascii="Times New Roman" w:hAnsi="Times New Roman"/>
          <w:sz w:val="26"/>
          <w:szCs w:val="26"/>
        </w:rPr>
        <w:t xml:space="preserve">основные </w:t>
      </w:r>
      <w:r w:rsidRPr="00AC5887">
        <w:rPr>
          <w:rFonts w:ascii="Times New Roman" w:hAnsi="Times New Roman"/>
          <w:sz w:val="26"/>
          <w:szCs w:val="26"/>
        </w:rPr>
        <w:t>задачи:</w:t>
      </w:r>
    </w:p>
    <w:p w:rsidR="000E7E86" w:rsidRPr="00AC5887" w:rsidRDefault="000E7E86"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участие в обеспечении безаварийного пропуска весеннего половодья, решении вопросов безопасной эксплуатации гидротехнических сооружений;</w:t>
      </w:r>
    </w:p>
    <w:p w:rsidR="000E7E86" w:rsidRPr="00AC5887" w:rsidRDefault="000E7E86" w:rsidP="00D71A59">
      <w:pPr>
        <w:spacing w:after="0" w:line="240" w:lineRule="auto"/>
        <w:ind w:firstLine="425"/>
        <w:jc w:val="both"/>
        <w:rPr>
          <w:rFonts w:ascii="Times New Roman" w:hAnsi="Times New Roman"/>
          <w:color w:val="000000"/>
          <w:sz w:val="26"/>
          <w:szCs w:val="26"/>
        </w:rPr>
      </w:pPr>
      <w:r w:rsidRPr="00AC5887">
        <w:rPr>
          <w:rFonts w:ascii="Times New Roman" w:hAnsi="Times New Roman"/>
          <w:color w:val="000000"/>
          <w:sz w:val="26"/>
          <w:szCs w:val="26"/>
        </w:rPr>
        <w:t>осуществление мероприятий, финансируемых за счет средств, предоставляемых в виде субвенций из федерального бюджета субъектам РФ на осуществление отдельных полномочий Российской Федерации в области водных отношений. В 2017</w:t>
      </w:r>
      <w:r w:rsidR="00790EA8" w:rsidRPr="00AC5887">
        <w:rPr>
          <w:rFonts w:ascii="Times New Roman" w:hAnsi="Times New Roman"/>
          <w:color w:val="000000"/>
          <w:sz w:val="26"/>
          <w:szCs w:val="26"/>
        </w:rPr>
        <w:t xml:space="preserve"> </w:t>
      </w:r>
      <w:r w:rsidRPr="00AC5887">
        <w:rPr>
          <w:rFonts w:ascii="Times New Roman" w:hAnsi="Times New Roman"/>
          <w:color w:val="000000"/>
          <w:sz w:val="26"/>
          <w:szCs w:val="26"/>
        </w:rPr>
        <w:t>г. запланировано к освоению 38,101 млн. руб.;</w:t>
      </w:r>
    </w:p>
    <w:p w:rsidR="000E7E86" w:rsidRPr="00AC5887" w:rsidRDefault="000E7E86" w:rsidP="00842E5A">
      <w:pPr>
        <w:spacing w:after="0" w:line="240" w:lineRule="auto"/>
        <w:ind w:firstLine="425"/>
        <w:jc w:val="both"/>
        <w:rPr>
          <w:rFonts w:ascii="Times New Roman" w:hAnsi="Times New Roman"/>
          <w:color w:val="000000"/>
          <w:sz w:val="26"/>
          <w:szCs w:val="26"/>
        </w:rPr>
      </w:pPr>
      <w:r w:rsidRPr="00AC5887">
        <w:rPr>
          <w:rFonts w:ascii="Times New Roman" w:hAnsi="Times New Roman"/>
          <w:color w:val="000000"/>
          <w:sz w:val="26"/>
          <w:szCs w:val="26"/>
        </w:rPr>
        <w:t>принятие мер по достижению плановых объемов поступления в федеральный бюджет доходов платы з</w:t>
      </w:r>
      <w:r w:rsidR="00842E5A" w:rsidRPr="00AC5887">
        <w:rPr>
          <w:rFonts w:ascii="Times New Roman" w:hAnsi="Times New Roman"/>
          <w:color w:val="000000"/>
          <w:sz w:val="26"/>
          <w:szCs w:val="26"/>
        </w:rPr>
        <w:t>а пользование водными объектами</w:t>
      </w:r>
      <w:r w:rsidRPr="00AC5887">
        <w:rPr>
          <w:rFonts w:ascii="Times New Roman" w:hAnsi="Times New Roman"/>
          <w:sz w:val="26"/>
          <w:szCs w:val="26"/>
        </w:rPr>
        <w:t>.</w:t>
      </w:r>
    </w:p>
    <w:p w:rsidR="00790EA8" w:rsidRPr="00AC5887" w:rsidRDefault="00790EA8" w:rsidP="00D71A59">
      <w:pPr>
        <w:spacing w:after="0" w:line="240" w:lineRule="auto"/>
        <w:ind w:firstLine="425"/>
        <w:jc w:val="both"/>
        <w:rPr>
          <w:rFonts w:ascii="Times New Roman" w:hAnsi="Times New Roman"/>
          <w:b/>
          <w:i/>
          <w:sz w:val="26"/>
          <w:szCs w:val="26"/>
          <w:u w:val="single"/>
        </w:rPr>
      </w:pPr>
    </w:p>
    <w:p w:rsidR="00BB226D" w:rsidRPr="00AC5887" w:rsidRDefault="008A3452" w:rsidP="00D71A59">
      <w:pPr>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Н</w:t>
      </w:r>
      <w:r w:rsidR="00BB226D" w:rsidRPr="00AC5887">
        <w:rPr>
          <w:rFonts w:ascii="Times New Roman" w:hAnsi="Times New Roman"/>
          <w:b/>
          <w:i/>
          <w:sz w:val="26"/>
          <w:szCs w:val="26"/>
          <w:u w:val="single"/>
        </w:rPr>
        <w:t>едропользование</w:t>
      </w:r>
      <w:r w:rsidRPr="00AC5887">
        <w:rPr>
          <w:rFonts w:ascii="Times New Roman" w:hAnsi="Times New Roman"/>
          <w:b/>
          <w:i/>
          <w:sz w:val="26"/>
          <w:szCs w:val="26"/>
          <w:u w:val="single"/>
        </w:rPr>
        <w:t xml:space="preserve"> и работа с ООПТ</w:t>
      </w:r>
    </w:p>
    <w:p w:rsidR="00587513" w:rsidRPr="00AC5887" w:rsidRDefault="00587513" w:rsidP="00D71A59">
      <w:pPr>
        <w:pStyle w:val="11"/>
        <w:ind w:right="0" w:firstLine="425"/>
        <w:rPr>
          <w:sz w:val="26"/>
          <w:szCs w:val="26"/>
        </w:rPr>
      </w:pPr>
      <w:r w:rsidRPr="00AC5887">
        <w:rPr>
          <w:sz w:val="26"/>
          <w:szCs w:val="26"/>
        </w:rPr>
        <w:t xml:space="preserve">Саратовская область располагает крупной минерально-сырьевой базой общераспространенных полезных ископаемых, к которым относятся строительные пески, кирпичные и керамзитовые глины, мел, строительные камни. Общий объем разведанных запасов составляет более </w:t>
      </w:r>
      <w:r w:rsidR="00A57BCF" w:rsidRPr="00AC5887">
        <w:rPr>
          <w:sz w:val="26"/>
          <w:szCs w:val="26"/>
        </w:rPr>
        <w:t>1 м</w:t>
      </w:r>
      <w:r w:rsidR="006360A6" w:rsidRPr="00AC5887">
        <w:rPr>
          <w:sz w:val="26"/>
          <w:szCs w:val="26"/>
        </w:rPr>
        <w:t>лрд.</w:t>
      </w:r>
      <w:r w:rsidR="00A57BCF" w:rsidRPr="00AC5887">
        <w:rPr>
          <w:sz w:val="26"/>
          <w:szCs w:val="26"/>
        </w:rPr>
        <w:t xml:space="preserve"> м</w:t>
      </w:r>
      <w:r w:rsidR="00A57BCF" w:rsidRPr="00AC5887">
        <w:rPr>
          <w:sz w:val="26"/>
          <w:szCs w:val="26"/>
          <w:vertAlign w:val="superscript"/>
        </w:rPr>
        <w:t>3</w:t>
      </w:r>
      <w:r w:rsidR="00A57BCF" w:rsidRPr="00AC5887">
        <w:rPr>
          <w:sz w:val="26"/>
          <w:szCs w:val="26"/>
        </w:rPr>
        <w:t xml:space="preserve"> (А+В+С</w:t>
      </w:r>
      <w:r w:rsidR="00A57BCF" w:rsidRPr="00AC5887">
        <w:rPr>
          <w:sz w:val="26"/>
          <w:szCs w:val="26"/>
          <w:vertAlign w:val="subscript"/>
        </w:rPr>
        <w:t>1</w:t>
      </w:r>
      <w:r w:rsidR="00A57BCF" w:rsidRPr="00AC5887">
        <w:rPr>
          <w:sz w:val="26"/>
          <w:szCs w:val="26"/>
        </w:rPr>
        <w:t>=1389140 тыс</w:t>
      </w:r>
      <w:proofErr w:type="gramStart"/>
      <w:r w:rsidR="00A57BCF" w:rsidRPr="00AC5887">
        <w:rPr>
          <w:sz w:val="26"/>
          <w:szCs w:val="26"/>
        </w:rPr>
        <w:t>.м</w:t>
      </w:r>
      <w:proofErr w:type="gramEnd"/>
      <w:r w:rsidR="00A57BCF" w:rsidRPr="00AC5887">
        <w:rPr>
          <w:sz w:val="26"/>
          <w:szCs w:val="26"/>
          <w:vertAlign w:val="superscript"/>
        </w:rPr>
        <w:t>3</w:t>
      </w:r>
      <w:r w:rsidR="00A57BCF" w:rsidRPr="00AC5887">
        <w:rPr>
          <w:sz w:val="26"/>
          <w:szCs w:val="26"/>
        </w:rPr>
        <w:t xml:space="preserve">, </w:t>
      </w:r>
      <w:r w:rsidR="00BA4F38">
        <w:rPr>
          <w:sz w:val="26"/>
          <w:szCs w:val="26"/>
        </w:rPr>
        <w:br/>
      </w:r>
      <w:r w:rsidR="00A57BCF" w:rsidRPr="00AC5887">
        <w:rPr>
          <w:sz w:val="26"/>
          <w:szCs w:val="26"/>
        </w:rPr>
        <w:t>С</w:t>
      </w:r>
      <w:r w:rsidR="00A57BCF" w:rsidRPr="00AC5887">
        <w:rPr>
          <w:sz w:val="26"/>
          <w:szCs w:val="26"/>
          <w:vertAlign w:val="subscript"/>
        </w:rPr>
        <w:t>2</w:t>
      </w:r>
      <w:r w:rsidR="00A57BCF" w:rsidRPr="00AC5887">
        <w:rPr>
          <w:sz w:val="26"/>
          <w:szCs w:val="26"/>
        </w:rPr>
        <w:t xml:space="preserve"> = 266761 тыс.м</w:t>
      </w:r>
      <w:r w:rsidR="00A57BCF" w:rsidRPr="00AC5887">
        <w:rPr>
          <w:sz w:val="26"/>
          <w:szCs w:val="26"/>
          <w:vertAlign w:val="superscript"/>
        </w:rPr>
        <w:t>3</w:t>
      </w:r>
      <w:r w:rsidR="00A57BCF" w:rsidRPr="00AC5887">
        <w:rPr>
          <w:sz w:val="26"/>
          <w:szCs w:val="26"/>
        </w:rPr>
        <w:t>)</w:t>
      </w:r>
      <w:r w:rsidR="006360A6" w:rsidRPr="00AC5887">
        <w:rPr>
          <w:sz w:val="26"/>
          <w:szCs w:val="26"/>
        </w:rPr>
        <w:t>.</w:t>
      </w:r>
    </w:p>
    <w:p w:rsidR="00587513" w:rsidRPr="00AC5887" w:rsidRDefault="008A3452"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Н</w:t>
      </w:r>
      <w:r w:rsidR="00587513" w:rsidRPr="00AC5887">
        <w:rPr>
          <w:rFonts w:ascii="Times New Roman" w:hAnsi="Times New Roman"/>
          <w:sz w:val="26"/>
          <w:szCs w:val="26"/>
        </w:rPr>
        <w:t xml:space="preserve">а территории области действует </w:t>
      </w:r>
      <w:r w:rsidR="00A57BCF" w:rsidRPr="00AC5887">
        <w:rPr>
          <w:rFonts w:ascii="Times New Roman" w:hAnsi="Times New Roman"/>
          <w:sz w:val="26"/>
          <w:szCs w:val="26"/>
        </w:rPr>
        <w:t xml:space="preserve">166 </w:t>
      </w:r>
      <w:r w:rsidR="00587513" w:rsidRPr="00AC5887">
        <w:rPr>
          <w:rFonts w:ascii="Times New Roman" w:hAnsi="Times New Roman"/>
          <w:sz w:val="26"/>
          <w:szCs w:val="26"/>
        </w:rPr>
        <w:t>лицензи</w:t>
      </w:r>
      <w:r w:rsidR="00744251" w:rsidRPr="00AC5887">
        <w:rPr>
          <w:rFonts w:ascii="Times New Roman" w:hAnsi="Times New Roman"/>
          <w:sz w:val="26"/>
          <w:szCs w:val="26"/>
        </w:rPr>
        <w:t>й</w:t>
      </w:r>
      <w:r w:rsidR="00587513" w:rsidRPr="00AC5887">
        <w:rPr>
          <w:rFonts w:ascii="Times New Roman" w:hAnsi="Times New Roman"/>
          <w:sz w:val="26"/>
          <w:szCs w:val="26"/>
        </w:rPr>
        <w:t xml:space="preserve"> на добычу и разведку общераспространенных полезных ископаемых, в том числе 11 лицензий на мел, </w:t>
      </w:r>
      <w:r w:rsidR="00BA4F38">
        <w:rPr>
          <w:rFonts w:ascii="Times New Roman" w:hAnsi="Times New Roman"/>
          <w:sz w:val="26"/>
          <w:szCs w:val="26"/>
        </w:rPr>
        <w:br/>
      </w:r>
      <w:r w:rsidR="00A57BCF" w:rsidRPr="00AC5887">
        <w:rPr>
          <w:rFonts w:ascii="Times New Roman" w:hAnsi="Times New Roman"/>
          <w:sz w:val="26"/>
          <w:szCs w:val="26"/>
        </w:rPr>
        <w:t xml:space="preserve">82 </w:t>
      </w:r>
      <w:r w:rsidRPr="00AC5887">
        <w:rPr>
          <w:rFonts w:ascii="Times New Roman" w:hAnsi="Times New Roman"/>
          <w:sz w:val="26"/>
          <w:szCs w:val="26"/>
        </w:rPr>
        <w:t>–</w:t>
      </w:r>
      <w:r w:rsidR="00587513" w:rsidRPr="00AC5887">
        <w:rPr>
          <w:rFonts w:ascii="Times New Roman" w:hAnsi="Times New Roman"/>
          <w:sz w:val="26"/>
          <w:szCs w:val="26"/>
        </w:rPr>
        <w:t xml:space="preserve"> на строительные пески, </w:t>
      </w:r>
      <w:r w:rsidR="00A57BCF" w:rsidRPr="00AC5887">
        <w:rPr>
          <w:rFonts w:ascii="Times New Roman" w:hAnsi="Times New Roman"/>
          <w:sz w:val="26"/>
          <w:szCs w:val="26"/>
        </w:rPr>
        <w:t>31</w:t>
      </w:r>
      <w:r w:rsidR="00587513" w:rsidRPr="00AC5887">
        <w:rPr>
          <w:rFonts w:ascii="Times New Roman" w:hAnsi="Times New Roman"/>
          <w:sz w:val="26"/>
          <w:szCs w:val="26"/>
        </w:rPr>
        <w:t xml:space="preserve">– на глинистое сырье и </w:t>
      </w:r>
      <w:r w:rsidR="00A57BCF" w:rsidRPr="00AC5887">
        <w:rPr>
          <w:rFonts w:ascii="Times New Roman" w:hAnsi="Times New Roman"/>
          <w:sz w:val="26"/>
          <w:szCs w:val="26"/>
        </w:rPr>
        <w:t>42</w:t>
      </w:r>
      <w:r w:rsidR="00BA4F38">
        <w:rPr>
          <w:rFonts w:ascii="Times New Roman" w:hAnsi="Times New Roman"/>
          <w:sz w:val="26"/>
          <w:szCs w:val="26"/>
        </w:rPr>
        <w:t xml:space="preserve"> </w:t>
      </w:r>
      <w:r w:rsidRPr="00AC5887">
        <w:rPr>
          <w:rFonts w:ascii="Times New Roman" w:hAnsi="Times New Roman"/>
          <w:sz w:val="26"/>
          <w:szCs w:val="26"/>
        </w:rPr>
        <w:t>–</w:t>
      </w:r>
      <w:r w:rsidR="00587513" w:rsidRPr="00AC5887">
        <w:rPr>
          <w:rFonts w:ascii="Times New Roman" w:hAnsi="Times New Roman"/>
          <w:sz w:val="26"/>
          <w:szCs w:val="26"/>
        </w:rPr>
        <w:t xml:space="preserve"> на строительный камень</w:t>
      </w:r>
      <w:r w:rsidRPr="00AC5887">
        <w:rPr>
          <w:rFonts w:ascii="Times New Roman" w:hAnsi="Times New Roman"/>
          <w:sz w:val="26"/>
          <w:szCs w:val="26"/>
        </w:rPr>
        <w:t>, а также</w:t>
      </w:r>
      <w:r w:rsidR="00587513" w:rsidRPr="00AC5887">
        <w:rPr>
          <w:rFonts w:ascii="Times New Roman" w:hAnsi="Times New Roman"/>
          <w:sz w:val="26"/>
          <w:szCs w:val="26"/>
        </w:rPr>
        <w:t xml:space="preserve"> </w:t>
      </w:r>
      <w:r w:rsidR="00A57BCF" w:rsidRPr="00AC5887">
        <w:rPr>
          <w:rFonts w:ascii="Times New Roman" w:hAnsi="Times New Roman"/>
          <w:sz w:val="26"/>
          <w:szCs w:val="26"/>
        </w:rPr>
        <w:t xml:space="preserve">402 </w:t>
      </w:r>
      <w:r w:rsidR="00587513" w:rsidRPr="00AC5887">
        <w:rPr>
          <w:rFonts w:ascii="Times New Roman" w:hAnsi="Times New Roman"/>
          <w:sz w:val="26"/>
          <w:szCs w:val="26"/>
        </w:rPr>
        <w:t>лицензи</w:t>
      </w:r>
      <w:r w:rsidR="006360A6" w:rsidRPr="00AC5887">
        <w:rPr>
          <w:rFonts w:ascii="Times New Roman" w:hAnsi="Times New Roman"/>
          <w:sz w:val="26"/>
          <w:szCs w:val="26"/>
        </w:rPr>
        <w:t>и</w:t>
      </w:r>
      <w:r w:rsidR="00744251" w:rsidRPr="00AC5887">
        <w:rPr>
          <w:rFonts w:ascii="Times New Roman" w:hAnsi="Times New Roman"/>
          <w:sz w:val="26"/>
          <w:szCs w:val="26"/>
        </w:rPr>
        <w:t xml:space="preserve"> на </w:t>
      </w:r>
      <w:r w:rsidR="00587513" w:rsidRPr="00AC5887">
        <w:rPr>
          <w:rFonts w:ascii="Times New Roman" w:hAnsi="Times New Roman"/>
          <w:sz w:val="26"/>
          <w:szCs w:val="26"/>
        </w:rPr>
        <w:t>добычу подземных вод на участках недр местного значения.</w:t>
      </w:r>
    </w:p>
    <w:p w:rsidR="00A57BCF" w:rsidRPr="00AC5887" w:rsidRDefault="00A57BCF"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было проведено 3 аукциона, по </w:t>
      </w:r>
      <w:proofErr w:type="gramStart"/>
      <w:r w:rsidRPr="00AC5887">
        <w:rPr>
          <w:rFonts w:ascii="Times New Roman" w:hAnsi="Times New Roman"/>
          <w:sz w:val="26"/>
          <w:szCs w:val="26"/>
        </w:rPr>
        <w:t>результатам</w:t>
      </w:r>
      <w:proofErr w:type="gramEnd"/>
      <w:r w:rsidRPr="00AC5887">
        <w:rPr>
          <w:rFonts w:ascii="Times New Roman" w:hAnsi="Times New Roman"/>
          <w:sz w:val="26"/>
          <w:szCs w:val="26"/>
        </w:rPr>
        <w:t xml:space="preserve"> которых выдано </w:t>
      </w:r>
      <w:r w:rsidR="006360A6" w:rsidRPr="00AC5887">
        <w:rPr>
          <w:rFonts w:ascii="Times New Roman" w:hAnsi="Times New Roman"/>
          <w:sz w:val="26"/>
          <w:szCs w:val="26"/>
        </w:rPr>
        <w:br/>
      </w:r>
      <w:r w:rsidRPr="00AC5887">
        <w:rPr>
          <w:rFonts w:ascii="Times New Roman" w:hAnsi="Times New Roman"/>
          <w:sz w:val="26"/>
          <w:szCs w:val="26"/>
        </w:rPr>
        <w:t xml:space="preserve">20 лицензий на разведку и добычу общераспространенных полезных ископаемых и выдано 6 лицензий на геологическое изучение участков недр местного значения, на добычу подземных вод выдано 30 лицензий. В бюджет области поступило </w:t>
      </w:r>
      <w:r w:rsidR="00BA4F38">
        <w:rPr>
          <w:rFonts w:ascii="Times New Roman" w:hAnsi="Times New Roman"/>
          <w:sz w:val="26"/>
          <w:szCs w:val="26"/>
        </w:rPr>
        <w:br/>
      </w:r>
      <w:r w:rsidRPr="00AC5887">
        <w:rPr>
          <w:rFonts w:ascii="Times New Roman" w:hAnsi="Times New Roman"/>
          <w:sz w:val="26"/>
          <w:szCs w:val="26"/>
        </w:rPr>
        <w:t>5314 тыс. руб.</w:t>
      </w:r>
    </w:p>
    <w:p w:rsidR="00587513" w:rsidRPr="00AC5887" w:rsidRDefault="0058751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Объем добытых в отчетном году </w:t>
      </w:r>
      <w:r w:rsidR="008954EA" w:rsidRPr="00AC5887">
        <w:rPr>
          <w:rFonts w:ascii="Times New Roman" w:hAnsi="Times New Roman"/>
          <w:sz w:val="26"/>
          <w:szCs w:val="26"/>
        </w:rPr>
        <w:t>(за 11 месяцев)</w:t>
      </w:r>
      <w:r w:rsidRPr="00AC5887">
        <w:rPr>
          <w:rFonts w:ascii="Times New Roman" w:hAnsi="Times New Roman"/>
          <w:sz w:val="26"/>
          <w:szCs w:val="26"/>
        </w:rPr>
        <w:t xml:space="preserve"> общераспространенных полезных ископаемых</w:t>
      </w:r>
      <w:r w:rsidR="008A3452" w:rsidRPr="00AC5887">
        <w:rPr>
          <w:rFonts w:ascii="Times New Roman" w:hAnsi="Times New Roman"/>
          <w:sz w:val="26"/>
          <w:szCs w:val="26"/>
        </w:rPr>
        <w:t xml:space="preserve"> </w:t>
      </w:r>
      <w:r w:rsidRPr="00AC5887">
        <w:rPr>
          <w:rFonts w:ascii="Times New Roman" w:hAnsi="Times New Roman"/>
          <w:sz w:val="26"/>
          <w:szCs w:val="26"/>
        </w:rPr>
        <w:t xml:space="preserve">составил </w:t>
      </w:r>
      <w:r w:rsidR="008954EA" w:rsidRPr="00AC5887">
        <w:rPr>
          <w:rFonts w:ascii="Times New Roman" w:hAnsi="Times New Roman"/>
          <w:sz w:val="26"/>
          <w:szCs w:val="26"/>
        </w:rPr>
        <w:t>7,6 млн.</w:t>
      </w:r>
      <w:r w:rsidR="006360A6" w:rsidRPr="00AC5887">
        <w:rPr>
          <w:rFonts w:ascii="Times New Roman" w:hAnsi="Times New Roman"/>
          <w:sz w:val="26"/>
          <w:szCs w:val="26"/>
        </w:rPr>
        <w:t xml:space="preserve"> </w:t>
      </w:r>
      <w:r w:rsidR="008954EA" w:rsidRPr="00AC5887">
        <w:rPr>
          <w:rFonts w:ascii="Times New Roman" w:hAnsi="Times New Roman"/>
          <w:sz w:val="26"/>
          <w:szCs w:val="26"/>
        </w:rPr>
        <w:t>м</w:t>
      </w:r>
      <w:r w:rsidR="008954EA" w:rsidRPr="00AC5887">
        <w:rPr>
          <w:rFonts w:ascii="Times New Roman" w:hAnsi="Times New Roman"/>
          <w:sz w:val="26"/>
          <w:szCs w:val="26"/>
          <w:vertAlign w:val="superscript"/>
        </w:rPr>
        <w:t xml:space="preserve">3 </w:t>
      </w:r>
      <w:r w:rsidR="008E63C6" w:rsidRPr="00AC5887">
        <w:rPr>
          <w:rFonts w:ascii="Times New Roman" w:hAnsi="Times New Roman"/>
          <w:sz w:val="26"/>
          <w:szCs w:val="26"/>
        </w:rPr>
        <w:t>.</w:t>
      </w:r>
      <w:r w:rsidRPr="00AC5887">
        <w:rPr>
          <w:rFonts w:ascii="Times New Roman" w:hAnsi="Times New Roman"/>
          <w:sz w:val="26"/>
          <w:szCs w:val="26"/>
        </w:rPr>
        <w:t xml:space="preserve"> </w:t>
      </w:r>
    </w:p>
    <w:p w:rsidR="00BA4F38" w:rsidRDefault="0058751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Сумма налога на добычу общераспространенных полезных ископаемых за </w:t>
      </w:r>
      <w:r w:rsidR="00744251" w:rsidRPr="00AC5887">
        <w:rPr>
          <w:rFonts w:ascii="Times New Roman" w:hAnsi="Times New Roman"/>
          <w:sz w:val="26"/>
          <w:szCs w:val="26"/>
        </w:rPr>
        <w:br/>
      </w:r>
      <w:r w:rsidRPr="00AC5887">
        <w:rPr>
          <w:rFonts w:ascii="Times New Roman" w:hAnsi="Times New Roman"/>
          <w:sz w:val="26"/>
          <w:szCs w:val="26"/>
        </w:rPr>
        <w:t xml:space="preserve">11 месяцев </w:t>
      </w:r>
      <w:r w:rsidR="008A3452" w:rsidRPr="00AC5887">
        <w:rPr>
          <w:rFonts w:ascii="Times New Roman" w:hAnsi="Times New Roman"/>
          <w:sz w:val="26"/>
          <w:szCs w:val="26"/>
        </w:rPr>
        <w:t xml:space="preserve">прошлого </w:t>
      </w:r>
      <w:r w:rsidRPr="00AC5887">
        <w:rPr>
          <w:rFonts w:ascii="Times New Roman" w:hAnsi="Times New Roman"/>
          <w:sz w:val="26"/>
          <w:szCs w:val="26"/>
        </w:rPr>
        <w:t xml:space="preserve">года составила </w:t>
      </w:r>
      <w:r w:rsidR="008954EA" w:rsidRPr="00AC5887">
        <w:rPr>
          <w:rFonts w:ascii="Times New Roman" w:hAnsi="Times New Roman"/>
          <w:sz w:val="26"/>
          <w:szCs w:val="26"/>
        </w:rPr>
        <w:t>52</w:t>
      </w:r>
      <w:r w:rsidRPr="00AC5887">
        <w:rPr>
          <w:rFonts w:ascii="Times New Roman" w:hAnsi="Times New Roman"/>
          <w:sz w:val="26"/>
          <w:szCs w:val="26"/>
        </w:rPr>
        <w:t>,2 млн. руб</w:t>
      </w:r>
      <w:r w:rsidR="00744251" w:rsidRPr="00AC5887">
        <w:rPr>
          <w:rFonts w:ascii="Times New Roman" w:hAnsi="Times New Roman"/>
          <w:sz w:val="26"/>
          <w:szCs w:val="26"/>
        </w:rPr>
        <w:t>.</w:t>
      </w:r>
      <w:r w:rsidR="008954EA" w:rsidRPr="00AC5887">
        <w:rPr>
          <w:rFonts w:ascii="Times New Roman" w:hAnsi="Times New Roman"/>
          <w:sz w:val="26"/>
          <w:szCs w:val="26"/>
        </w:rPr>
        <w:t xml:space="preserve"> </w:t>
      </w:r>
    </w:p>
    <w:p w:rsidR="003D6841" w:rsidRPr="00AC5887" w:rsidRDefault="00D8184C"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П</w:t>
      </w:r>
      <w:r w:rsidR="00587513" w:rsidRPr="00AC5887">
        <w:rPr>
          <w:rFonts w:ascii="Times New Roman" w:hAnsi="Times New Roman"/>
          <w:sz w:val="26"/>
          <w:szCs w:val="26"/>
        </w:rPr>
        <w:t xml:space="preserve">остоянно ведется мониторинг соблюдения </w:t>
      </w:r>
      <w:proofErr w:type="spellStart"/>
      <w:r w:rsidR="00587513" w:rsidRPr="00AC5887">
        <w:rPr>
          <w:rFonts w:ascii="Times New Roman" w:hAnsi="Times New Roman"/>
          <w:sz w:val="26"/>
          <w:szCs w:val="26"/>
        </w:rPr>
        <w:t>недропользователями</w:t>
      </w:r>
      <w:proofErr w:type="spellEnd"/>
      <w:r w:rsidR="00587513" w:rsidRPr="00AC5887">
        <w:rPr>
          <w:rFonts w:ascii="Times New Roman" w:hAnsi="Times New Roman"/>
          <w:sz w:val="26"/>
          <w:szCs w:val="26"/>
        </w:rPr>
        <w:t xml:space="preserve"> лицензионных обязательств. За 201</w:t>
      </w:r>
      <w:r w:rsidR="008954EA" w:rsidRPr="00AC5887">
        <w:rPr>
          <w:rFonts w:ascii="Times New Roman" w:hAnsi="Times New Roman"/>
          <w:sz w:val="26"/>
          <w:szCs w:val="26"/>
        </w:rPr>
        <w:t>6</w:t>
      </w:r>
      <w:r w:rsidR="00587513" w:rsidRPr="00AC5887">
        <w:rPr>
          <w:rFonts w:ascii="Times New Roman" w:hAnsi="Times New Roman"/>
          <w:sz w:val="26"/>
          <w:szCs w:val="26"/>
        </w:rPr>
        <w:t xml:space="preserve"> год было направлено </w:t>
      </w:r>
      <w:r w:rsidR="008954EA" w:rsidRPr="00AC5887">
        <w:rPr>
          <w:rFonts w:ascii="Times New Roman" w:hAnsi="Times New Roman"/>
          <w:sz w:val="26"/>
          <w:szCs w:val="26"/>
        </w:rPr>
        <w:t xml:space="preserve">29 </w:t>
      </w:r>
      <w:r w:rsidR="00587513" w:rsidRPr="00AC5887">
        <w:rPr>
          <w:rFonts w:ascii="Times New Roman" w:hAnsi="Times New Roman"/>
          <w:sz w:val="26"/>
          <w:szCs w:val="26"/>
        </w:rPr>
        <w:t>у</w:t>
      </w:r>
      <w:r w:rsidR="006360A6" w:rsidRPr="00AC5887">
        <w:rPr>
          <w:rFonts w:ascii="Times New Roman" w:hAnsi="Times New Roman"/>
          <w:sz w:val="26"/>
          <w:szCs w:val="26"/>
        </w:rPr>
        <w:t xml:space="preserve">ведомлений о нарушении условий </w:t>
      </w:r>
      <w:r w:rsidR="00587513" w:rsidRPr="00AC5887">
        <w:rPr>
          <w:rFonts w:ascii="Times New Roman" w:hAnsi="Times New Roman"/>
          <w:sz w:val="26"/>
          <w:szCs w:val="26"/>
        </w:rPr>
        <w:t xml:space="preserve">лицензий. Принято </w:t>
      </w:r>
      <w:r w:rsidR="008954EA" w:rsidRPr="00AC5887">
        <w:rPr>
          <w:rFonts w:ascii="Times New Roman" w:hAnsi="Times New Roman"/>
          <w:sz w:val="26"/>
          <w:szCs w:val="26"/>
        </w:rPr>
        <w:t xml:space="preserve">45 </w:t>
      </w:r>
      <w:r w:rsidR="00587513" w:rsidRPr="00AC5887">
        <w:rPr>
          <w:rFonts w:ascii="Times New Roman" w:hAnsi="Times New Roman"/>
          <w:sz w:val="26"/>
          <w:szCs w:val="26"/>
        </w:rPr>
        <w:t>решени</w:t>
      </w:r>
      <w:r w:rsidR="008954EA" w:rsidRPr="00AC5887">
        <w:rPr>
          <w:rFonts w:ascii="Times New Roman" w:hAnsi="Times New Roman"/>
          <w:sz w:val="26"/>
          <w:szCs w:val="26"/>
        </w:rPr>
        <w:t>й</w:t>
      </w:r>
      <w:r w:rsidR="00587513" w:rsidRPr="00AC5887">
        <w:rPr>
          <w:rFonts w:ascii="Times New Roman" w:hAnsi="Times New Roman"/>
          <w:sz w:val="26"/>
          <w:szCs w:val="26"/>
        </w:rPr>
        <w:t xml:space="preserve"> о досрочном прекращении права пользования недрами</w:t>
      </w:r>
      <w:r w:rsidR="008954EA" w:rsidRPr="00AC5887">
        <w:rPr>
          <w:rFonts w:ascii="Times New Roman" w:hAnsi="Times New Roman"/>
          <w:sz w:val="26"/>
          <w:szCs w:val="26"/>
        </w:rPr>
        <w:t xml:space="preserve">, из них 18 в связи с невыполнением существенных условий лицензионных соглашений, 18 – по инициативе владельцев лицензий, 9 – в связи с истечением срока действия лицензий и ликвидации предприятия. </w:t>
      </w:r>
    </w:p>
    <w:p w:rsidR="008954EA" w:rsidRPr="00AC5887" w:rsidRDefault="008A3452" w:rsidP="00D71A59">
      <w:pPr>
        <w:pStyle w:val="a9"/>
        <w:ind w:left="0" w:firstLine="425"/>
        <w:jc w:val="both"/>
        <w:rPr>
          <w:b w:val="0"/>
          <w:sz w:val="26"/>
          <w:szCs w:val="26"/>
        </w:rPr>
      </w:pPr>
      <w:r w:rsidRPr="00AC5887">
        <w:rPr>
          <w:b w:val="0"/>
          <w:sz w:val="26"/>
          <w:szCs w:val="26"/>
        </w:rPr>
        <w:t>В целях расширения сети особо охраняемых природных территорий</w:t>
      </w:r>
      <w:r w:rsidR="00D8184C" w:rsidRPr="00AC5887">
        <w:rPr>
          <w:b w:val="0"/>
          <w:sz w:val="26"/>
          <w:szCs w:val="26"/>
        </w:rPr>
        <w:t xml:space="preserve"> (ООПТ)</w:t>
      </w:r>
      <w:r w:rsidRPr="00AC5887">
        <w:rPr>
          <w:b w:val="0"/>
          <w:sz w:val="26"/>
          <w:szCs w:val="26"/>
        </w:rPr>
        <w:t xml:space="preserve"> регионального значения, а также сохранения биологического разнообразия </w:t>
      </w:r>
      <w:r w:rsidR="008954EA" w:rsidRPr="00AC5887">
        <w:rPr>
          <w:b w:val="0"/>
          <w:sz w:val="26"/>
          <w:szCs w:val="26"/>
        </w:rPr>
        <w:t>в летне-осенний период текущего года министерством совместно с ведущими специалист</w:t>
      </w:r>
      <w:r w:rsidR="00842E5A" w:rsidRPr="00AC5887">
        <w:rPr>
          <w:b w:val="0"/>
          <w:sz w:val="26"/>
          <w:szCs w:val="26"/>
        </w:rPr>
        <w:t xml:space="preserve">ами СГУ им. Н.Г. Чернышевского </w:t>
      </w:r>
      <w:r w:rsidR="008954EA" w:rsidRPr="00AC5887">
        <w:rPr>
          <w:b w:val="0"/>
          <w:sz w:val="26"/>
          <w:szCs w:val="26"/>
        </w:rPr>
        <w:t xml:space="preserve">проведены экспедиционные исследования участков пойменного леса р. Хопер в </w:t>
      </w:r>
      <w:proofErr w:type="spellStart"/>
      <w:r w:rsidR="008954EA" w:rsidRPr="00AC5887">
        <w:rPr>
          <w:b w:val="0"/>
          <w:sz w:val="26"/>
          <w:szCs w:val="26"/>
        </w:rPr>
        <w:t>Балашовском</w:t>
      </w:r>
      <w:proofErr w:type="spellEnd"/>
      <w:r w:rsidR="008954EA" w:rsidRPr="00AC5887">
        <w:rPr>
          <w:b w:val="0"/>
          <w:sz w:val="26"/>
          <w:szCs w:val="26"/>
        </w:rPr>
        <w:t xml:space="preserve">, </w:t>
      </w:r>
      <w:proofErr w:type="spellStart"/>
      <w:r w:rsidR="008954EA" w:rsidRPr="00AC5887">
        <w:rPr>
          <w:b w:val="0"/>
          <w:sz w:val="26"/>
          <w:szCs w:val="26"/>
        </w:rPr>
        <w:t>Ртищевском</w:t>
      </w:r>
      <w:proofErr w:type="spellEnd"/>
      <w:r w:rsidR="008954EA" w:rsidRPr="00AC5887">
        <w:rPr>
          <w:b w:val="0"/>
          <w:sz w:val="26"/>
          <w:szCs w:val="26"/>
        </w:rPr>
        <w:t xml:space="preserve"> и </w:t>
      </w:r>
      <w:proofErr w:type="spellStart"/>
      <w:r w:rsidR="008954EA" w:rsidRPr="00AC5887">
        <w:rPr>
          <w:b w:val="0"/>
          <w:sz w:val="26"/>
          <w:szCs w:val="26"/>
        </w:rPr>
        <w:t>Аркадакском</w:t>
      </w:r>
      <w:proofErr w:type="spellEnd"/>
      <w:r w:rsidR="008954EA" w:rsidRPr="00AC5887">
        <w:rPr>
          <w:b w:val="0"/>
          <w:sz w:val="26"/>
          <w:szCs w:val="26"/>
        </w:rPr>
        <w:t xml:space="preserve"> районах области. Обследованы наиболее уникальные участки леса, собран первичный материал об их составе, таксационных показателях. Начата камеральная обработка полученных материалов. В течение 2017 года планиру</w:t>
      </w:r>
      <w:r w:rsidR="006360A6" w:rsidRPr="00AC5887">
        <w:rPr>
          <w:b w:val="0"/>
          <w:sz w:val="26"/>
          <w:szCs w:val="26"/>
        </w:rPr>
        <w:t xml:space="preserve">ются повторные выезды в долину </w:t>
      </w:r>
      <w:r w:rsidR="008954EA" w:rsidRPr="00AC5887">
        <w:rPr>
          <w:b w:val="0"/>
          <w:sz w:val="26"/>
          <w:szCs w:val="26"/>
        </w:rPr>
        <w:t>р. Хопер для сбора дополнительного материала и подготовки материалов комплексного экологического обследования.</w:t>
      </w:r>
    </w:p>
    <w:p w:rsidR="008954EA" w:rsidRPr="00AC5887" w:rsidRDefault="008A3452" w:rsidP="00D71A59">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На постоянной основе осуществляется ведение кадастра ООПТ регионального и местного значения.</w:t>
      </w:r>
    </w:p>
    <w:p w:rsidR="008A3452" w:rsidRPr="00AC5887" w:rsidRDefault="008A3452" w:rsidP="00D71A59">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Подготовлено </w:t>
      </w:r>
      <w:r w:rsidR="008954EA" w:rsidRPr="00AC5887">
        <w:rPr>
          <w:rFonts w:ascii="Times New Roman" w:hAnsi="Times New Roman"/>
          <w:sz w:val="26"/>
          <w:szCs w:val="26"/>
        </w:rPr>
        <w:t xml:space="preserve">260 </w:t>
      </w:r>
      <w:r w:rsidRPr="00AC5887">
        <w:rPr>
          <w:rFonts w:ascii="Times New Roman" w:hAnsi="Times New Roman"/>
          <w:sz w:val="26"/>
          <w:szCs w:val="26"/>
        </w:rPr>
        <w:t>заключений о наличии особо охраняемых природных территорий регионального и местного значения в границах проектируемых объектов на территории области.</w:t>
      </w:r>
    </w:p>
    <w:p w:rsidR="008954EA" w:rsidRPr="00AC5887" w:rsidRDefault="008954EA" w:rsidP="00D71A59">
      <w:pPr>
        <w:pStyle w:val="a9"/>
        <w:ind w:left="0" w:firstLine="425"/>
        <w:jc w:val="both"/>
        <w:rPr>
          <w:b w:val="0"/>
          <w:sz w:val="26"/>
          <w:szCs w:val="26"/>
        </w:rPr>
      </w:pPr>
      <w:r w:rsidRPr="00AC5887">
        <w:rPr>
          <w:b w:val="0"/>
          <w:sz w:val="26"/>
          <w:szCs w:val="26"/>
        </w:rPr>
        <w:t>Проведена работа по постановке ООПТ регионального значения «Природный парк «Кумысная поляна» на государственный кадастровый учет как зон</w:t>
      </w:r>
      <w:r w:rsidR="006360A6" w:rsidRPr="00AC5887">
        <w:rPr>
          <w:b w:val="0"/>
          <w:sz w:val="26"/>
          <w:szCs w:val="26"/>
        </w:rPr>
        <w:t xml:space="preserve">ы </w:t>
      </w:r>
      <w:r w:rsidRPr="00AC5887">
        <w:rPr>
          <w:b w:val="0"/>
          <w:sz w:val="26"/>
          <w:szCs w:val="26"/>
        </w:rPr>
        <w:t xml:space="preserve">с особым режимом использования территории. </w:t>
      </w:r>
    </w:p>
    <w:p w:rsidR="008954EA" w:rsidRPr="00AC5887" w:rsidRDefault="008954EA" w:rsidP="00D71A59">
      <w:pPr>
        <w:pStyle w:val="a9"/>
        <w:ind w:left="0" w:firstLine="425"/>
        <w:jc w:val="both"/>
        <w:rPr>
          <w:b w:val="0"/>
          <w:sz w:val="26"/>
          <w:szCs w:val="26"/>
        </w:rPr>
      </w:pPr>
      <w:r w:rsidRPr="00AC5887">
        <w:rPr>
          <w:b w:val="0"/>
          <w:sz w:val="26"/>
          <w:szCs w:val="26"/>
        </w:rPr>
        <w:t>Ведется работа по организации современного парка отдыха на территории ООПТ «Природный парк «Кумысная поляна».</w:t>
      </w:r>
    </w:p>
    <w:p w:rsidR="008E63C6" w:rsidRPr="00AC5887" w:rsidRDefault="008E63C6" w:rsidP="00D71A59">
      <w:pPr>
        <w:pStyle w:val="a9"/>
        <w:ind w:left="0" w:firstLine="425"/>
        <w:jc w:val="both"/>
        <w:rPr>
          <w:b w:val="0"/>
          <w:sz w:val="26"/>
          <w:szCs w:val="26"/>
        </w:rPr>
      </w:pPr>
      <w:r w:rsidRPr="00AC5887">
        <w:rPr>
          <w:b w:val="0"/>
          <w:sz w:val="26"/>
          <w:szCs w:val="26"/>
        </w:rPr>
        <w:t>Ведется работа по подготовке иллюстрированного сборника «Особо охраняемые природные территории Саратовской области».</w:t>
      </w:r>
    </w:p>
    <w:p w:rsidR="00BA4F38" w:rsidRDefault="00BA4F38" w:rsidP="00D71A59">
      <w:pPr>
        <w:spacing w:after="0" w:line="240" w:lineRule="auto"/>
        <w:ind w:firstLine="425"/>
        <w:jc w:val="both"/>
        <w:rPr>
          <w:rFonts w:ascii="Times New Roman" w:hAnsi="Times New Roman"/>
          <w:b/>
          <w:i/>
          <w:sz w:val="26"/>
          <w:szCs w:val="26"/>
          <w:u w:val="single"/>
        </w:rPr>
      </w:pPr>
    </w:p>
    <w:p w:rsidR="00BB226D" w:rsidRPr="00AC5887" w:rsidRDefault="00BB226D" w:rsidP="00D71A59">
      <w:pPr>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Нормирование качества окружающей среды, экологическая экспертиза, мониторинг</w:t>
      </w:r>
    </w:p>
    <w:p w:rsidR="008E63C6" w:rsidRPr="00AC5887" w:rsidRDefault="008E63C6" w:rsidP="008E63C6">
      <w:pPr>
        <w:pStyle w:val="ab"/>
        <w:spacing w:after="0"/>
        <w:ind w:firstLine="425"/>
        <w:jc w:val="both"/>
        <w:rPr>
          <w:sz w:val="26"/>
          <w:szCs w:val="26"/>
        </w:rPr>
      </w:pPr>
      <w:r w:rsidRPr="00AC5887">
        <w:rPr>
          <w:sz w:val="26"/>
          <w:szCs w:val="26"/>
        </w:rPr>
        <w:t xml:space="preserve">В рамках оказания государственной услуги по выдаче разрешений на выброс загрязняющих веществ в атмосферу юридическим лицам и индивидуальным предпринимателям выдано 467 разрешений. </w:t>
      </w:r>
    </w:p>
    <w:p w:rsidR="008E63C6" w:rsidRPr="00AC5887" w:rsidRDefault="008E63C6" w:rsidP="008E63C6">
      <w:pPr>
        <w:tabs>
          <w:tab w:val="left" w:pos="720"/>
          <w:tab w:val="left" w:pos="900"/>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снижения негативного воздействия выбросов на окружающую среду в период неблагоприятных метеорологических условий (НМУ) проводилась работа по их регулированию. За 2016 год в данную систему вовлечено 373 предприяти</w:t>
      </w:r>
      <w:r w:rsidR="006360A6" w:rsidRPr="00AC5887">
        <w:rPr>
          <w:rFonts w:ascii="Times New Roman" w:hAnsi="Times New Roman"/>
          <w:sz w:val="26"/>
          <w:szCs w:val="26"/>
        </w:rPr>
        <w:t>я</w:t>
      </w:r>
      <w:r w:rsidRPr="00AC5887">
        <w:rPr>
          <w:rFonts w:ascii="Times New Roman" w:hAnsi="Times New Roman"/>
          <w:sz w:val="26"/>
          <w:szCs w:val="26"/>
        </w:rPr>
        <w:t xml:space="preserve"> области. Ежегодно количество предприятий, осуществляющих регулирование выбросов в период НМУ, увеличивается (</w:t>
      </w:r>
      <w:r w:rsidRPr="00AC5887">
        <w:rPr>
          <w:rFonts w:ascii="Times New Roman" w:hAnsi="Times New Roman"/>
          <w:iCs/>
          <w:sz w:val="26"/>
          <w:szCs w:val="26"/>
        </w:rPr>
        <w:t>всего вовлечено 1300 предприятий)</w:t>
      </w:r>
      <w:r w:rsidRPr="00AC5887">
        <w:rPr>
          <w:rFonts w:ascii="Times New Roman" w:hAnsi="Times New Roman"/>
          <w:sz w:val="26"/>
          <w:szCs w:val="26"/>
        </w:rPr>
        <w:t>. Реализация предприятиями мероприятий в период НМУ позволяет уменьшить выбросы загрязняющих веществ в атмосферный воздух на 15% и более и обеспечить соблюдение качества атмосферного воздуха в конкретном населенном пункте.</w:t>
      </w:r>
    </w:p>
    <w:p w:rsidR="008E63C6" w:rsidRPr="00AC5887" w:rsidRDefault="008E63C6" w:rsidP="008E63C6">
      <w:pPr>
        <w:pStyle w:val="ConsPlusNormal"/>
        <w:ind w:firstLine="425"/>
        <w:jc w:val="both"/>
        <w:rPr>
          <w:rFonts w:ascii="Times New Roman" w:hAnsi="Times New Roman" w:cs="Times New Roman"/>
          <w:i/>
          <w:iCs/>
          <w:sz w:val="26"/>
          <w:szCs w:val="26"/>
        </w:rPr>
      </w:pPr>
      <w:r w:rsidRPr="00AC5887">
        <w:rPr>
          <w:rFonts w:ascii="Times New Roman" w:hAnsi="Times New Roman" w:cs="Times New Roman"/>
          <w:sz w:val="26"/>
          <w:szCs w:val="26"/>
        </w:rPr>
        <w:t xml:space="preserve">В рамках предоставления государственной услуги по установлению нормативов образования отходов и лимитов на их размещение на объектах, подлежащих региональному государственному экологическому надзору, за отчетный период выдано </w:t>
      </w:r>
      <w:r w:rsidRPr="00AC5887">
        <w:rPr>
          <w:rFonts w:ascii="Times New Roman" w:hAnsi="Times New Roman" w:cs="Times New Roman"/>
          <w:bCs/>
          <w:sz w:val="26"/>
          <w:szCs w:val="26"/>
        </w:rPr>
        <w:t>486</w:t>
      </w:r>
      <w:r w:rsidRPr="00AC5887">
        <w:rPr>
          <w:rFonts w:ascii="Times New Roman" w:hAnsi="Times New Roman" w:cs="Times New Roman"/>
          <w:sz w:val="26"/>
          <w:szCs w:val="26"/>
        </w:rPr>
        <w:t xml:space="preserve"> документов об утверждении нормативов образования отходов и лимитов на их размещение.</w:t>
      </w:r>
    </w:p>
    <w:p w:rsidR="008E63C6" w:rsidRPr="00AC5887" w:rsidRDefault="008E63C6" w:rsidP="008E63C6">
      <w:pPr>
        <w:pStyle w:val="ab"/>
        <w:spacing w:after="0"/>
        <w:ind w:firstLine="425"/>
        <w:jc w:val="both"/>
        <w:rPr>
          <w:sz w:val="26"/>
          <w:szCs w:val="26"/>
        </w:rPr>
      </w:pPr>
      <w:r w:rsidRPr="00AC5887">
        <w:rPr>
          <w:sz w:val="26"/>
          <w:szCs w:val="26"/>
        </w:rPr>
        <w:t xml:space="preserve">Организована и проведена государственная экологическая экспертиза по </w:t>
      </w:r>
      <w:r w:rsidR="00BA4F38">
        <w:rPr>
          <w:sz w:val="26"/>
          <w:szCs w:val="26"/>
        </w:rPr>
        <w:br/>
      </w:r>
      <w:r w:rsidRPr="00AC5887">
        <w:rPr>
          <w:sz w:val="26"/>
          <w:szCs w:val="26"/>
        </w:rPr>
        <w:t>3 объектам регионального уровня, рассмотрено 15 проектов генпланов муниципальных образований и муниципальных районов области, 30 материалов перевода земельных участков из одной категории в другую.</w:t>
      </w:r>
    </w:p>
    <w:p w:rsidR="008E63C6" w:rsidRPr="00AC5887" w:rsidRDefault="008E63C6" w:rsidP="008E63C6">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Во исполнение постановления Правительства РФ от 23.06.2016 г. №572 «Об утверждении правил создания и ведения государственного реестра объектов, оказывающих негативное воздействие на окружающую среду»  с 1 декабря </w:t>
      </w:r>
      <w:r w:rsidR="00AC5887" w:rsidRPr="00AC5887">
        <w:rPr>
          <w:rFonts w:ascii="Times New Roman" w:hAnsi="Times New Roman"/>
          <w:sz w:val="26"/>
          <w:szCs w:val="26"/>
        </w:rPr>
        <w:br/>
      </w:r>
      <w:r w:rsidRPr="00AC5887">
        <w:rPr>
          <w:rFonts w:ascii="Times New Roman" w:hAnsi="Times New Roman"/>
          <w:sz w:val="26"/>
          <w:szCs w:val="26"/>
        </w:rPr>
        <w:t xml:space="preserve">2016 года осуществляется ведение Регионального государственного реестра объектов негативного воздействия на окружающую среду, который ведется в единой государственной информационной системе Российской Федерации: за декабрь 2016 года на государственный учет поставлено </w:t>
      </w:r>
      <w:r w:rsidRPr="00AC5887">
        <w:rPr>
          <w:rFonts w:ascii="Times New Roman" w:hAnsi="Times New Roman"/>
          <w:bCs/>
          <w:sz w:val="26"/>
          <w:szCs w:val="26"/>
        </w:rPr>
        <w:t>796</w:t>
      </w:r>
      <w:r w:rsidRPr="00AC5887">
        <w:rPr>
          <w:rFonts w:ascii="Times New Roman" w:hAnsi="Times New Roman"/>
          <w:sz w:val="26"/>
          <w:szCs w:val="26"/>
        </w:rPr>
        <w:t xml:space="preserve"> объектов негативного</w:t>
      </w:r>
      <w:proofErr w:type="gramEnd"/>
      <w:r w:rsidRPr="00AC5887">
        <w:rPr>
          <w:rFonts w:ascii="Times New Roman" w:hAnsi="Times New Roman"/>
          <w:sz w:val="26"/>
          <w:szCs w:val="26"/>
        </w:rPr>
        <w:t xml:space="preserve"> воздействия на окружающую среду. Поступление и рассмотрение заявок осуществляется в оперативном режиме.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исполнения полномочий</w:t>
      </w:r>
      <w:r w:rsidRPr="00AC5887">
        <w:rPr>
          <w:rFonts w:ascii="Times New Roman" w:hAnsi="Times New Roman"/>
          <w:i/>
          <w:iCs/>
          <w:sz w:val="26"/>
          <w:szCs w:val="26"/>
        </w:rPr>
        <w:t xml:space="preserve"> </w:t>
      </w:r>
      <w:r w:rsidRPr="00AC5887">
        <w:rPr>
          <w:rFonts w:ascii="Times New Roman" w:hAnsi="Times New Roman"/>
          <w:sz w:val="26"/>
          <w:szCs w:val="26"/>
        </w:rPr>
        <w:t>отдельных положений Федерального закона от 29 декабря 2014 года № 458-ФЗ «О внесении изменений в Федеральный закон «Об отходах производства и потребления»:</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в соответствии Порядком представления и контроля</w:t>
      </w:r>
      <w:r w:rsidRPr="00AC5887">
        <w:rPr>
          <w:rFonts w:ascii="Times New Roman" w:hAnsi="Times New Roman"/>
          <w:b/>
          <w:bCs/>
          <w:sz w:val="26"/>
          <w:szCs w:val="26"/>
        </w:rPr>
        <w:t xml:space="preserve"> </w:t>
      </w:r>
      <w:r w:rsidRPr="00AC5887">
        <w:rPr>
          <w:rFonts w:ascii="Times New Roman" w:hAnsi="Times New Roman"/>
          <w:sz w:val="26"/>
          <w:szCs w:val="26"/>
        </w:rPr>
        <w:t>отчетности об образовании, утилизации, обезвреживании, размещении отходов субъектами малого и среднего предпринимательства, в процессе хозяйственной и иной деятельности которых образуются отходы на объектах, подлежащих региональному государственному экологическому надзору, осуществлялся прием отчетности (поступило более 3600 отчетов);</w:t>
      </w:r>
    </w:p>
    <w:p w:rsidR="008E63C6" w:rsidRPr="00AC5887" w:rsidRDefault="008E63C6" w:rsidP="008E63C6">
      <w:pPr>
        <w:spacing w:after="0" w:line="240" w:lineRule="auto"/>
        <w:ind w:firstLine="425"/>
        <w:jc w:val="both"/>
        <w:rPr>
          <w:rFonts w:ascii="Times New Roman" w:hAnsi="Times New Roman"/>
          <w:i/>
          <w:iCs/>
          <w:sz w:val="26"/>
          <w:szCs w:val="26"/>
        </w:rPr>
      </w:pPr>
      <w:r w:rsidRPr="00AC5887">
        <w:rPr>
          <w:rFonts w:ascii="Times New Roman" w:hAnsi="Times New Roman"/>
          <w:sz w:val="26"/>
          <w:szCs w:val="26"/>
        </w:rPr>
        <w:t>- с целью своевременного исполнения возложенн</w:t>
      </w:r>
      <w:r w:rsidR="00AC5887" w:rsidRPr="00AC5887">
        <w:rPr>
          <w:rFonts w:ascii="Times New Roman" w:hAnsi="Times New Roman"/>
          <w:sz w:val="26"/>
          <w:szCs w:val="26"/>
        </w:rPr>
        <w:t xml:space="preserve">ых на министерство  полномочий </w:t>
      </w:r>
      <w:r w:rsidRPr="00AC5887">
        <w:rPr>
          <w:rFonts w:ascii="Times New Roman" w:hAnsi="Times New Roman"/>
          <w:sz w:val="26"/>
          <w:szCs w:val="26"/>
        </w:rPr>
        <w:t>и обеспечения обяз</w:t>
      </w:r>
      <w:r w:rsidR="00AC5887" w:rsidRPr="00AC5887">
        <w:rPr>
          <w:rFonts w:ascii="Times New Roman" w:hAnsi="Times New Roman"/>
          <w:sz w:val="26"/>
          <w:szCs w:val="26"/>
        </w:rPr>
        <w:t xml:space="preserve">ательных элементов организации </w:t>
      </w:r>
      <w:r w:rsidRPr="00AC5887">
        <w:rPr>
          <w:rFonts w:ascii="Times New Roman" w:hAnsi="Times New Roman"/>
          <w:sz w:val="26"/>
          <w:szCs w:val="26"/>
        </w:rPr>
        <w:t>процесса обращения с отходами, разработана и приказом министерства природных ресурсов и экологии области от 22.09.2016 г. №707 утверждена Территориальная схема обращения с отходами, в том числе с твердыми коммунальными отходами в Саратовской области.</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соответствии с требованиями законодательства Территориальная схема размещена в информационно-телекоммуникационной сети «Интернет» на странице министерства природных ресурсов и экологии области официального сайта Правительства области. Территориальная схема</w:t>
      </w:r>
      <w:r w:rsidR="00AC5887" w:rsidRPr="00AC5887">
        <w:rPr>
          <w:rFonts w:ascii="Times New Roman" w:hAnsi="Times New Roman"/>
          <w:sz w:val="26"/>
          <w:szCs w:val="26"/>
        </w:rPr>
        <w:t xml:space="preserve"> обращения с отходами является </w:t>
      </w:r>
      <w:r w:rsidRPr="00AC5887">
        <w:rPr>
          <w:rFonts w:ascii="Times New Roman" w:hAnsi="Times New Roman"/>
          <w:sz w:val="26"/>
          <w:szCs w:val="26"/>
        </w:rPr>
        <w:t xml:space="preserve">одним из основных документов для осуществления деятельности в области обращения с отходами региональным оператором. </w:t>
      </w:r>
    </w:p>
    <w:p w:rsidR="008E63C6" w:rsidRPr="00AC5887" w:rsidRDefault="008E63C6" w:rsidP="008E63C6">
      <w:pPr>
        <w:pStyle w:val="ab"/>
        <w:spacing w:after="0"/>
        <w:ind w:firstLine="425"/>
        <w:jc w:val="both"/>
        <w:rPr>
          <w:sz w:val="26"/>
          <w:szCs w:val="26"/>
        </w:rPr>
      </w:pPr>
      <w:r w:rsidRPr="00AC5887">
        <w:rPr>
          <w:sz w:val="26"/>
          <w:szCs w:val="26"/>
        </w:rPr>
        <w:t>На постоянной основе ведется региональный кадастр отходов. По данным кадастра</w:t>
      </w:r>
      <w:r w:rsidR="00AC5887" w:rsidRPr="00AC5887">
        <w:rPr>
          <w:sz w:val="26"/>
          <w:szCs w:val="26"/>
        </w:rPr>
        <w:t>,</w:t>
      </w:r>
      <w:r w:rsidRPr="00AC5887">
        <w:rPr>
          <w:sz w:val="26"/>
          <w:szCs w:val="26"/>
        </w:rPr>
        <w:t xml:space="preserve"> </w:t>
      </w:r>
      <w:r w:rsidR="00AC5887" w:rsidRPr="00AC5887">
        <w:rPr>
          <w:sz w:val="26"/>
          <w:szCs w:val="26"/>
        </w:rPr>
        <w:t xml:space="preserve">на территории области </w:t>
      </w:r>
      <w:r w:rsidRPr="00AC5887">
        <w:rPr>
          <w:sz w:val="26"/>
          <w:szCs w:val="26"/>
        </w:rPr>
        <w:t xml:space="preserve">имеется 56 объектов по размещению отходов (хранение и захоронение отходов), из них: 13 лицензированных полигонов ТКО, зарегистрированных в ГРОРО, 5 промышленных полигонов по захоронению промышленных отходов, принадлежащих крупным промышленным предприятиям,  </w:t>
      </w:r>
      <w:proofErr w:type="spellStart"/>
      <w:r w:rsidRPr="00AC5887">
        <w:rPr>
          <w:sz w:val="26"/>
          <w:szCs w:val="26"/>
        </w:rPr>
        <w:t>шламонакопители</w:t>
      </w:r>
      <w:proofErr w:type="spellEnd"/>
      <w:r w:rsidRPr="00AC5887">
        <w:rPr>
          <w:sz w:val="26"/>
          <w:szCs w:val="26"/>
        </w:rPr>
        <w:t xml:space="preserve">, иловые и </w:t>
      </w:r>
      <w:proofErr w:type="spellStart"/>
      <w:r w:rsidRPr="00AC5887">
        <w:rPr>
          <w:sz w:val="26"/>
          <w:szCs w:val="26"/>
        </w:rPr>
        <w:t>песковые</w:t>
      </w:r>
      <w:proofErr w:type="spellEnd"/>
      <w:r w:rsidRPr="00AC5887">
        <w:rPr>
          <w:sz w:val="26"/>
          <w:szCs w:val="26"/>
        </w:rPr>
        <w:t xml:space="preserve"> площадки. На территории области имеется также 2 объекта по утилизации ТКО (Энгельс, Балаково). </w:t>
      </w:r>
    </w:p>
    <w:p w:rsidR="008E63C6" w:rsidRPr="00AC5887" w:rsidRDefault="008E63C6" w:rsidP="008E63C6">
      <w:pPr>
        <w:pStyle w:val="ab"/>
        <w:spacing w:after="0"/>
        <w:ind w:firstLine="425"/>
        <w:jc w:val="both"/>
        <w:rPr>
          <w:sz w:val="26"/>
          <w:szCs w:val="26"/>
        </w:rPr>
      </w:pPr>
      <w:r w:rsidRPr="00AC5887">
        <w:rPr>
          <w:sz w:val="26"/>
          <w:szCs w:val="26"/>
        </w:rPr>
        <w:t xml:space="preserve">В декабре 2016 года завершено строительство и состоялся тестовый запуск конвейера второго межмуниципальный мусороперерабатывающего комплекса в </w:t>
      </w:r>
      <w:proofErr w:type="spellStart"/>
      <w:r w:rsidRPr="00AC5887">
        <w:rPr>
          <w:sz w:val="26"/>
          <w:szCs w:val="26"/>
        </w:rPr>
        <w:t>Балаковском</w:t>
      </w:r>
      <w:proofErr w:type="spellEnd"/>
      <w:r w:rsidRPr="00AC5887">
        <w:rPr>
          <w:sz w:val="26"/>
          <w:szCs w:val="26"/>
        </w:rPr>
        <w:t xml:space="preserve"> муниципальном районе мощностью 150 тыс. т ТКО в год. Балаковский МПК планируется ввести в эксплуатацию в 1 квартале 2017 года вместе с 5 мусороперегрузочными станциями в пяти муниципальных районах Левобережья Саратовской области: Пугачевском, </w:t>
      </w:r>
      <w:proofErr w:type="gramStart"/>
      <w:r w:rsidRPr="00AC5887">
        <w:rPr>
          <w:sz w:val="26"/>
          <w:szCs w:val="26"/>
        </w:rPr>
        <w:t>Духовницком</w:t>
      </w:r>
      <w:proofErr w:type="gramEnd"/>
      <w:r w:rsidRPr="00AC5887">
        <w:rPr>
          <w:sz w:val="26"/>
          <w:szCs w:val="26"/>
        </w:rPr>
        <w:t xml:space="preserve">, </w:t>
      </w:r>
      <w:proofErr w:type="spellStart"/>
      <w:r w:rsidRPr="00AC5887">
        <w:rPr>
          <w:sz w:val="26"/>
          <w:szCs w:val="26"/>
        </w:rPr>
        <w:t>Краснопартизанском</w:t>
      </w:r>
      <w:proofErr w:type="spellEnd"/>
      <w:r w:rsidRPr="00AC5887">
        <w:rPr>
          <w:sz w:val="26"/>
          <w:szCs w:val="26"/>
        </w:rPr>
        <w:t xml:space="preserve">, </w:t>
      </w:r>
      <w:proofErr w:type="spellStart"/>
      <w:r w:rsidRPr="00AC5887">
        <w:rPr>
          <w:sz w:val="26"/>
          <w:szCs w:val="26"/>
        </w:rPr>
        <w:t>Ивантеевском</w:t>
      </w:r>
      <w:proofErr w:type="spellEnd"/>
      <w:r w:rsidRPr="00AC5887">
        <w:rPr>
          <w:sz w:val="26"/>
          <w:szCs w:val="26"/>
        </w:rPr>
        <w:t xml:space="preserve">, </w:t>
      </w:r>
      <w:proofErr w:type="spellStart"/>
      <w:r w:rsidRPr="00AC5887">
        <w:rPr>
          <w:sz w:val="26"/>
          <w:szCs w:val="26"/>
        </w:rPr>
        <w:t>Перелюбском</w:t>
      </w:r>
      <w:proofErr w:type="spellEnd"/>
      <w:r w:rsidRPr="00AC5887">
        <w:rPr>
          <w:sz w:val="26"/>
          <w:szCs w:val="26"/>
        </w:rPr>
        <w:t xml:space="preserve"> (из них: 1 станция с максимальной производительностью до 100 тыс. т в год, 2 станции с максимальной производительностью до 30 тыс. т в год, 2 станции для крупногабаритных отходов).  </w:t>
      </w:r>
    </w:p>
    <w:p w:rsidR="008E63C6" w:rsidRPr="00AC5887" w:rsidRDefault="008E63C6" w:rsidP="008E63C6">
      <w:pPr>
        <w:pStyle w:val="ab"/>
        <w:spacing w:after="0"/>
        <w:ind w:firstLine="425"/>
        <w:jc w:val="both"/>
        <w:rPr>
          <w:sz w:val="26"/>
          <w:szCs w:val="26"/>
        </w:rPr>
      </w:pPr>
      <w:r w:rsidRPr="00AC5887">
        <w:rPr>
          <w:sz w:val="26"/>
          <w:szCs w:val="26"/>
        </w:rPr>
        <w:t>Ежедневно проводится анализ состояния атмосферного воздуха в гг. Саратов, Балаково и радиационной обстановк</w:t>
      </w:r>
      <w:r w:rsidR="00AC5887" w:rsidRPr="00AC5887">
        <w:rPr>
          <w:sz w:val="26"/>
          <w:szCs w:val="26"/>
        </w:rPr>
        <w:t>и</w:t>
      </w:r>
      <w:r w:rsidRPr="00AC5887">
        <w:rPr>
          <w:sz w:val="26"/>
          <w:szCs w:val="26"/>
        </w:rPr>
        <w:t xml:space="preserve"> в целом по области, результаты мониторинга систематически размещаются в сети Интернет. </w:t>
      </w:r>
    </w:p>
    <w:p w:rsidR="008E63C6" w:rsidRPr="00AC5887" w:rsidRDefault="008E63C6" w:rsidP="008E63C6">
      <w:pPr>
        <w:pStyle w:val="ab"/>
        <w:spacing w:after="0"/>
        <w:ind w:firstLine="425"/>
        <w:jc w:val="both"/>
        <w:rPr>
          <w:sz w:val="26"/>
          <w:szCs w:val="26"/>
        </w:rPr>
      </w:pPr>
      <w:r w:rsidRPr="00AC5887">
        <w:rPr>
          <w:sz w:val="26"/>
          <w:szCs w:val="26"/>
        </w:rPr>
        <w:t>По данным наблюдений в 2016 году высокого и экстремально высокого загрязнения атмосферы городов не зарегистрировано, радиационный фон на территории области находился в пределах нормы.</w:t>
      </w:r>
    </w:p>
    <w:p w:rsidR="008E63C6" w:rsidRPr="00AC5887" w:rsidRDefault="008E63C6" w:rsidP="008E63C6">
      <w:pPr>
        <w:pStyle w:val="ab"/>
        <w:spacing w:after="0"/>
        <w:ind w:firstLine="425"/>
        <w:jc w:val="both"/>
        <w:rPr>
          <w:iCs/>
          <w:sz w:val="26"/>
          <w:szCs w:val="26"/>
        </w:rPr>
      </w:pPr>
      <w:r w:rsidRPr="00AC5887">
        <w:rPr>
          <w:sz w:val="26"/>
          <w:szCs w:val="26"/>
        </w:rPr>
        <w:t xml:space="preserve">Осуществляется ведение Реестра загрязненных нефтью и нефтепродуктами территорий и водных объектов в Саратовской области. </w:t>
      </w:r>
      <w:r w:rsidRPr="00AC5887">
        <w:rPr>
          <w:iCs/>
          <w:sz w:val="26"/>
          <w:szCs w:val="26"/>
        </w:rPr>
        <w:t xml:space="preserve">За 2016 год зарегистрировано 4 случая загрязнения нефтепродуктами почвенного покрова </w:t>
      </w:r>
      <w:r w:rsidR="00BA4F38">
        <w:rPr>
          <w:iCs/>
          <w:sz w:val="26"/>
          <w:szCs w:val="26"/>
        </w:rPr>
        <w:br/>
      </w:r>
      <w:r w:rsidRPr="00AC5887">
        <w:rPr>
          <w:iCs/>
          <w:sz w:val="26"/>
          <w:szCs w:val="26"/>
        </w:rPr>
        <w:t xml:space="preserve">(в Пугачевском, </w:t>
      </w:r>
      <w:proofErr w:type="spellStart"/>
      <w:r w:rsidRPr="00AC5887">
        <w:rPr>
          <w:iCs/>
          <w:sz w:val="26"/>
          <w:szCs w:val="26"/>
        </w:rPr>
        <w:t>Перелюбском</w:t>
      </w:r>
      <w:proofErr w:type="spellEnd"/>
      <w:r w:rsidRPr="00AC5887">
        <w:rPr>
          <w:iCs/>
          <w:sz w:val="26"/>
          <w:szCs w:val="26"/>
        </w:rPr>
        <w:t xml:space="preserve"> и Саратовском </w:t>
      </w:r>
      <w:proofErr w:type="gramStart"/>
      <w:r w:rsidRPr="00AC5887">
        <w:rPr>
          <w:iCs/>
          <w:sz w:val="26"/>
          <w:szCs w:val="26"/>
        </w:rPr>
        <w:t>районах</w:t>
      </w:r>
      <w:proofErr w:type="gramEnd"/>
      <w:r w:rsidRPr="00AC5887">
        <w:rPr>
          <w:iCs/>
          <w:sz w:val="26"/>
          <w:szCs w:val="26"/>
        </w:rPr>
        <w:t xml:space="preserve">) на общей площади 0,015 га. Загрязненные участки были оперативно локализованы, в результате чего значительного загрязнения почвенного покрова не произошло. На загрязненных нефтепродуктами участках проведены </w:t>
      </w:r>
      <w:proofErr w:type="spellStart"/>
      <w:r w:rsidRPr="00AC5887">
        <w:rPr>
          <w:iCs/>
          <w:sz w:val="26"/>
          <w:szCs w:val="26"/>
        </w:rPr>
        <w:t>рекультивационно</w:t>
      </w:r>
      <w:proofErr w:type="spellEnd"/>
      <w:r w:rsidRPr="00AC5887">
        <w:rPr>
          <w:iCs/>
          <w:sz w:val="26"/>
          <w:szCs w:val="26"/>
        </w:rPr>
        <w:t xml:space="preserve">-восстановительные работы. </w:t>
      </w:r>
    </w:p>
    <w:p w:rsidR="008E63C6" w:rsidRPr="00AC5887" w:rsidRDefault="008E63C6" w:rsidP="008E63C6">
      <w:pPr>
        <w:pStyle w:val="a7"/>
        <w:tabs>
          <w:tab w:val="center" w:pos="-1800"/>
          <w:tab w:val="center" w:pos="900"/>
        </w:tabs>
        <w:ind w:firstLine="425"/>
        <w:jc w:val="both"/>
        <w:rPr>
          <w:sz w:val="26"/>
          <w:szCs w:val="26"/>
        </w:rPr>
      </w:pPr>
      <w:r w:rsidRPr="00AC5887">
        <w:rPr>
          <w:sz w:val="26"/>
          <w:szCs w:val="26"/>
        </w:rPr>
        <w:t xml:space="preserve">В целях обеспечения населения области достоверной информацией во исполнение поручения Президента Российской Федерации подготовлен и издан Доклад о состоянии и об охране окружающей среды Саратовской области в </w:t>
      </w:r>
      <w:r w:rsidR="00AC5887" w:rsidRPr="00AC5887">
        <w:rPr>
          <w:sz w:val="26"/>
          <w:szCs w:val="26"/>
        </w:rPr>
        <w:br/>
      </w:r>
      <w:r w:rsidRPr="00AC5887">
        <w:rPr>
          <w:sz w:val="26"/>
          <w:szCs w:val="26"/>
        </w:rPr>
        <w:t xml:space="preserve">2015 году, электронная версия которого размещена в сети Интернет. </w:t>
      </w:r>
    </w:p>
    <w:p w:rsidR="00EC3475" w:rsidRPr="00AC5887" w:rsidRDefault="00EC3475" w:rsidP="00D71A59">
      <w:pPr>
        <w:tabs>
          <w:tab w:val="left" w:pos="426"/>
        </w:tabs>
        <w:spacing w:after="0" w:line="240" w:lineRule="auto"/>
        <w:ind w:firstLine="425"/>
        <w:jc w:val="both"/>
        <w:rPr>
          <w:rFonts w:ascii="Times New Roman" w:hAnsi="Times New Roman"/>
          <w:b/>
          <w:i/>
          <w:sz w:val="26"/>
          <w:szCs w:val="26"/>
          <w:u w:val="single"/>
        </w:rPr>
      </w:pPr>
    </w:p>
    <w:p w:rsidR="007B2086" w:rsidRPr="00AC5887" w:rsidRDefault="007B2086" w:rsidP="00D71A59">
      <w:pPr>
        <w:tabs>
          <w:tab w:val="left" w:pos="426"/>
        </w:tabs>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Лесное хозяйство</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На мероприятия по охране, защите и воспроизводству лесов из федерального бюджета в 2016 году выделено 42,2 млн.</w:t>
      </w:r>
      <w:r w:rsidR="00AC5887">
        <w:rPr>
          <w:rFonts w:ascii="Times New Roman" w:hAnsi="Times New Roman"/>
          <w:sz w:val="26"/>
          <w:szCs w:val="26"/>
        </w:rPr>
        <w:t xml:space="preserve"> </w:t>
      </w:r>
      <w:r w:rsidRPr="00AC5887">
        <w:rPr>
          <w:rFonts w:ascii="Times New Roman" w:hAnsi="Times New Roman"/>
          <w:sz w:val="26"/>
          <w:szCs w:val="26"/>
        </w:rPr>
        <w:t>руб., из областного бюджета – 15,7 млн.</w:t>
      </w:r>
      <w:r w:rsidR="00AC5887">
        <w:rPr>
          <w:rFonts w:ascii="Times New Roman" w:hAnsi="Times New Roman"/>
          <w:sz w:val="26"/>
          <w:szCs w:val="26"/>
        </w:rPr>
        <w:t xml:space="preserve"> </w:t>
      </w:r>
      <w:r w:rsidRPr="00AC5887">
        <w:rPr>
          <w:rFonts w:ascii="Times New Roman" w:hAnsi="Times New Roman"/>
          <w:sz w:val="26"/>
          <w:szCs w:val="26"/>
        </w:rPr>
        <w:t>руб. все средства освоены в полном объёме. В</w:t>
      </w:r>
      <w:r w:rsidR="00AC5887">
        <w:rPr>
          <w:rFonts w:ascii="Times New Roman" w:hAnsi="Times New Roman"/>
          <w:sz w:val="26"/>
          <w:szCs w:val="26"/>
        </w:rPr>
        <w:t>ыполнены в</w:t>
      </w:r>
      <w:r w:rsidRPr="00AC5887">
        <w:rPr>
          <w:rFonts w:ascii="Times New Roman" w:hAnsi="Times New Roman"/>
          <w:sz w:val="26"/>
          <w:szCs w:val="26"/>
        </w:rPr>
        <w:t>се запланированные мероприятия.</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Создано 1100 га лесных культур, комбинированное лесовосстановление проведено на площади 50 га, содействие естественному возобновлению леса –</w:t>
      </w:r>
      <w:r w:rsidR="00BA4F38">
        <w:rPr>
          <w:rFonts w:ascii="Times New Roman" w:hAnsi="Times New Roman"/>
          <w:sz w:val="26"/>
          <w:szCs w:val="26"/>
        </w:rPr>
        <w:t xml:space="preserve"> </w:t>
      </w:r>
      <w:r w:rsidR="00BA4F38">
        <w:rPr>
          <w:rFonts w:ascii="Times New Roman" w:hAnsi="Times New Roman"/>
          <w:sz w:val="26"/>
          <w:szCs w:val="26"/>
        </w:rPr>
        <w:br/>
      </w:r>
      <w:r w:rsidRPr="00AC5887">
        <w:rPr>
          <w:rFonts w:ascii="Times New Roman" w:hAnsi="Times New Roman"/>
          <w:sz w:val="26"/>
          <w:szCs w:val="26"/>
        </w:rPr>
        <w:t>350 га.</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Агротехнические уходы за лесными культурами выполнены на площади </w:t>
      </w:r>
      <w:r w:rsidR="00AC5887">
        <w:rPr>
          <w:rFonts w:ascii="Times New Roman" w:hAnsi="Times New Roman"/>
          <w:sz w:val="26"/>
          <w:szCs w:val="26"/>
        </w:rPr>
        <w:br/>
      </w:r>
      <w:r w:rsidR="00BA4F38">
        <w:rPr>
          <w:rFonts w:ascii="Times New Roman" w:hAnsi="Times New Roman"/>
          <w:sz w:val="26"/>
          <w:szCs w:val="26"/>
        </w:rPr>
        <w:t>1220 га.</w:t>
      </w:r>
    </w:p>
    <w:p w:rsidR="008E63C6" w:rsidRPr="00AC5887" w:rsidRDefault="008E63C6" w:rsidP="008E63C6">
      <w:pPr>
        <w:pStyle w:val="af4"/>
        <w:spacing w:before="0" w:after="0"/>
        <w:ind w:firstLine="425"/>
        <w:jc w:val="both"/>
        <w:rPr>
          <w:color w:val="auto"/>
          <w:sz w:val="26"/>
          <w:szCs w:val="26"/>
        </w:rPr>
      </w:pPr>
      <w:r w:rsidRPr="00AC5887">
        <w:rPr>
          <w:color w:val="auto"/>
          <w:sz w:val="26"/>
          <w:szCs w:val="26"/>
        </w:rPr>
        <w:t xml:space="preserve">В области имеется 11 </w:t>
      </w:r>
      <w:r w:rsidR="00AC5887">
        <w:rPr>
          <w:color w:val="auto"/>
          <w:sz w:val="26"/>
          <w:szCs w:val="26"/>
        </w:rPr>
        <w:t>лесных питомников</w:t>
      </w:r>
      <w:r w:rsidRPr="00AC5887">
        <w:rPr>
          <w:color w:val="auto"/>
          <w:sz w:val="26"/>
          <w:szCs w:val="26"/>
        </w:rPr>
        <w:t xml:space="preserve"> общей площадью 178,5 га, из которых продуцирующая площадь составляет 99,1 га. </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текущем году продолжена работа по расширению видов выращиваемого посадочного материала. Из Хабаровского края привезено 56 килограмм семян кедра корейского, приобретены семена ели европейской и лиственницы сибирской. Семена прошли предпосевную подготовку </w:t>
      </w:r>
      <w:r w:rsidR="00AC5887">
        <w:rPr>
          <w:rFonts w:ascii="Times New Roman" w:hAnsi="Times New Roman"/>
          <w:sz w:val="26"/>
          <w:szCs w:val="26"/>
        </w:rPr>
        <w:t>–</w:t>
      </w:r>
      <w:r w:rsidRPr="00AC5887">
        <w:rPr>
          <w:rFonts w:ascii="Times New Roman" w:hAnsi="Times New Roman"/>
          <w:sz w:val="26"/>
          <w:szCs w:val="26"/>
        </w:rPr>
        <w:t xml:space="preserve"> стратификацию. Весной текущего года эти породы посеяны на </w:t>
      </w:r>
      <w:proofErr w:type="spellStart"/>
      <w:r w:rsidRPr="00AC5887">
        <w:rPr>
          <w:rFonts w:ascii="Times New Roman" w:hAnsi="Times New Roman"/>
          <w:sz w:val="26"/>
          <w:szCs w:val="26"/>
        </w:rPr>
        <w:t>Новобурасском</w:t>
      </w:r>
      <w:proofErr w:type="spellEnd"/>
      <w:r w:rsidRPr="00AC5887">
        <w:rPr>
          <w:rFonts w:ascii="Times New Roman" w:hAnsi="Times New Roman"/>
          <w:sz w:val="26"/>
          <w:szCs w:val="26"/>
        </w:rPr>
        <w:t xml:space="preserve"> питомнике на общей площади 0,34 га. Осенью 2016 года в </w:t>
      </w:r>
      <w:proofErr w:type="spellStart"/>
      <w:r w:rsidRPr="00AC5887">
        <w:rPr>
          <w:rFonts w:ascii="Times New Roman" w:hAnsi="Times New Roman"/>
          <w:sz w:val="26"/>
          <w:szCs w:val="26"/>
        </w:rPr>
        <w:t>Новобурасском</w:t>
      </w:r>
      <w:proofErr w:type="spellEnd"/>
      <w:r w:rsidRPr="00AC5887">
        <w:rPr>
          <w:rFonts w:ascii="Times New Roman" w:hAnsi="Times New Roman"/>
          <w:sz w:val="26"/>
          <w:szCs w:val="26"/>
        </w:rPr>
        <w:t xml:space="preserve"> лесном питомнике на площади 1,0 га посеяно 22 вида древесно-кустарниковых пород.</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лесных питомниках выращено 6 миллионов 454 тысячи штук стандартных сеянцев, которые будут высажены весной 2017 года в лесном фонде и населенных пунктах области.</w:t>
      </w:r>
    </w:p>
    <w:p w:rsidR="008E63C6" w:rsidRPr="00AC5887" w:rsidRDefault="008E63C6" w:rsidP="008E63C6">
      <w:pPr>
        <w:pStyle w:val="a3"/>
        <w:spacing w:after="0" w:line="240" w:lineRule="auto"/>
        <w:ind w:left="0" w:firstLine="425"/>
        <w:jc w:val="both"/>
        <w:rPr>
          <w:rFonts w:ascii="Times New Roman" w:hAnsi="Times New Roman"/>
          <w:sz w:val="26"/>
          <w:szCs w:val="26"/>
        </w:rPr>
      </w:pPr>
      <w:r w:rsidRPr="00AC5887">
        <w:rPr>
          <w:rFonts w:ascii="Times New Roman" w:hAnsi="Times New Roman"/>
          <w:sz w:val="26"/>
          <w:szCs w:val="26"/>
        </w:rPr>
        <w:t xml:space="preserve">Проведен агротехнический уход за лесосеменной плантацией сосны обыкновенной в </w:t>
      </w:r>
      <w:proofErr w:type="spellStart"/>
      <w:r w:rsidRPr="00AC5887">
        <w:rPr>
          <w:rFonts w:ascii="Times New Roman" w:hAnsi="Times New Roman"/>
          <w:sz w:val="26"/>
          <w:szCs w:val="26"/>
        </w:rPr>
        <w:t>Ширококарамышском</w:t>
      </w:r>
      <w:proofErr w:type="spellEnd"/>
      <w:r w:rsidRPr="00AC5887">
        <w:rPr>
          <w:rFonts w:ascii="Times New Roman" w:hAnsi="Times New Roman"/>
          <w:sz w:val="26"/>
          <w:szCs w:val="26"/>
        </w:rPr>
        <w:t xml:space="preserve"> лесничестве на площади 5 га.</w:t>
      </w:r>
    </w:p>
    <w:p w:rsidR="008E63C6" w:rsidRPr="00AC5887" w:rsidRDefault="008E63C6" w:rsidP="008E63C6">
      <w:pPr>
        <w:pStyle w:val="a3"/>
        <w:spacing w:after="0" w:line="240" w:lineRule="auto"/>
        <w:ind w:left="0" w:firstLine="425"/>
        <w:jc w:val="both"/>
        <w:rPr>
          <w:rFonts w:ascii="Times New Roman" w:hAnsi="Times New Roman"/>
          <w:sz w:val="26"/>
          <w:szCs w:val="26"/>
        </w:rPr>
      </w:pPr>
      <w:r w:rsidRPr="00AC5887">
        <w:rPr>
          <w:rFonts w:ascii="Times New Roman" w:hAnsi="Times New Roman"/>
          <w:sz w:val="26"/>
          <w:szCs w:val="26"/>
        </w:rPr>
        <w:t>Заготовлено 20 тонн шишек сосны для формирования страхового фонда и посева в питомниках весной 2017 года. Страховой фонд сформирован в объёме 384,6 кг семян.</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переведено молодняков в земли покрытые лесом – 805 га, в том числе за счёт лесных культур </w:t>
      </w:r>
      <w:r w:rsidR="007F1DCF">
        <w:rPr>
          <w:rFonts w:ascii="Times New Roman" w:hAnsi="Times New Roman"/>
          <w:sz w:val="26"/>
          <w:szCs w:val="26"/>
        </w:rPr>
        <w:t>–</w:t>
      </w:r>
      <w:r w:rsidRPr="00AC5887">
        <w:rPr>
          <w:rFonts w:ascii="Times New Roman" w:hAnsi="Times New Roman"/>
          <w:sz w:val="26"/>
          <w:szCs w:val="26"/>
        </w:rPr>
        <w:t xml:space="preserve"> 534 га, содействия – 30 га и естественного заращивания </w:t>
      </w:r>
      <w:r w:rsidR="007F1DCF">
        <w:rPr>
          <w:rFonts w:ascii="Times New Roman" w:hAnsi="Times New Roman"/>
          <w:sz w:val="26"/>
          <w:szCs w:val="26"/>
        </w:rPr>
        <w:t xml:space="preserve">– </w:t>
      </w:r>
      <w:r w:rsidRPr="00AC5887">
        <w:rPr>
          <w:rFonts w:ascii="Times New Roman" w:hAnsi="Times New Roman"/>
          <w:sz w:val="26"/>
          <w:szCs w:val="26"/>
        </w:rPr>
        <w:t>241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улучшения качества и санитарного состояния лесов проведены санитарные рубки на площади 1272,2 га, при этом заготовлено 54,1 тыс. м</w:t>
      </w:r>
      <w:r w:rsidRPr="00AC5887">
        <w:rPr>
          <w:rFonts w:ascii="Times New Roman" w:hAnsi="Times New Roman"/>
          <w:sz w:val="26"/>
          <w:szCs w:val="26"/>
          <w:vertAlign w:val="superscript"/>
        </w:rPr>
        <w:t xml:space="preserve">3 </w:t>
      </w:r>
      <w:r w:rsidRPr="00AC5887">
        <w:rPr>
          <w:rFonts w:ascii="Times New Roman" w:hAnsi="Times New Roman"/>
          <w:sz w:val="26"/>
          <w:szCs w:val="26"/>
        </w:rPr>
        <w:t>древесины.</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От захламленности расчищено 149,3 га лесных насаждений. Лесопатологическое обследование проведено на площади 22,1 тыс.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Рубки ухода проведены на площади 481,6 га. </w:t>
      </w:r>
      <w:proofErr w:type="gramStart"/>
      <w:r w:rsidRPr="00AC5887">
        <w:rPr>
          <w:rFonts w:ascii="Times New Roman" w:hAnsi="Times New Roman"/>
          <w:sz w:val="26"/>
          <w:szCs w:val="26"/>
        </w:rPr>
        <w:t>Заготовлено 24,7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 в том числе: рубки ухода в молодняках проведены на площади 22 га, в объеме 95 м</w:t>
      </w:r>
      <w:r w:rsidRPr="00AC5887">
        <w:rPr>
          <w:rFonts w:ascii="Times New Roman" w:hAnsi="Times New Roman"/>
          <w:sz w:val="26"/>
          <w:szCs w:val="26"/>
          <w:vertAlign w:val="superscript"/>
        </w:rPr>
        <w:t>3</w:t>
      </w:r>
      <w:r w:rsidRPr="00AC5887">
        <w:rPr>
          <w:rFonts w:ascii="Times New Roman" w:hAnsi="Times New Roman"/>
          <w:sz w:val="26"/>
          <w:szCs w:val="26"/>
        </w:rPr>
        <w:t>; рубки прореживания – 173,8 га в объеме 3,5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 проходные рубки – 166,5 га в объеме 5,4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 рубки реконструкции – 119,3 га в объеме 15,7 тыс</w:t>
      </w:r>
      <w:r w:rsidR="007F1DCF">
        <w:rPr>
          <w:rFonts w:ascii="Times New Roman" w:hAnsi="Times New Roman"/>
          <w:sz w:val="26"/>
          <w:szCs w:val="26"/>
        </w:rPr>
        <w:t>.</w:t>
      </w:r>
      <w:r w:rsidRPr="00AC5887">
        <w:rPr>
          <w:rFonts w:ascii="Times New Roman" w:hAnsi="Times New Roman"/>
          <w:sz w:val="26"/>
          <w:szCs w:val="26"/>
        </w:rPr>
        <w:t xml:space="preserve"> м</w:t>
      </w:r>
      <w:r w:rsidRPr="00AC5887">
        <w:rPr>
          <w:rFonts w:ascii="Times New Roman" w:hAnsi="Times New Roman"/>
          <w:sz w:val="26"/>
          <w:szCs w:val="26"/>
          <w:vertAlign w:val="superscript"/>
        </w:rPr>
        <w:t>3</w:t>
      </w:r>
      <w:r w:rsidRPr="00AC5887">
        <w:rPr>
          <w:rFonts w:ascii="Times New Roman" w:hAnsi="Times New Roman"/>
          <w:sz w:val="26"/>
          <w:szCs w:val="26"/>
        </w:rPr>
        <w:t xml:space="preserve"> ликвидной древесины.</w:t>
      </w:r>
      <w:proofErr w:type="gramEnd"/>
    </w:p>
    <w:p w:rsidR="008E63C6" w:rsidRPr="00AC5887" w:rsidRDefault="008E63C6" w:rsidP="008E63C6">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 2017 году запланированы следующие мероприятия по охране, защите и воспроизводству лесов: искусственное лесовосстановление – 1100 га, содействие естественному возобновлению леса – 350 га, комбинированное лесовосстановление </w:t>
      </w:r>
      <w:r w:rsidR="00090C87">
        <w:rPr>
          <w:rFonts w:ascii="Times New Roman" w:hAnsi="Times New Roman"/>
          <w:sz w:val="26"/>
          <w:szCs w:val="26"/>
        </w:rPr>
        <w:t>–</w:t>
      </w:r>
      <w:r w:rsidRPr="00AC5887">
        <w:rPr>
          <w:rFonts w:ascii="Times New Roman" w:hAnsi="Times New Roman"/>
          <w:sz w:val="26"/>
          <w:szCs w:val="26"/>
        </w:rPr>
        <w:t xml:space="preserve"> 50 га, дополнение лесных культур – 400 га, подготовка почвы под лесные культуры – 1200 га, агротехнические уходы за лесными культурами – 2200 га, агротехнические уходы за лесосеменными плантациями – 12 га, лесопатологические обследования – 26 тыс. га, очистка леса от</w:t>
      </w:r>
      <w:proofErr w:type="gramEnd"/>
      <w:r w:rsidRPr="00AC5887">
        <w:rPr>
          <w:rFonts w:ascii="Times New Roman" w:hAnsi="Times New Roman"/>
          <w:sz w:val="26"/>
          <w:szCs w:val="26"/>
        </w:rPr>
        <w:t xml:space="preserve"> захламленности – 216 га, отвод лесосек – 2493,4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На мероприятия по охране лесов от пожаров в текущем пожароопасном сезоне предусмотрено 34,2 млн. руб</w:t>
      </w:r>
      <w:r w:rsidR="00090C87">
        <w:rPr>
          <w:rFonts w:ascii="Times New Roman" w:hAnsi="Times New Roman"/>
          <w:sz w:val="26"/>
          <w:szCs w:val="26"/>
        </w:rPr>
        <w:t>.</w:t>
      </w:r>
      <w:r w:rsidRPr="00AC5887">
        <w:rPr>
          <w:rFonts w:ascii="Times New Roman" w:hAnsi="Times New Roman"/>
          <w:sz w:val="26"/>
          <w:szCs w:val="26"/>
        </w:rPr>
        <w:t>, из них средств из Федерального бюджета – 18,5 млн. руб</w:t>
      </w:r>
      <w:r w:rsidR="00090C87">
        <w:rPr>
          <w:rFonts w:ascii="Times New Roman" w:hAnsi="Times New Roman"/>
          <w:sz w:val="26"/>
          <w:szCs w:val="26"/>
        </w:rPr>
        <w:t>.</w:t>
      </w:r>
      <w:r w:rsidRPr="00AC5887">
        <w:rPr>
          <w:rFonts w:ascii="Times New Roman" w:hAnsi="Times New Roman"/>
          <w:sz w:val="26"/>
          <w:szCs w:val="26"/>
        </w:rPr>
        <w:t>, средств обл</w:t>
      </w:r>
      <w:r w:rsidR="00090C87">
        <w:rPr>
          <w:rFonts w:ascii="Times New Roman" w:hAnsi="Times New Roman"/>
          <w:sz w:val="26"/>
          <w:szCs w:val="26"/>
        </w:rPr>
        <w:t>астного бюджета – 15,7 млн. руб.</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Пожарную безопасность в лесном фонде обеспечивали 23 областных лесохозяйственных учреждения, в рамках государственных заданий ими созданы минерализованные полосы протяженностью 7102,7 км, проведены уходы за ними протяженностью 23984,3 км, установлено 157 аншлагов.</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целях предупредительных мер лесхозами области выполнен комплекс противопожарных мероприятий в лесах в соответствии с установленными объёмами.</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министерстве в круглосуточном режиме работал региональный диспетчерский пункт управления лесным хозяйством с использованием системы космического мониторинга.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 рамках межведомственного взаимодействия проведена работа с муниципалитетами по использованию 259 добровольных пожарных объединений численностью 2812 человек при тушении лесных пожаров.</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На случаи возникновения чрезвычайных ситуаций из-за лесных пожаров, </w:t>
      </w:r>
      <w:proofErr w:type="gramStart"/>
      <w:r w:rsidRPr="00AC5887">
        <w:rPr>
          <w:rFonts w:ascii="Times New Roman" w:hAnsi="Times New Roman"/>
          <w:sz w:val="26"/>
          <w:szCs w:val="26"/>
        </w:rPr>
        <w:t>согласно</w:t>
      </w:r>
      <w:proofErr w:type="gramEnd"/>
      <w:r w:rsidRPr="00AC5887">
        <w:rPr>
          <w:rFonts w:ascii="Times New Roman" w:hAnsi="Times New Roman"/>
          <w:sz w:val="26"/>
          <w:szCs w:val="26"/>
        </w:rPr>
        <w:t xml:space="preserve"> Сводного Плана тушения лесных пожаров, предусмотрено дополнительное привлечение сил и средств МЧС, фермеров и других организаций в количестве 4,8 тыс. человек и 1,1 тыс. единиц техники.</w:t>
      </w:r>
    </w:p>
    <w:p w:rsidR="008E63C6" w:rsidRPr="00AC5887" w:rsidRDefault="008E63C6" w:rsidP="008E63C6">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течение пожароопасного сезона велась активная работа с населением по противопожарной тематике.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Особенностью прохождения пожароопасного сезона 2016 года явилась проведенная лесничествами работа по раннему обнаружению лесных пожаров. Для этого на территории 293 населенных пунктов области было задействовано </w:t>
      </w:r>
      <w:r w:rsidR="00090C87">
        <w:rPr>
          <w:rFonts w:ascii="Times New Roman" w:hAnsi="Times New Roman"/>
          <w:sz w:val="26"/>
          <w:szCs w:val="26"/>
        </w:rPr>
        <w:br/>
      </w:r>
      <w:r w:rsidRPr="00AC5887">
        <w:rPr>
          <w:rFonts w:ascii="Times New Roman" w:hAnsi="Times New Roman"/>
          <w:sz w:val="26"/>
          <w:szCs w:val="26"/>
        </w:rPr>
        <w:t>307 добровольцев из числа местных жителей по информированию сотрудников лесничеств о возгораниях леса. Это позволило оперативно обнаруживать и ликвидировать возникшие лесные пожары в начальной стадии на малых площадях.</w:t>
      </w:r>
    </w:p>
    <w:p w:rsidR="008E63C6" w:rsidRPr="00AC5887" w:rsidRDefault="008E63C6" w:rsidP="008E63C6">
      <w:pPr>
        <w:pStyle w:val="ConsPlusNormal"/>
        <w:ind w:firstLine="425"/>
        <w:jc w:val="both"/>
        <w:rPr>
          <w:rFonts w:ascii="Times New Roman" w:hAnsi="Times New Roman" w:cs="Times New Roman"/>
          <w:sz w:val="26"/>
          <w:szCs w:val="26"/>
        </w:rPr>
      </w:pPr>
      <w:r w:rsidRPr="00AC5887">
        <w:rPr>
          <w:rFonts w:ascii="Times New Roman" w:hAnsi="Times New Roman" w:cs="Times New Roman"/>
          <w:sz w:val="26"/>
          <w:szCs w:val="26"/>
        </w:rPr>
        <w:t xml:space="preserve">С начала пожароопасного сезона на землях лесного фонда области произошло </w:t>
      </w:r>
      <w:r w:rsidR="00090C87">
        <w:rPr>
          <w:rFonts w:ascii="Times New Roman" w:hAnsi="Times New Roman" w:cs="Times New Roman"/>
          <w:sz w:val="26"/>
          <w:szCs w:val="26"/>
        </w:rPr>
        <w:br/>
      </w:r>
      <w:r w:rsidRPr="00AC5887">
        <w:rPr>
          <w:rFonts w:ascii="Times New Roman" w:hAnsi="Times New Roman" w:cs="Times New Roman"/>
          <w:sz w:val="26"/>
          <w:szCs w:val="26"/>
        </w:rPr>
        <w:t>8 лесных низовых пожаров на общей площади 9,7 га.</w:t>
      </w:r>
    </w:p>
    <w:p w:rsidR="008E63C6" w:rsidRPr="00AC5887" w:rsidRDefault="008E63C6" w:rsidP="008E63C6">
      <w:pPr>
        <w:pStyle w:val="ConsPlusNormal"/>
        <w:ind w:firstLine="425"/>
        <w:jc w:val="both"/>
        <w:rPr>
          <w:rFonts w:ascii="Times New Roman" w:hAnsi="Times New Roman" w:cs="Times New Roman"/>
          <w:sz w:val="26"/>
          <w:szCs w:val="26"/>
        </w:rPr>
      </w:pPr>
      <w:r w:rsidRPr="00AC5887">
        <w:rPr>
          <w:rFonts w:ascii="Times New Roman" w:hAnsi="Times New Roman" w:cs="Times New Roman"/>
          <w:sz w:val="26"/>
          <w:szCs w:val="26"/>
        </w:rPr>
        <w:t>Силами и средствами лесохозяйственных учреждений пожары были оперативно ликвидированы, ущерба лесному фонду не нанесено, угрозы населенным пунктам не создавались. Средняя площадь одного пожара 1,21 га, что на 0,73 га ниже средней площади по Приволжскому Федеральному округу. По итогам Пожароопасного сезона Саратовская область занимает 4 место по наименьшему количеству лесных пожаров, после республики Татарстан, Республики Мордовия, Республики Чувашия.</w:t>
      </w:r>
    </w:p>
    <w:p w:rsidR="008E63C6" w:rsidRPr="00AC5887" w:rsidRDefault="008E63C6" w:rsidP="008E63C6">
      <w:pPr>
        <w:pStyle w:val="ConsPlusNormal"/>
        <w:ind w:firstLine="425"/>
        <w:jc w:val="both"/>
        <w:rPr>
          <w:rFonts w:ascii="Times New Roman" w:hAnsi="Times New Roman" w:cs="Times New Roman"/>
          <w:sz w:val="26"/>
          <w:szCs w:val="26"/>
        </w:rPr>
      </w:pPr>
      <w:r w:rsidRPr="00AC5887">
        <w:rPr>
          <w:rFonts w:ascii="Times New Roman" w:hAnsi="Times New Roman" w:cs="Times New Roman"/>
          <w:sz w:val="26"/>
          <w:szCs w:val="26"/>
        </w:rPr>
        <w:t xml:space="preserve">На аналогичную дату прошлого года на землях лесного фонда произошло </w:t>
      </w:r>
      <w:r w:rsidR="00090C87">
        <w:rPr>
          <w:rFonts w:ascii="Times New Roman" w:hAnsi="Times New Roman" w:cs="Times New Roman"/>
          <w:sz w:val="26"/>
          <w:szCs w:val="26"/>
        </w:rPr>
        <w:br/>
      </w:r>
      <w:r w:rsidRPr="00AC5887">
        <w:rPr>
          <w:rFonts w:ascii="Times New Roman" w:hAnsi="Times New Roman" w:cs="Times New Roman"/>
          <w:sz w:val="26"/>
          <w:szCs w:val="26"/>
        </w:rPr>
        <w:t xml:space="preserve">84 лесных пожара на площади 649,65 га, в том числе переходящие в верховые </w:t>
      </w:r>
      <w:r w:rsidR="00090C87">
        <w:rPr>
          <w:rFonts w:ascii="Times New Roman" w:hAnsi="Times New Roman" w:cs="Times New Roman"/>
          <w:sz w:val="26"/>
          <w:szCs w:val="26"/>
        </w:rPr>
        <w:t xml:space="preserve">– </w:t>
      </w:r>
      <w:r w:rsidR="00090C87">
        <w:rPr>
          <w:rFonts w:ascii="Times New Roman" w:hAnsi="Times New Roman" w:cs="Times New Roman"/>
          <w:sz w:val="26"/>
          <w:szCs w:val="26"/>
        </w:rPr>
        <w:br/>
      </w:r>
      <w:r w:rsidR="00BA4F38">
        <w:rPr>
          <w:rFonts w:ascii="Times New Roman" w:hAnsi="Times New Roman" w:cs="Times New Roman"/>
          <w:sz w:val="26"/>
          <w:szCs w:val="26"/>
        </w:rPr>
        <w:t>6 пожаров на площади 8,5 га.</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2017 году на мероприятия по охране лесов от пожаров предусмотрено </w:t>
      </w:r>
      <w:r w:rsidR="00D41C97">
        <w:rPr>
          <w:rFonts w:ascii="Times New Roman" w:hAnsi="Times New Roman"/>
          <w:sz w:val="26"/>
          <w:szCs w:val="26"/>
        </w:rPr>
        <w:br/>
      </w:r>
      <w:r w:rsidRPr="00AC5887">
        <w:rPr>
          <w:rFonts w:ascii="Times New Roman" w:hAnsi="Times New Roman"/>
          <w:sz w:val="26"/>
          <w:szCs w:val="26"/>
        </w:rPr>
        <w:t xml:space="preserve">39,3 млн. руб. за счет средств Федерального и областных бюджетов, что на </w:t>
      </w:r>
      <w:r w:rsidR="00D41C97">
        <w:rPr>
          <w:rFonts w:ascii="Times New Roman" w:hAnsi="Times New Roman"/>
          <w:sz w:val="26"/>
          <w:szCs w:val="26"/>
        </w:rPr>
        <w:br/>
      </w:r>
      <w:r w:rsidRPr="00AC5887">
        <w:rPr>
          <w:rFonts w:ascii="Times New Roman" w:hAnsi="Times New Roman"/>
          <w:sz w:val="26"/>
          <w:szCs w:val="26"/>
        </w:rPr>
        <w:t>5,1 млн. рублей больше</w:t>
      </w:r>
      <w:r w:rsidR="00D41C97">
        <w:rPr>
          <w:rFonts w:ascii="Times New Roman" w:hAnsi="Times New Roman"/>
          <w:sz w:val="26"/>
          <w:szCs w:val="26"/>
        </w:rPr>
        <w:t>,</w:t>
      </w:r>
      <w:r w:rsidRPr="00AC5887">
        <w:rPr>
          <w:rFonts w:ascii="Times New Roman" w:hAnsi="Times New Roman"/>
          <w:sz w:val="26"/>
          <w:szCs w:val="26"/>
        </w:rPr>
        <w:t xml:space="preserve"> чем в 2016 году.</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На 1</w:t>
      </w:r>
      <w:r w:rsidR="00D41C97">
        <w:rPr>
          <w:rFonts w:ascii="Times New Roman" w:hAnsi="Times New Roman"/>
          <w:sz w:val="26"/>
          <w:szCs w:val="26"/>
        </w:rPr>
        <w:t>-й</w:t>
      </w:r>
      <w:r w:rsidRPr="00AC5887">
        <w:rPr>
          <w:rFonts w:ascii="Times New Roman" w:hAnsi="Times New Roman"/>
          <w:sz w:val="26"/>
          <w:szCs w:val="26"/>
        </w:rPr>
        <w:t xml:space="preserve"> квартал 2017 года министерством ставятся </w:t>
      </w:r>
      <w:r w:rsidR="00D41C97">
        <w:rPr>
          <w:rFonts w:ascii="Times New Roman" w:hAnsi="Times New Roman"/>
          <w:sz w:val="26"/>
          <w:szCs w:val="26"/>
        </w:rPr>
        <w:t xml:space="preserve">следующие </w:t>
      </w:r>
      <w:r w:rsidRPr="00AC5887">
        <w:rPr>
          <w:rFonts w:ascii="Times New Roman" w:hAnsi="Times New Roman"/>
          <w:sz w:val="26"/>
          <w:szCs w:val="26"/>
        </w:rPr>
        <w:t xml:space="preserve">основные задачи: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 разработать и направить на согласование в Рослесхоз Сводный план тушения лесных пожаров на территории Саратовской области на 2017 год; </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 подготовить силы и средства пожаротушения.</w:t>
      </w:r>
    </w:p>
    <w:p w:rsidR="008E63C6" w:rsidRPr="00AC5887" w:rsidRDefault="008E63C6" w:rsidP="008E63C6">
      <w:pPr>
        <w:spacing w:after="0" w:line="240" w:lineRule="auto"/>
        <w:ind w:firstLine="425"/>
        <w:jc w:val="both"/>
        <w:rPr>
          <w:rFonts w:ascii="Times New Roman" w:hAnsi="Times New Roman"/>
          <w:sz w:val="26"/>
          <w:szCs w:val="26"/>
        </w:rPr>
      </w:pPr>
      <w:r w:rsidRPr="00AC5887">
        <w:rPr>
          <w:rFonts w:ascii="Times New Roman" w:hAnsi="Times New Roman"/>
          <w:sz w:val="26"/>
          <w:szCs w:val="26"/>
        </w:rPr>
        <w:t>Вопросы пожарной безопасности в лесах находится под постоянным контролем министерства и подведомственных лесохозяйственных учреждений.</w:t>
      </w:r>
    </w:p>
    <w:p w:rsidR="00D77390" w:rsidRPr="00AC5887" w:rsidRDefault="00D77390" w:rsidP="00D71A59">
      <w:pPr>
        <w:spacing w:after="0" w:line="240" w:lineRule="auto"/>
        <w:ind w:firstLine="425"/>
        <w:jc w:val="both"/>
        <w:rPr>
          <w:rFonts w:ascii="Times New Roman" w:hAnsi="Times New Roman"/>
          <w:sz w:val="26"/>
          <w:szCs w:val="26"/>
        </w:rPr>
      </w:pPr>
      <w:r w:rsidRPr="00AC5887">
        <w:rPr>
          <w:rFonts w:ascii="Times New Roman" w:hAnsi="Times New Roman"/>
          <w:bCs/>
          <w:sz w:val="26"/>
          <w:szCs w:val="26"/>
        </w:rPr>
        <w:t xml:space="preserve">В рамках надзорной деятельности за нарушения правил пожарной безопасности в лесах </w:t>
      </w:r>
      <w:r w:rsidRPr="00AC5887">
        <w:rPr>
          <w:rFonts w:ascii="Times New Roman" w:hAnsi="Times New Roman"/>
          <w:sz w:val="26"/>
          <w:szCs w:val="26"/>
        </w:rPr>
        <w:t xml:space="preserve">к административной ответственности по ч. 1 ст.8.32 КоАП РФ привлечено 66 нарушителей, в том числе 3 юридических лица, 29 должностных лиц, </w:t>
      </w:r>
      <w:r w:rsidR="00D41C97">
        <w:rPr>
          <w:rFonts w:ascii="Times New Roman" w:hAnsi="Times New Roman"/>
          <w:sz w:val="26"/>
          <w:szCs w:val="26"/>
        </w:rPr>
        <w:br/>
      </w:r>
      <w:r w:rsidRPr="00AC5887">
        <w:rPr>
          <w:rFonts w:ascii="Times New Roman" w:hAnsi="Times New Roman"/>
          <w:sz w:val="26"/>
          <w:szCs w:val="26"/>
        </w:rPr>
        <w:t>34 физических лиц</w:t>
      </w:r>
      <w:r w:rsidR="00D41C97">
        <w:rPr>
          <w:rFonts w:ascii="Times New Roman" w:hAnsi="Times New Roman"/>
          <w:sz w:val="26"/>
          <w:szCs w:val="26"/>
        </w:rPr>
        <w:t>а</w:t>
      </w:r>
      <w:r w:rsidRPr="00AC5887">
        <w:rPr>
          <w:rFonts w:ascii="Times New Roman" w:hAnsi="Times New Roman"/>
          <w:sz w:val="26"/>
          <w:szCs w:val="26"/>
        </w:rPr>
        <w:t xml:space="preserve">. На нарушителей наложено штрафов на общую сумму </w:t>
      </w:r>
      <w:r w:rsidR="00D41C97">
        <w:rPr>
          <w:rFonts w:ascii="Times New Roman" w:hAnsi="Times New Roman"/>
          <w:sz w:val="26"/>
          <w:szCs w:val="26"/>
        </w:rPr>
        <w:br/>
      </w:r>
      <w:r w:rsidRPr="00AC5887">
        <w:rPr>
          <w:rFonts w:ascii="Times New Roman" w:hAnsi="Times New Roman"/>
          <w:sz w:val="26"/>
          <w:szCs w:val="26"/>
        </w:rPr>
        <w:t>469,9 тыс. руб.</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Министерством проведена работа по приёмке 500 га земель, непригодных для ведения сельского хозяйства, в земли лесного фонда на территории Черкасского лесничества Вольского муниципального района.</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 рамках исполнения государственных услуг предоставлено 19</w:t>
      </w:r>
      <w:r w:rsidR="008E63C6" w:rsidRPr="00AC5887">
        <w:rPr>
          <w:rFonts w:ascii="Times New Roman" w:hAnsi="Times New Roman"/>
          <w:sz w:val="26"/>
          <w:szCs w:val="26"/>
        </w:rPr>
        <w:t>8</w:t>
      </w:r>
      <w:r w:rsidRPr="00AC5887">
        <w:rPr>
          <w:rFonts w:ascii="Times New Roman" w:hAnsi="Times New Roman"/>
          <w:sz w:val="26"/>
          <w:szCs w:val="26"/>
        </w:rPr>
        <w:t xml:space="preserve"> выписок из государственного лесного реестра, из них на платной основе 1</w:t>
      </w:r>
      <w:r w:rsidR="008E63C6" w:rsidRPr="00AC5887">
        <w:rPr>
          <w:rFonts w:ascii="Times New Roman" w:hAnsi="Times New Roman"/>
          <w:sz w:val="26"/>
          <w:szCs w:val="26"/>
        </w:rPr>
        <w:t>90</w:t>
      </w:r>
      <w:r w:rsidRPr="00AC5887">
        <w:rPr>
          <w:rFonts w:ascii="Times New Roman" w:hAnsi="Times New Roman"/>
          <w:sz w:val="26"/>
          <w:szCs w:val="26"/>
        </w:rPr>
        <w:t xml:space="preserve"> выписок на сумму 6</w:t>
      </w:r>
      <w:r w:rsidR="008E63C6" w:rsidRPr="00AC5887">
        <w:rPr>
          <w:rFonts w:ascii="Times New Roman" w:hAnsi="Times New Roman"/>
          <w:sz w:val="26"/>
          <w:szCs w:val="26"/>
        </w:rPr>
        <w:t>7</w:t>
      </w:r>
      <w:r w:rsidRPr="00AC5887">
        <w:rPr>
          <w:rFonts w:ascii="Times New Roman" w:hAnsi="Times New Roman"/>
          <w:sz w:val="26"/>
          <w:szCs w:val="26"/>
        </w:rPr>
        <w:t>,</w:t>
      </w:r>
      <w:r w:rsidR="008E63C6" w:rsidRPr="00AC5887">
        <w:rPr>
          <w:rFonts w:ascii="Times New Roman" w:hAnsi="Times New Roman"/>
          <w:sz w:val="26"/>
          <w:szCs w:val="26"/>
        </w:rPr>
        <w:t>9</w:t>
      </w:r>
      <w:r w:rsidRPr="00AC5887">
        <w:rPr>
          <w:rFonts w:ascii="Times New Roman" w:hAnsi="Times New Roman"/>
          <w:sz w:val="26"/>
          <w:szCs w:val="26"/>
        </w:rPr>
        <w:t>50 тыс. руб.</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Ведётся работа по постановке на кадастровый учёт границ лесного фонда Саратовского лесничества на площади 24055 га.</w:t>
      </w:r>
    </w:p>
    <w:p w:rsidR="00C31D70" w:rsidRPr="00AC5887" w:rsidRDefault="00C31D70" w:rsidP="00D71A59">
      <w:pPr>
        <w:tabs>
          <w:tab w:val="left" w:pos="426"/>
        </w:tabs>
        <w:spacing w:after="0" w:line="240" w:lineRule="auto"/>
        <w:ind w:firstLine="425"/>
        <w:jc w:val="both"/>
        <w:rPr>
          <w:rFonts w:ascii="Times New Roman" w:hAnsi="Times New Roman"/>
          <w:sz w:val="26"/>
          <w:szCs w:val="26"/>
        </w:rPr>
      </w:pPr>
      <w:r w:rsidRPr="00AC5887">
        <w:rPr>
          <w:rFonts w:ascii="Times New Roman" w:hAnsi="Times New Roman"/>
          <w:sz w:val="26"/>
          <w:szCs w:val="26"/>
        </w:rPr>
        <w:t>Подготовлена проектная документация в количестве 35 штук для постановки лесных участков на государственный кадастровый учёт, утверждено 138 схем расположения лесных участков.</w:t>
      </w:r>
    </w:p>
    <w:p w:rsidR="00793D65" w:rsidRPr="00AC5887" w:rsidRDefault="00793D65" w:rsidP="00D71A59">
      <w:pPr>
        <w:autoSpaceDE w:val="0"/>
        <w:autoSpaceDN w:val="0"/>
        <w:adjustRightInd w:val="0"/>
        <w:spacing w:after="0" w:line="240" w:lineRule="auto"/>
        <w:ind w:firstLine="425"/>
        <w:jc w:val="both"/>
        <w:outlineLvl w:val="1"/>
        <w:rPr>
          <w:rFonts w:ascii="Times New Roman" w:hAnsi="Times New Roman"/>
          <w:spacing w:val="-12"/>
          <w:sz w:val="26"/>
          <w:szCs w:val="26"/>
        </w:rPr>
      </w:pPr>
      <w:r w:rsidRPr="00AC5887">
        <w:rPr>
          <w:rFonts w:ascii="Times New Roman" w:hAnsi="Times New Roman"/>
          <w:spacing w:val="-12"/>
          <w:sz w:val="26"/>
          <w:szCs w:val="26"/>
        </w:rPr>
        <w:t>Все</w:t>
      </w:r>
      <w:r w:rsidR="00AE6421" w:rsidRPr="00AC5887">
        <w:rPr>
          <w:rFonts w:ascii="Times New Roman" w:hAnsi="Times New Roman"/>
          <w:spacing w:val="-12"/>
          <w:sz w:val="26"/>
          <w:szCs w:val="26"/>
        </w:rPr>
        <w:t xml:space="preserve">го на территории лесного фонда </w:t>
      </w:r>
      <w:r w:rsidRPr="00AC5887">
        <w:rPr>
          <w:rFonts w:ascii="Times New Roman" w:hAnsi="Times New Roman"/>
          <w:spacing w:val="-12"/>
          <w:sz w:val="26"/>
          <w:szCs w:val="26"/>
        </w:rPr>
        <w:t>Саратовской области действуют 478 договор</w:t>
      </w:r>
      <w:r w:rsidR="00D41C97">
        <w:rPr>
          <w:rFonts w:ascii="Times New Roman" w:hAnsi="Times New Roman"/>
          <w:spacing w:val="-12"/>
          <w:sz w:val="26"/>
          <w:szCs w:val="26"/>
        </w:rPr>
        <w:t>ов</w:t>
      </w:r>
      <w:r w:rsidRPr="00AC5887">
        <w:rPr>
          <w:rFonts w:ascii="Times New Roman" w:hAnsi="Times New Roman"/>
          <w:spacing w:val="-12"/>
          <w:sz w:val="26"/>
          <w:szCs w:val="26"/>
        </w:rPr>
        <w:t xml:space="preserve"> аренды лесного участка и 39 лесных участк</w:t>
      </w:r>
      <w:r w:rsidR="00D41C97">
        <w:rPr>
          <w:rFonts w:ascii="Times New Roman" w:hAnsi="Times New Roman"/>
          <w:spacing w:val="-12"/>
          <w:sz w:val="26"/>
          <w:szCs w:val="26"/>
        </w:rPr>
        <w:t>ов</w:t>
      </w:r>
      <w:r w:rsidRPr="00AC5887">
        <w:rPr>
          <w:rFonts w:ascii="Times New Roman" w:hAnsi="Times New Roman"/>
          <w:spacing w:val="-12"/>
          <w:sz w:val="26"/>
          <w:szCs w:val="26"/>
        </w:rPr>
        <w:t xml:space="preserve"> министерством предоставлены государственным и муниципальным учреждениям на праве постоянного (бессрочного) </w:t>
      </w:r>
      <w:r w:rsidR="00D41C97">
        <w:rPr>
          <w:rFonts w:ascii="Times New Roman" w:hAnsi="Times New Roman"/>
          <w:spacing w:val="-12"/>
          <w:sz w:val="26"/>
          <w:szCs w:val="26"/>
        </w:rPr>
        <w:t>пользования на общей площади 18</w:t>
      </w:r>
      <w:r w:rsidRPr="00AC5887">
        <w:rPr>
          <w:rFonts w:ascii="Times New Roman" w:hAnsi="Times New Roman"/>
          <w:spacing w:val="-12"/>
          <w:sz w:val="26"/>
          <w:szCs w:val="26"/>
        </w:rPr>
        <w:t xml:space="preserve"> тыс. га.</w:t>
      </w:r>
    </w:p>
    <w:p w:rsidR="007B2086" w:rsidRPr="00AC5887" w:rsidRDefault="007B2086" w:rsidP="00D71A59">
      <w:pPr>
        <w:pStyle w:val="31"/>
        <w:tabs>
          <w:tab w:val="left" w:pos="426"/>
        </w:tabs>
        <w:spacing w:after="0"/>
        <w:ind w:firstLine="425"/>
        <w:jc w:val="both"/>
        <w:rPr>
          <w:sz w:val="26"/>
          <w:szCs w:val="26"/>
        </w:rPr>
      </w:pPr>
      <w:r w:rsidRPr="00AC5887">
        <w:rPr>
          <w:sz w:val="26"/>
          <w:szCs w:val="26"/>
        </w:rPr>
        <w:t>За 201</w:t>
      </w:r>
      <w:r w:rsidR="00793D65" w:rsidRPr="00AC5887">
        <w:rPr>
          <w:sz w:val="26"/>
          <w:szCs w:val="26"/>
        </w:rPr>
        <w:t>6</w:t>
      </w:r>
      <w:r w:rsidRPr="00AC5887">
        <w:rPr>
          <w:sz w:val="26"/>
          <w:szCs w:val="26"/>
        </w:rPr>
        <w:t xml:space="preserve"> год предоставлено в пользование на праве аренды </w:t>
      </w:r>
      <w:r w:rsidR="008E63C6" w:rsidRPr="00AC5887">
        <w:rPr>
          <w:sz w:val="26"/>
          <w:szCs w:val="26"/>
        </w:rPr>
        <w:t>68</w:t>
      </w:r>
      <w:r w:rsidR="00793D65" w:rsidRPr="00AC5887">
        <w:rPr>
          <w:sz w:val="26"/>
          <w:szCs w:val="26"/>
        </w:rPr>
        <w:t xml:space="preserve"> </w:t>
      </w:r>
      <w:r w:rsidRPr="00AC5887">
        <w:rPr>
          <w:sz w:val="26"/>
          <w:szCs w:val="26"/>
        </w:rPr>
        <w:t>лесных участк</w:t>
      </w:r>
      <w:r w:rsidR="00D41C97">
        <w:rPr>
          <w:sz w:val="26"/>
          <w:szCs w:val="26"/>
        </w:rPr>
        <w:t>ов</w:t>
      </w:r>
      <w:r w:rsidRPr="00AC5887">
        <w:rPr>
          <w:sz w:val="26"/>
          <w:szCs w:val="26"/>
        </w:rPr>
        <w:t xml:space="preserve"> на общей площади </w:t>
      </w:r>
      <w:r w:rsidR="00793D65" w:rsidRPr="00AC5887">
        <w:rPr>
          <w:sz w:val="26"/>
          <w:szCs w:val="26"/>
        </w:rPr>
        <w:t>201,44 га</w:t>
      </w:r>
      <w:r w:rsidRPr="00AC5887">
        <w:rPr>
          <w:sz w:val="26"/>
          <w:szCs w:val="26"/>
        </w:rPr>
        <w:t xml:space="preserve">, на праве постоянного (бессрочного) пользования – </w:t>
      </w:r>
      <w:r w:rsidR="00793D65" w:rsidRPr="00AC5887">
        <w:rPr>
          <w:sz w:val="26"/>
          <w:szCs w:val="26"/>
        </w:rPr>
        <w:t>8 (</w:t>
      </w:r>
      <w:r w:rsidRPr="00AC5887">
        <w:rPr>
          <w:sz w:val="26"/>
          <w:szCs w:val="26"/>
        </w:rPr>
        <w:t>3</w:t>
      </w:r>
      <w:r w:rsidR="00793D65" w:rsidRPr="00AC5887">
        <w:rPr>
          <w:sz w:val="26"/>
          <w:szCs w:val="26"/>
        </w:rPr>
        <w:t xml:space="preserve"> в 2015 г.)</w:t>
      </w:r>
      <w:r w:rsidRPr="00AC5887">
        <w:rPr>
          <w:sz w:val="26"/>
          <w:szCs w:val="26"/>
        </w:rPr>
        <w:t xml:space="preserve"> лесных участк</w:t>
      </w:r>
      <w:r w:rsidR="00D41C97">
        <w:rPr>
          <w:sz w:val="26"/>
          <w:szCs w:val="26"/>
        </w:rPr>
        <w:t>ов</w:t>
      </w:r>
      <w:r w:rsidRPr="00AC5887">
        <w:rPr>
          <w:sz w:val="26"/>
          <w:szCs w:val="26"/>
        </w:rPr>
        <w:t xml:space="preserve"> на общей площади </w:t>
      </w:r>
      <w:r w:rsidR="00793D65" w:rsidRPr="00AC5887">
        <w:rPr>
          <w:sz w:val="26"/>
          <w:szCs w:val="26"/>
        </w:rPr>
        <w:t>94 га</w:t>
      </w:r>
      <w:r w:rsidRPr="00AC5887">
        <w:rPr>
          <w:sz w:val="26"/>
          <w:szCs w:val="26"/>
        </w:rPr>
        <w:t xml:space="preserve">. Проведено </w:t>
      </w:r>
      <w:r w:rsidR="003B7534" w:rsidRPr="00AC5887">
        <w:rPr>
          <w:sz w:val="26"/>
          <w:szCs w:val="26"/>
        </w:rPr>
        <w:t xml:space="preserve">4 </w:t>
      </w:r>
      <w:r w:rsidRPr="00AC5887">
        <w:rPr>
          <w:sz w:val="26"/>
          <w:szCs w:val="26"/>
        </w:rPr>
        <w:t xml:space="preserve">аукциона и выставлено </w:t>
      </w:r>
      <w:r w:rsidR="003B7534" w:rsidRPr="00AC5887">
        <w:rPr>
          <w:sz w:val="26"/>
          <w:szCs w:val="26"/>
        </w:rPr>
        <w:t xml:space="preserve">36 лотов </w:t>
      </w:r>
      <w:r w:rsidRPr="00AC5887">
        <w:rPr>
          <w:spacing w:val="-12"/>
          <w:sz w:val="26"/>
          <w:szCs w:val="26"/>
        </w:rPr>
        <w:t xml:space="preserve">(лесные участки), </w:t>
      </w:r>
      <w:r w:rsidR="003B7534" w:rsidRPr="00AC5887">
        <w:rPr>
          <w:spacing w:val="-12"/>
          <w:sz w:val="26"/>
          <w:szCs w:val="26"/>
        </w:rPr>
        <w:t>общей площадью 99 га</w:t>
      </w:r>
      <w:r w:rsidRPr="00AC5887">
        <w:rPr>
          <w:spacing w:val="-12"/>
          <w:sz w:val="26"/>
          <w:szCs w:val="26"/>
        </w:rPr>
        <w:t>.</w:t>
      </w:r>
      <w:r w:rsidRPr="00AC5887">
        <w:rPr>
          <w:sz w:val="26"/>
          <w:szCs w:val="26"/>
        </w:rPr>
        <w:t xml:space="preserve"> </w:t>
      </w:r>
    </w:p>
    <w:p w:rsidR="003B7534" w:rsidRPr="00AC5887" w:rsidRDefault="003B7534" w:rsidP="00D71A59">
      <w:pPr>
        <w:autoSpaceDE w:val="0"/>
        <w:autoSpaceDN w:val="0"/>
        <w:adjustRightInd w:val="0"/>
        <w:spacing w:after="0" w:line="240" w:lineRule="auto"/>
        <w:ind w:firstLine="425"/>
        <w:jc w:val="both"/>
        <w:outlineLvl w:val="1"/>
        <w:rPr>
          <w:rFonts w:ascii="Times New Roman" w:hAnsi="Times New Roman"/>
          <w:sz w:val="26"/>
          <w:szCs w:val="26"/>
        </w:rPr>
      </w:pPr>
      <w:r w:rsidRPr="00AC5887">
        <w:rPr>
          <w:rFonts w:ascii="Times New Roman" w:hAnsi="Times New Roman"/>
          <w:sz w:val="26"/>
          <w:szCs w:val="26"/>
        </w:rPr>
        <w:t xml:space="preserve">В </w:t>
      </w:r>
      <w:r w:rsidR="00D41C97">
        <w:rPr>
          <w:rFonts w:ascii="Times New Roman" w:hAnsi="Times New Roman"/>
          <w:sz w:val="26"/>
          <w:szCs w:val="26"/>
        </w:rPr>
        <w:t>э</w:t>
      </w:r>
      <w:r w:rsidRPr="00AC5887">
        <w:rPr>
          <w:rFonts w:ascii="Times New Roman" w:hAnsi="Times New Roman"/>
          <w:sz w:val="26"/>
          <w:szCs w:val="26"/>
        </w:rPr>
        <w:t>кспертную комиссию министерства в 2016 году поступило 108 заявлений на проведен</w:t>
      </w:r>
      <w:r w:rsidR="00D41C97">
        <w:rPr>
          <w:rFonts w:ascii="Times New Roman" w:hAnsi="Times New Roman"/>
          <w:sz w:val="26"/>
          <w:szCs w:val="26"/>
        </w:rPr>
        <w:t xml:space="preserve">ие государственной экспертизы. </w:t>
      </w:r>
      <w:r w:rsidRPr="00AC5887">
        <w:rPr>
          <w:rFonts w:ascii="Times New Roman" w:hAnsi="Times New Roman"/>
          <w:sz w:val="26"/>
          <w:szCs w:val="26"/>
        </w:rPr>
        <w:t xml:space="preserve">Положительное заключение выдано на </w:t>
      </w:r>
      <w:r w:rsidR="00D41C97">
        <w:rPr>
          <w:rFonts w:ascii="Times New Roman" w:hAnsi="Times New Roman"/>
          <w:sz w:val="26"/>
          <w:szCs w:val="26"/>
        </w:rPr>
        <w:br/>
      </w:r>
      <w:r w:rsidRPr="00AC5887">
        <w:rPr>
          <w:rFonts w:ascii="Times New Roman" w:hAnsi="Times New Roman"/>
          <w:sz w:val="26"/>
          <w:szCs w:val="26"/>
        </w:rPr>
        <w:t xml:space="preserve">85 проектов освоения лесов, 15 проектов освоения лесов возращены </w:t>
      </w:r>
      <w:proofErr w:type="spellStart"/>
      <w:r w:rsidRPr="00AC5887">
        <w:rPr>
          <w:rFonts w:ascii="Times New Roman" w:hAnsi="Times New Roman"/>
          <w:sz w:val="26"/>
          <w:szCs w:val="26"/>
        </w:rPr>
        <w:t>лесопользователям</w:t>
      </w:r>
      <w:proofErr w:type="spellEnd"/>
      <w:r w:rsidRPr="00AC5887">
        <w:rPr>
          <w:rFonts w:ascii="Times New Roman" w:hAnsi="Times New Roman"/>
          <w:sz w:val="26"/>
          <w:szCs w:val="26"/>
        </w:rPr>
        <w:t xml:space="preserve"> с письменными замечаниями экспертов на доработку и 8 проектов будут рассмотрены в начале 2017 г</w:t>
      </w:r>
      <w:r w:rsidR="00D41C97">
        <w:rPr>
          <w:rFonts w:ascii="Times New Roman" w:hAnsi="Times New Roman"/>
          <w:sz w:val="26"/>
          <w:szCs w:val="26"/>
        </w:rPr>
        <w:t>ода</w:t>
      </w:r>
      <w:r w:rsidRPr="00AC5887">
        <w:rPr>
          <w:rFonts w:ascii="Times New Roman" w:hAnsi="Times New Roman"/>
          <w:sz w:val="26"/>
          <w:szCs w:val="26"/>
        </w:rPr>
        <w:t>.</w:t>
      </w:r>
    </w:p>
    <w:p w:rsidR="003B7534" w:rsidRPr="00AC5887" w:rsidRDefault="003B7534" w:rsidP="00D71A59">
      <w:pPr>
        <w:autoSpaceDE w:val="0"/>
        <w:autoSpaceDN w:val="0"/>
        <w:adjustRightInd w:val="0"/>
        <w:spacing w:after="0" w:line="240" w:lineRule="auto"/>
        <w:ind w:firstLine="425"/>
        <w:jc w:val="both"/>
        <w:outlineLvl w:val="1"/>
        <w:rPr>
          <w:rFonts w:ascii="Times New Roman" w:hAnsi="Times New Roman"/>
          <w:sz w:val="26"/>
          <w:szCs w:val="26"/>
        </w:rPr>
      </w:pPr>
      <w:r w:rsidRPr="00AC5887">
        <w:rPr>
          <w:rFonts w:ascii="Times New Roman" w:hAnsi="Times New Roman"/>
          <w:sz w:val="26"/>
          <w:szCs w:val="26"/>
        </w:rPr>
        <w:t>Рассмотрено 49 заявлений граждан для заключения договора купли-продажи лесных насаждений гражданам для собственных нужд.</w:t>
      </w:r>
    </w:p>
    <w:p w:rsidR="00F72AF3" w:rsidRPr="00AC5887" w:rsidRDefault="00F72AF3" w:rsidP="00D71A59">
      <w:pPr>
        <w:pStyle w:val="31"/>
        <w:tabs>
          <w:tab w:val="left" w:pos="426"/>
        </w:tabs>
        <w:spacing w:after="0"/>
        <w:ind w:firstLine="425"/>
        <w:jc w:val="both"/>
        <w:rPr>
          <w:sz w:val="26"/>
          <w:szCs w:val="26"/>
        </w:rPr>
      </w:pPr>
      <w:r w:rsidRPr="00AC5887">
        <w:rPr>
          <w:sz w:val="26"/>
          <w:szCs w:val="26"/>
        </w:rPr>
        <w:t>На территории области в 2016 году проведено 4802 патрулировани</w:t>
      </w:r>
      <w:r w:rsidR="00D41C97">
        <w:rPr>
          <w:sz w:val="26"/>
          <w:szCs w:val="26"/>
        </w:rPr>
        <w:t>я</w:t>
      </w:r>
      <w:r w:rsidRPr="00AC5887">
        <w:rPr>
          <w:sz w:val="26"/>
          <w:szCs w:val="26"/>
        </w:rPr>
        <w:t xml:space="preserve"> участков лесного фонда, 33 проверки </w:t>
      </w:r>
      <w:proofErr w:type="spellStart"/>
      <w:r w:rsidRPr="00AC5887">
        <w:rPr>
          <w:sz w:val="26"/>
          <w:szCs w:val="26"/>
        </w:rPr>
        <w:t>лесопользователей</w:t>
      </w:r>
      <w:proofErr w:type="spellEnd"/>
      <w:r w:rsidRPr="00AC5887">
        <w:rPr>
          <w:sz w:val="26"/>
          <w:szCs w:val="26"/>
        </w:rPr>
        <w:t xml:space="preserve"> на предмет соблюдения лесного законодательства, из них: 20</w:t>
      </w:r>
      <w:r w:rsidR="00BA4F38">
        <w:rPr>
          <w:sz w:val="26"/>
          <w:szCs w:val="26"/>
        </w:rPr>
        <w:t xml:space="preserve"> – плановых и 13</w:t>
      </w:r>
      <w:r w:rsidRPr="00AC5887">
        <w:rPr>
          <w:sz w:val="26"/>
          <w:szCs w:val="26"/>
        </w:rPr>
        <w:t xml:space="preserve"> – внеплановых. Выявлено 316 фактов нарушения требований лесного законодательства, из них: по 277 фактам нарушения виновные лица привлечены к административной ответственности, по </w:t>
      </w:r>
      <w:r w:rsidR="00BA4F38">
        <w:rPr>
          <w:sz w:val="26"/>
          <w:szCs w:val="26"/>
        </w:rPr>
        <w:br/>
      </w:r>
      <w:r w:rsidRPr="00AC5887">
        <w:rPr>
          <w:sz w:val="26"/>
          <w:szCs w:val="26"/>
        </w:rPr>
        <w:t xml:space="preserve">39 фактам материалы направлены в правоохранительные органы для рассмотрения и привлечения виновных лиц к уголовной ответственности. </w:t>
      </w:r>
    </w:p>
    <w:p w:rsidR="00F72AF3" w:rsidRPr="00AC5887" w:rsidRDefault="00F72AF3" w:rsidP="00D71A59">
      <w:pPr>
        <w:pStyle w:val="31"/>
        <w:tabs>
          <w:tab w:val="left" w:pos="426"/>
        </w:tabs>
        <w:spacing w:after="0"/>
        <w:ind w:firstLine="425"/>
        <w:jc w:val="both"/>
        <w:rPr>
          <w:sz w:val="26"/>
          <w:szCs w:val="26"/>
          <w:highlight w:val="yellow"/>
        </w:rPr>
      </w:pPr>
      <w:r w:rsidRPr="00AC5887">
        <w:rPr>
          <w:sz w:val="26"/>
          <w:szCs w:val="26"/>
        </w:rPr>
        <w:t xml:space="preserve">По 277 фактам нарушений виновным лицам наложен штраф на сумму </w:t>
      </w:r>
      <w:r w:rsidR="00BA4F38">
        <w:rPr>
          <w:sz w:val="26"/>
          <w:szCs w:val="26"/>
        </w:rPr>
        <w:br/>
      </w:r>
      <w:r w:rsidRPr="00AC5887">
        <w:rPr>
          <w:sz w:val="26"/>
          <w:szCs w:val="26"/>
        </w:rPr>
        <w:t>3366,2 тыс. руб.</w:t>
      </w:r>
      <w:r w:rsidR="00D41C97">
        <w:rPr>
          <w:sz w:val="26"/>
          <w:szCs w:val="26"/>
        </w:rPr>
        <w:t>,</w:t>
      </w:r>
      <w:r w:rsidRPr="00AC5887">
        <w:rPr>
          <w:sz w:val="26"/>
          <w:szCs w:val="26"/>
        </w:rPr>
        <w:t xml:space="preserve"> взыскано штрафов на сумму 2095</w:t>
      </w:r>
      <w:r w:rsidR="00D41C97">
        <w:rPr>
          <w:sz w:val="26"/>
          <w:szCs w:val="26"/>
        </w:rPr>
        <w:t>,0</w:t>
      </w:r>
      <w:r w:rsidRPr="00AC5887">
        <w:rPr>
          <w:sz w:val="26"/>
          <w:szCs w:val="26"/>
        </w:rPr>
        <w:t xml:space="preserve"> </w:t>
      </w:r>
      <w:r w:rsidR="00D41C97">
        <w:rPr>
          <w:sz w:val="26"/>
          <w:szCs w:val="26"/>
        </w:rPr>
        <w:t>тыс</w:t>
      </w:r>
      <w:r w:rsidRPr="00AC5887">
        <w:rPr>
          <w:sz w:val="26"/>
          <w:szCs w:val="26"/>
        </w:rPr>
        <w:t>.</w:t>
      </w:r>
      <w:r w:rsidR="00D41C97">
        <w:rPr>
          <w:sz w:val="26"/>
          <w:szCs w:val="26"/>
        </w:rPr>
        <w:t xml:space="preserve"> </w:t>
      </w:r>
      <w:r w:rsidRPr="00AC5887">
        <w:rPr>
          <w:sz w:val="26"/>
          <w:szCs w:val="26"/>
        </w:rPr>
        <w:t>руб. По неоплаченной сумме штрафа в размере 189,5 тыс.</w:t>
      </w:r>
      <w:r w:rsidR="00D41C97">
        <w:rPr>
          <w:sz w:val="26"/>
          <w:szCs w:val="26"/>
        </w:rPr>
        <w:t xml:space="preserve"> </w:t>
      </w:r>
      <w:r w:rsidR="00BA4F38">
        <w:rPr>
          <w:sz w:val="26"/>
          <w:szCs w:val="26"/>
        </w:rPr>
        <w:t xml:space="preserve">руб. </w:t>
      </w:r>
      <w:r w:rsidRPr="00AC5887">
        <w:rPr>
          <w:sz w:val="26"/>
          <w:szCs w:val="26"/>
        </w:rPr>
        <w:t>материалы направлены в службу судебных приставов для принудительного взыскания. По сумме штрафа в размере 1081,7 тыс.</w:t>
      </w:r>
      <w:r w:rsidR="00D41C97">
        <w:rPr>
          <w:sz w:val="26"/>
          <w:szCs w:val="26"/>
        </w:rPr>
        <w:t xml:space="preserve"> </w:t>
      </w:r>
      <w:r w:rsidRPr="00AC5887">
        <w:rPr>
          <w:sz w:val="26"/>
          <w:szCs w:val="26"/>
        </w:rPr>
        <w:t>руб. срок оплаты не истек.</w:t>
      </w:r>
    </w:p>
    <w:p w:rsidR="00F72AF3" w:rsidRPr="00AC5887" w:rsidRDefault="00F72AF3" w:rsidP="00D71A59">
      <w:pPr>
        <w:pStyle w:val="31"/>
        <w:tabs>
          <w:tab w:val="left" w:pos="426"/>
        </w:tabs>
        <w:spacing w:after="0"/>
        <w:ind w:firstLine="425"/>
        <w:jc w:val="both"/>
        <w:rPr>
          <w:sz w:val="26"/>
          <w:szCs w:val="26"/>
        </w:rPr>
      </w:pPr>
      <w:r w:rsidRPr="00AC5887">
        <w:rPr>
          <w:sz w:val="26"/>
          <w:szCs w:val="26"/>
        </w:rPr>
        <w:t>Также было выявлено 63 факта незаконных рубок, ущерб от которых составил 15,2 млн.</w:t>
      </w:r>
      <w:r w:rsidR="00D41C97">
        <w:rPr>
          <w:sz w:val="26"/>
          <w:szCs w:val="26"/>
        </w:rPr>
        <w:t xml:space="preserve"> </w:t>
      </w:r>
      <w:r w:rsidRPr="00AC5887">
        <w:rPr>
          <w:sz w:val="26"/>
          <w:szCs w:val="26"/>
        </w:rPr>
        <w:t>руб.</w:t>
      </w:r>
      <w:r w:rsidR="00CB0218" w:rsidRPr="00AC5887">
        <w:rPr>
          <w:sz w:val="26"/>
          <w:szCs w:val="26"/>
        </w:rPr>
        <w:t xml:space="preserve"> </w:t>
      </w:r>
      <w:r w:rsidRPr="00AC5887">
        <w:rPr>
          <w:sz w:val="26"/>
          <w:szCs w:val="26"/>
        </w:rPr>
        <w:t>В правоохранительные органы для рассмотрения и привлечения к уголовной ответственности направлено 39 материалов. Возбуждено 32 уголовных дела, по 3 материалам в возбуждении уголовного дела отказано, 4 материала находятся на рассмотрении. Привлечено к уголовной ответственности 16 человек.</w:t>
      </w:r>
    </w:p>
    <w:p w:rsidR="00F72AF3" w:rsidRPr="00AC5887" w:rsidRDefault="00F72AF3" w:rsidP="00D71A59">
      <w:pPr>
        <w:pStyle w:val="31"/>
        <w:tabs>
          <w:tab w:val="left" w:pos="426"/>
        </w:tabs>
        <w:spacing w:after="0"/>
        <w:ind w:firstLine="425"/>
        <w:jc w:val="both"/>
        <w:rPr>
          <w:sz w:val="26"/>
          <w:szCs w:val="26"/>
        </w:rPr>
      </w:pPr>
      <w:r w:rsidRPr="00AC5887">
        <w:rPr>
          <w:sz w:val="26"/>
          <w:szCs w:val="26"/>
        </w:rPr>
        <w:t>На возмещение ущерба, причиненного лесному фонду вследствие нарушения лесного законодательства, в текущем году было предъявлено 12 исков на общую сумму 2583,8 тыс.</w:t>
      </w:r>
      <w:r w:rsidR="00D41C97">
        <w:rPr>
          <w:sz w:val="26"/>
          <w:szCs w:val="26"/>
        </w:rPr>
        <w:t xml:space="preserve"> </w:t>
      </w:r>
      <w:r w:rsidRPr="00AC5887">
        <w:rPr>
          <w:sz w:val="26"/>
          <w:szCs w:val="26"/>
        </w:rPr>
        <w:t>руб. Оплачено исков на общую сумму 1391,4 тыс.</w:t>
      </w:r>
      <w:r w:rsidR="00D41C97">
        <w:rPr>
          <w:sz w:val="26"/>
          <w:szCs w:val="26"/>
        </w:rPr>
        <w:t xml:space="preserve"> </w:t>
      </w:r>
      <w:r w:rsidRPr="00AC5887">
        <w:rPr>
          <w:sz w:val="26"/>
          <w:szCs w:val="26"/>
        </w:rPr>
        <w:t>руб. По невзысканной сумме ущерба в размере 1192,4 тыс.</w:t>
      </w:r>
      <w:r w:rsidR="00D41C97">
        <w:rPr>
          <w:sz w:val="26"/>
          <w:szCs w:val="26"/>
        </w:rPr>
        <w:t xml:space="preserve"> </w:t>
      </w:r>
      <w:r w:rsidRPr="00AC5887">
        <w:rPr>
          <w:sz w:val="26"/>
          <w:szCs w:val="26"/>
        </w:rPr>
        <w:t>руб. ведется работа службой судебных приставов по принудительному взысканию.</w:t>
      </w:r>
    </w:p>
    <w:p w:rsidR="00BA4F38" w:rsidRDefault="00BA4F38" w:rsidP="00D71A59">
      <w:pPr>
        <w:spacing w:after="0" w:line="240" w:lineRule="auto"/>
        <w:ind w:firstLine="425"/>
        <w:jc w:val="both"/>
        <w:rPr>
          <w:rFonts w:ascii="Times New Roman" w:hAnsi="Times New Roman"/>
          <w:b/>
          <w:i/>
          <w:sz w:val="26"/>
          <w:szCs w:val="26"/>
          <w:u w:val="single"/>
        </w:rPr>
      </w:pPr>
    </w:p>
    <w:p w:rsidR="00BB226D" w:rsidRPr="00AC5887" w:rsidRDefault="00BB226D" w:rsidP="00D71A59">
      <w:pPr>
        <w:spacing w:after="0" w:line="240" w:lineRule="auto"/>
        <w:ind w:firstLine="425"/>
        <w:jc w:val="both"/>
        <w:rPr>
          <w:rFonts w:ascii="Times New Roman" w:hAnsi="Times New Roman"/>
          <w:b/>
          <w:i/>
          <w:sz w:val="26"/>
          <w:szCs w:val="26"/>
          <w:u w:val="single"/>
        </w:rPr>
      </w:pPr>
      <w:r w:rsidRPr="00AC5887">
        <w:rPr>
          <w:rFonts w:ascii="Times New Roman" w:hAnsi="Times New Roman"/>
          <w:b/>
          <w:i/>
          <w:sz w:val="26"/>
          <w:szCs w:val="26"/>
          <w:u w:val="single"/>
        </w:rPr>
        <w:t>Финансирование</w:t>
      </w:r>
    </w:p>
    <w:p w:rsidR="00A24004" w:rsidRPr="00AC5887" w:rsidRDefault="00A24004" w:rsidP="00A24004">
      <w:pPr>
        <w:pStyle w:val="210"/>
        <w:spacing w:after="0" w:line="240" w:lineRule="auto"/>
        <w:ind w:firstLine="425"/>
        <w:jc w:val="both"/>
        <w:rPr>
          <w:sz w:val="26"/>
          <w:szCs w:val="26"/>
        </w:rPr>
      </w:pPr>
      <w:r w:rsidRPr="00AC5887">
        <w:rPr>
          <w:sz w:val="26"/>
          <w:szCs w:val="26"/>
        </w:rPr>
        <w:t xml:space="preserve">Реализация природоохранных мероприятий осуществляется министерством в рамках Государственной программы «Охрана окружающей среды, </w:t>
      </w:r>
      <w:r w:rsidRPr="00AC5887">
        <w:rPr>
          <w:bCs/>
          <w:sz w:val="26"/>
          <w:szCs w:val="26"/>
        </w:rPr>
        <w:t>воспроизводство и рациональное использование природных ресурсов Саратовской области на период до 2020 года».</w:t>
      </w:r>
    </w:p>
    <w:p w:rsidR="00A24004" w:rsidRPr="00AC5887" w:rsidRDefault="00A24004" w:rsidP="00A24004">
      <w:pPr>
        <w:widowControl w:val="0"/>
        <w:autoSpaceDE w:val="0"/>
        <w:autoSpaceDN w:val="0"/>
        <w:adjustRightInd w:val="0"/>
        <w:spacing w:after="0" w:line="240" w:lineRule="auto"/>
        <w:ind w:firstLine="425"/>
        <w:jc w:val="both"/>
        <w:rPr>
          <w:rFonts w:ascii="Times New Roman" w:eastAsia="Arial" w:hAnsi="Times New Roman"/>
          <w:bCs/>
          <w:sz w:val="26"/>
          <w:szCs w:val="26"/>
          <w:lang w:eastAsia="ar-SA"/>
        </w:rPr>
      </w:pPr>
      <w:r w:rsidRPr="00AC5887">
        <w:rPr>
          <w:rFonts w:ascii="Times New Roman" w:hAnsi="Times New Roman"/>
          <w:sz w:val="26"/>
          <w:szCs w:val="26"/>
        </w:rPr>
        <w:t>В</w:t>
      </w:r>
      <w:r w:rsidRPr="00AC5887">
        <w:rPr>
          <w:rFonts w:ascii="Times New Roman" w:eastAsia="Arial" w:hAnsi="Times New Roman"/>
          <w:bCs/>
          <w:sz w:val="26"/>
          <w:szCs w:val="26"/>
          <w:lang w:eastAsia="ar-SA"/>
        </w:rPr>
        <w:t xml:space="preserve"> ходе реализации подпрограммы «Охрана окружающей среды, защита природных комплексов, объектов и ресурсов на 2014-2020 годы» за 2016 год освоено 311,9 млн.</w:t>
      </w:r>
      <w:r w:rsidR="00D41C97">
        <w:rPr>
          <w:rFonts w:ascii="Times New Roman" w:eastAsia="Arial" w:hAnsi="Times New Roman"/>
          <w:bCs/>
          <w:sz w:val="26"/>
          <w:szCs w:val="26"/>
          <w:lang w:eastAsia="ar-SA"/>
        </w:rPr>
        <w:t xml:space="preserve"> </w:t>
      </w:r>
      <w:r w:rsidRPr="00AC5887">
        <w:rPr>
          <w:rFonts w:ascii="Times New Roman" w:eastAsia="Arial" w:hAnsi="Times New Roman"/>
          <w:bCs/>
          <w:sz w:val="26"/>
          <w:szCs w:val="26"/>
          <w:lang w:eastAsia="ar-SA"/>
        </w:rPr>
        <w:t xml:space="preserve">руб., в том числе за счет средств областного бюджета – </w:t>
      </w:r>
      <w:r w:rsidRPr="00AC5887">
        <w:rPr>
          <w:rFonts w:ascii="Times New Roman" w:eastAsia="Arial" w:hAnsi="Times New Roman"/>
          <w:bCs/>
          <w:sz w:val="26"/>
          <w:szCs w:val="26"/>
          <w:lang w:eastAsia="ar-SA"/>
        </w:rPr>
        <w:br/>
        <w:t>8,4 млн.</w:t>
      </w:r>
      <w:r w:rsidR="00D41C97">
        <w:rPr>
          <w:rFonts w:ascii="Times New Roman" w:eastAsia="Arial" w:hAnsi="Times New Roman"/>
          <w:bCs/>
          <w:sz w:val="26"/>
          <w:szCs w:val="26"/>
          <w:lang w:eastAsia="ar-SA"/>
        </w:rPr>
        <w:t xml:space="preserve"> </w:t>
      </w:r>
      <w:r w:rsidRPr="00AC5887">
        <w:rPr>
          <w:rFonts w:ascii="Times New Roman" w:eastAsia="Arial" w:hAnsi="Times New Roman"/>
          <w:bCs/>
          <w:sz w:val="26"/>
          <w:szCs w:val="26"/>
          <w:lang w:eastAsia="ar-SA"/>
        </w:rPr>
        <w:t>руб., федерального бюджета – 38,0 млн. руб. и внебюджетных источников – 265,5 млн.</w:t>
      </w:r>
      <w:r w:rsidR="00D41C97">
        <w:rPr>
          <w:rFonts w:ascii="Times New Roman" w:eastAsia="Arial" w:hAnsi="Times New Roman"/>
          <w:bCs/>
          <w:sz w:val="26"/>
          <w:szCs w:val="26"/>
          <w:lang w:eastAsia="ar-SA"/>
        </w:rPr>
        <w:t xml:space="preserve"> </w:t>
      </w:r>
      <w:r w:rsidRPr="00AC5887">
        <w:rPr>
          <w:rFonts w:ascii="Times New Roman" w:eastAsia="Arial" w:hAnsi="Times New Roman"/>
          <w:bCs/>
          <w:sz w:val="26"/>
          <w:szCs w:val="26"/>
          <w:lang w:eastAsia="ar-SA"/>
        </w:rPr>
        <w:t xml:space="preserve">руб. </w:t>
      </w:r>
    </w:p>
    <w:p w:rsidR="00A24004" w:rsidRPr="00AC5887" w:rsidRDefault="00A24004" w:rsidP="00A24004">
      <w:pPr>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Подпрограммой «Развитие водохозяйственного комплекса Сар</w:t>
      </w:r>
      <w:r w:rsidR="00D41C97">
        <w:rPr>
          <w:rFonts w:ascii="Times New Roman" w:hAnsi="Times New Roman"/>
          <w:sz w:val="26"/>
          <w:szCs w:val="26"/>
        </w:rPr>
        <w:t xml:space="preserve">атовской области до 2020 года» </w:t>
      </w:r>
      <w:r w:rsidRPr="00AC5887">
        <w:rPr>
          <w:rFonts w:ascii="Times New Roman" w:hAnsi="Times New Roman"/>
          <w:sz w:val="26"/>
          <w:szCs w:val="26"/>
        </w:rPr>
        <w:t>предусмотрена модернизация существующих систем очистки сточных вод и оборотных систем водоснабжения. Указанные мероприятия выполнены на сумму свыше 285 млн.</w:t>
      </w:r>
      <w:r w:rsidR="00D41C97">
        <w:rPr>
          <w:rFonts w:ascii="Times New Roman" w:hAnsi="Times New Roman"/>
          <w:sz w:val="26"/>
          <w:szCs w:val="26"/>
        </w:rPr>
        <w:t xml:space="preserve"> </w:t>
      </w:r>
      <w:r w:rsidRPr="00AC5887">
        <w:rPr>
          <w:rFonts w:ascii="Times New Roman" w:hAnsi="Times New Roman"/>
          <w:sz w:val="26"/>
          <w:szCs w:val="26"/>
        </w:rPr>
        <w:t xml:space="preserve">руб. </w:t>
      </w:r>
    </w:p>
    <w:p w:rsidR="00A24004" w:rsidRPr="00AC5887" w:rsidRDefault="00A24004" w:rsidP="00A24004">
      <w:pPr>
        <w:autoSpaceDE w:val="0"/>
        <w:autoSpaceDN w:val="0"/>
        <w:adjustRightInd w:val="0"/>
        <w:spacing w:after="0" w:line="240" w:lineRule="auto"/>
        <w:ind w:firstLine="425"/>
        <w:jc w:val="both"/>
        <w:rPr>
          <w:rFonts w:ascii="Times New Roman" w:eastAsiaTheme="minorHAnsi" w:hAnsi="Times New Roman"/>
          <w:sz w:val="26"/>
          <w:szCs w:val="26"/>
          <w:lang w:eastAsia="en-US"/>
        </w:rPr>
      </w:pPr>
      <w:r w:rsidRPr="00AC5887">
        <w:rPr>
          <w:rFonts w:ascii="Times New Roman" w:hAnsi="Times New Roman"/>
          <w:sz w:val="26"/>
          <w:szCs w:val="26"/>
        </w:rPr>
        <w:t xml:space="preserve">Разработана и включена в государственную программу подпрограмма «Совершенствование системы обращения с отходами производства и потребления на территории Саратовской области» на 2016-2020 годы, основные мероприятия которой </w:t>
      </w:r>
      <w:r w:rsidRPr="00AC5887">
        <w:rPr>
          <w:rFonts w:ascii="Times New Roman" w:eastAsiaTheme="minorHAnsi" w:hAnsi="Times New Roman"/>
          <w:sz w:val="26"/>
          <w:szCs w:val="26"/>
          <w:lang w:eastAsia="en-US"/>
        </w:rPr>
        <w:t xml:space="preserve">реализуются с использованием механизмов государственно-частного партнерства за счет внебюджетных источников в рамках заключенного концессионного соглашения. За 2016 год на решение основной задачи подпрограммы </w:t>
      </w:r>
      <w:r w:rsidR="00D41C97">
        <w:rPr>
          <w:rFonts w:ascii="Times New Roman" w:eastAsiaTheme="minorHAnsi" w:hAnsi="Times New Roman"/>
          <w:sz w:val="26"/>
          <w:szCs w:val="26"/>
          <w:lang w:eastAsia="en-US"/>
        </w:rPr>
        <w:t>–</w:t>
      </w:r>
      <w:r w:rsidRPr="00AC5887">
        <w:rPr>
          <w:rFonts w:ascii="Times New Roman" w:eastAsiaTheme="minorHAnsi" w:hAnsi="Times New Roman"/>
          <w:sz w:val="26"/>
          <w:szCs w:val="26"/>
          <w:lang w:eastAsia="en-US"/>
        </w:rPr>
        <w:t xml:space="preserve"> создание условий для обеспечения экологически безопасного обращения с отходами производства и потребления направлено свыше </w:t>
      </w:r>
      <w:r w:rsidR="00D41C97">
        <w:rPr>
          <w:rFonts w:ascii="Times New Roman" w:eastAsiaTheme="minorHAnsi" w:hAnsi="Times New Roman"/>
          <w:sz w:val="26"/>
          <w:szCs w:val="26"/>
          <w:lang w:eastAsia="en-US"/>
        </w:rPr>
        <w:br/>
      </w:r>
      <w:r w:rsidRPr="00AC5887">
        <w:rPr>
          <w:rFonts w:ascii="Times New Roman" w:eastAsiaTheme="minorHAnsi" w:hAnsi="Times New Roman"/>
          <w:sz w:val="26"/>
          <w:szCs w:val="26"/>
          <w:lang w:eastAsia="en-US"/>
        </w:rPr>
        <w:t>1,0 млрд.</w:t>
      </w:r>
      <w:r w:rsidR="00D41C97">
        <w:rPr>
          <w:rFonts w:ascii="Times New Roman" w:eastAsiaTheme="minorHAnsi" w:hAnsi="Times New Roman"/>
          <w:sz w:val="26"/>
          <w:szCs w:val="26"/>
          <w:lang w:eastAsia="en-US"/>
        </w:rPr>
        <w:t xml:space="preserve"> руб.</w:t>
      </w:r>
      <w:r w:rsidRPr="00AC5887">
        <w:rPr>
          <w:rFonts w:ascii="Times New Roman" w:eastAsiaTheme="minorHAnsi" w:hAnsi="Times New Roman"/>
          <w:sz w:val="26"/>
          <w:szCs w:val="26"/>
          <w:lang w:eastAsia="en-US"/>
        </w:rPr>
        <w:t xml:space="preserve"> внебюджетных средств.</w:t>
      </w:r>
    </w:p>
    <w:p w:rsidR="00A24004" w:rsidRPr="00AC5887" w:rsidRDefault="00A24004" w:rsidP="00A24004">
      <w:pPr>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Общий вклад предприятий в охрану окружающей среды на территории области составляет более 1,3 млрд.</w:t>
      </w:r>
      <w:r w:rsidR="00D41C97">
        <w:rPr>
          <w:rFonts w:ascii="Times New Roman" w:hAnsi="Times New Roman"/>
          <w:sz w:val="26"/>
          <w:szCs w:val="26"/>
        </w:rPr>
        <w:t xml:space="preserve"> </w:t>
      </w:r>
      <w:r w:rsidRPr="00AC5887">
        <w:rPr>
          <w:rFonts w:ascii="Times New Roman" w:hAnsi="Times New Roman"/>
          <w:sz w:val="26"/>
          <w:szCs w:val="26"/>
        </w:rPr>
        <w:t xml:space="preserve">руб.  </w:t>
      </w:r>
    </w:p>
    <w:p w:rsidR="00A24004" w:rsidRPr="00D41C97" w:rsidRDefault="00A24004" w:rsidP="00A24004">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В 2016 году объем  субвенций на осуществление полномо</w:t>
      </w:r>
      <w:r w:rsidR="00D41C97">
        <w:rPr>
          <w:rFonts w:ascii="Times New Roman" w:hAnsi="Times New Roman"/>
          <w:sz w:val="26"/>
          <w:szCs w:val="26"/>
        </w:rPr>
        <w:t xml:space="preserve">чий в области лесных отношений </w:t>
      </w:r>
      <w:r w:rsidRPr="00AC5887">
        <w:rPr>
          <w:rFonts w:ascii="Times New Roman" w:hAnsi="Times New Roman"/>
          <w:sz w:val="26"/>
          <w:szCs w:val="26"/>
        </w:rPr>
        <w:t>составил 128,4 млн.</w:t>
      </w:r>
      <w:r w:rsidR="00D41C97">
        <w:rPr>
          <w:rFonts w:ascii="Times New Roman" w:hAnsi="Times New Roman"/>
          <w:sz w:val="26"/>
          <w:szCs w:val="26"/>
        </w:rPr>
        <w:t xml:space="preserve"> </w:t>
      </w:r>
      <w:r w:rsidRPr="00AC5887">
        <w:rPr>
          <w:rFonts w:ascii="Times New Roman" w:hAnsi="Times New Roman"/>
          <w:sz w:val="26"/>
          <w:szCs w:val="26"/>
        </w:rPr>
        <w:t>руб. Расходы на выполнение лесохозяйственных работ по охране, защите и воспроизводству лесов составили 42,2 млн.</w:t>
      </w:r>
      <w:r w:rsidR="00D41C97">
        <w:rPr>
          <w:rFonts w:ascii="Times New Roman" w:hAnsi="Times New Roman"/>
          <w:sz w:val="26"/>
          <w:szCs w:val="26"/>
        </w:rPr>
        <w:t xml:space="preserve"> </w:t>
      </w:r>
      <w:r w:rsidRPr="00AC5887">
        <w:rPr>
          <w:rFonts w:ascii="Times New Roman" w:hAnsi="Times New Roman"/>
          <w:sz w:val="26"/>
          <w:szCs w:val="26"/>
        </w:rPr>
        <w:t xml:space="preserve">руб. </w:t>
      </w:r>
      <w:r w:rsidRPr="00D41C97">
        <w:rPr>
          <w:rFonts w:ascii="Times New Roman" w:hAnsi="Times New Roman"/>
          <w:sz w:val="26"/>
          <w:szCs w:val="26"/>
        </w:rPr>
        <w:t xml:space="preserve">Объем средств позволил выполнить запланированные мероприятия по охране лесов от пожаров и расчистке </w:t>
      </w:r>
      <w:proofErr w:type="spellStart"/>
      <w:r w:rsidRPr="00D41C97">
        <w:rPr>
          <w:rFonts w:ascii="Times New Roman" w:hAnsi="Times New Roman"/>
          <w:sz w:val="26"/>
          <w:szCs w:val="26"/>
        </w:rPr>
        <w:t>горельников</w:t>
      </w:r>
      <w:proofErr w:type="spellEnd"/>
      <w:r w:rsidRPr="00D41C97">
        <w:rPr>
          <w:rFonts w:ascii="Times New Roman" w:hAnsi="Times New Roman"/>
          <w:sz w:val="26"/>
          <w:szCs w:val="26"/>
        </w:rPr>
        <w:t xml:space="preserve"> на сумму 18,9 млн.</w:t>
      </w:r>
      <w:r w:rsidR="00D41C97">
        <w:rPr>
          <w:rFonts w:ascii="Times New Roman" w:hAnsi="Times New Roman"/>
          <w:sz w:val="26"/>
          <w:szCs w:val="26"/>
        </w:rPr>
        <w:t xml:space="preserve"> </w:t>
      </w:r>
      <w:r w:rsidRPr="00D41C97">
        <w:rPr>
          <w:rFonts w:ascii="Times New Roman" w:hAnsi="Times New Roman"/>
          <w:sz w:val="26"/>
          <w:szCs w:val="26"/>
        </w:rPr>
        <w:t>руб., мероприятия по защите лесов на сумму 0,8 млн.</w:t>
      </w:r>
      <w:r w:rsidR="00D41C97">
        <w:rPr>
          <w:rFonts w:ascii="Times New Roman" w:hAnsi="Times New Roman"/>
          <w:sz w:val="26"/>
          <w:szCs w:val="26"/>
        </w:rPr>
        <w:t xml:space="preserve"> </w:t>
      </w:r>
      <w:r w:rsidRPr="00D41C97">
        <w:rPr>
          <w:rFonts w:ascii="Times New Roman" w:hAnsi="Times New Roman"/>
          <w:sz w:val="26"/>
          <w:szCs w:val="26"/>
        </w:rPr>
        <w:t>руб., воспроизводство</w:t>
      </w:r>
      <w:proofErr w:type="gramEnd"/>
      <w:r w:rsidRPr="00D41C97">
        <w:rPr>
          <w:rFonts w:ascii="Times New Roman" w:hAnsi="Times New Roman"/>
          <w:sz w:val="26"/>
          <w:szCs w:val="26"/>
        </w:rPr>
        <w:t xml:space="preserve"> лесов – 22,9 млн.</w:t>
      </w:r>
      <w:r w:rsidR="00D41C97">
        <w:rPr>
          <w:rFonts w:ascii="Times New Roman" w:hAnsi="Times New Roman"/>
          <w:sz w:val="26"/>
          <w:szCs w:val="26"/>
        </w:rPr>
        <w:t xml:space="preserve"> </w:t>
      </w:r>
      <w:r w:rsidRPr="00D41C97">
        <w:rPr>
          <w:rFonts w:ascii="Times New Roman" w:hAnsi="Times New Roman"/>
          <w:sz w:val="26"/>
          <w:szCs w:val="26"/>
        </w:rPr>
        <w:t xml:space="preserve">руб. </w:t>
      </w:r>
    </w:p>
    <w:p w:rsidR="00A24004" w:rsidRPr="00D41C9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D41C97">
        <w:rPr>
          <w:rFonts w:ascii="Times New Roman" w:hAnsi="Times New Roman"/>
          <w:sz w:val="26"/>
          <w:szCs w:val="26"/>
        </w:rPr>
        <w:t>Из областного бюджета по разделу «Лесное хозяйство» областной государственной программы было выделено 15,8 млн.</w:t>
      </w:r>
      <w:r w:rsidR="00D41C97">
        <w:rPr>
          <w:rFonts w:ascii="Times New Roman" w:hAnsi="Times New Roman"/>
          <w:sz w:val="26"/>
          <w:szCs w:val="26"/>
        </w:rPr>
        <w:t xml:space="preserve"> </w:t>
      </w:r>
      <w:r w:rsidRPr="00D41C97">
        <w:rPr>
          <w:rFonts w:ascii="Times New Roman" w:hAnsi="Times New Roman"/>
          <w:sz w:val="26"/>
          <w:szCs w:val="26"/>
        </w:rPr>
        <w:t>руб.</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proofErr w:type="gramStart"/>
      <w:r w:rsidRPr="00D41C97">
        <w:rPr>
          <w:rFonts w:ascii="Times New Roman" w:hAnsi="Times New Roman"/>
          <w:sz w:val="26"/>
          <w:szCs w:val="26"/>
        </w:rPr>
        <w:t>Поступление платежей, администрируемых министерством, в бюджеты всех</w:t>
      </w:r>
      <w:r w:rsidR="00D41C97">
        <w:rPr>
          <w:rFonts w:ascii="Times New Roman" w:hAnsi="Times New Roman"/>
          <w:sz w:val="26"/>
          <w:szCs w:val="26"/>
        </w:rPr>
        <w:t xml:space="preserve"> уровней в 2016 году составило </w:t>
      </w:r>
      <w:r w:rsidRPr="00D41C97">
        <w:rPr>
          <w:rFonts w:ascii="Times New Roman" w:hAnsi="Times New Roman"/>
          <w:sz w:val="26"/>
          <w:szCs w:val="26"/>
        </w:rPr>
        <w:t>43,1 млн. руб</w:t>
      </w:r>
      <w:r w:rsidR="00D41C97">
        <w:rPr>
          <w:rFonts w:ascii="Times New Roman" w:hAnsi="Times New Roman"/>
          <w:sz w:val="26"/>
          <w:szCs w:val="26"/>
        </w:rPr>
        <w:t>.</w:t>
      </w:r>
      <w:r w:rsidRPr="00D41C97">
        <w:rPr>
          <w:rFonts w:ascii="Times New Roman" w:hAnsi="Times New Roman"/>
          <w:sz w:val="26"/>
          <w:szCs w:val="26"/>
        </w:rPr>
        <w:t xml:space="preserve"> или 113 % плановых назначений, в том числе:</w:t>
      </w:r>
      <w:r w:rsidR="008B30C2">
        <w:rPr>
          <w:rFonts w:ascii="Times New Roman" w:hAnsi="Times New Roman"/>
          <w:sz w:val="26"/>
          <w:szCs w:val="26"/>
        </w:rPr>
        <w:t xml:space="preserve"> </w:t>
      </w:r>
      <w:r w:rsidR="00D41C97">
        <w:rPr>
          <w:rFonts w:ascii="Times New Roman" w:hAnsi="Times New Roman"/>
          <w:sz w:val="26"/>
          <w:szCs w:val="26"/>
        </w:rPr>
        <w:t>в федеральный бюджет –</w:t>
      </w:r>
      <w:r w:rsidRPr="00D41C97">
        <w:rPr>
          <w:rFonts w:ascii="Times New Roman" w:hAnsi="Times New Roman"/>
          <w:sz w:val="26"/>
          <w:szCs w:val="26"/>
        </w:rPr>
        <w:t xml:space="preserve"> 24,7 млн. руб</w:t>
      </w:r>
      <w:r w:rsidR="00D41C97">
        <w:rPr>
          <w:rFonts w:ascii="Times New Roman" w:hAnsi="Times New Roman"/>
          <w:sz w:val="26"/>
          <w:szCs w:val="26"/>
        </w:rPr>
        <w:t>.</w:t>
      </w:r>
      <w:r w:rsidRPr="00D41C97">
        <w:rPr>
          <w:rFonts w:ascii="Times New Roman" w:hAnsi="Times New Roman"/>
          <w:sz w:val="26"/>
          <w:szCs w:val="26"/>
        </w:rPr>
        <w:t xml:space="preserve"> (106 % от плана), из них плата за использование лесов 20,0 млн. руб</w:t>
      </w:r>
      <w:r w:rsidR="00D41C97">
        <w:rPr>
          <w:rFonts w:ascii="Times New Roman" w:hAnsi="Times New Roman"/>
          <w:sz w:val="26"/>
          <w:szCs w:val="26"/>
        </w:rPr>
        <w:t>.</w:t>
      </w:r>
      <w:r w:rsidRPr="00D41C97">
        <w:rPr>
          <w:rFonts w:ascii="Times New Roman" w:hAnsi="Times New Roman"/>
          <w:sz w:val="26"/>
          <w:szCs w:val="26"/>
        </w:rPr>
        <w:t xml:space="preserve">, плата за пользование водными объектами </w:t>
      </w:r>
      <w:r w:rsidRPr="00D41C97">
        <w:rPr>
          <w:rFonts w:ascii="Times New Roman" w:hAnsi="Times New Roman"/>
          <w:sz w:val="26"/>
          <w:szCs w:val="26"/>
        </w:rPr>
        <w:br/>
        <w:t>4,7 млн. руб</w:t>
      </w:r>
      <w:r w:rsidR="00D41C97">
        <w:rPr>
          <w:rFonts w:ascii="Times New Roman" w:hAnsi="Times New Roman"/>
          <w:sz w:val="26"/>
          <w:szCs w:val="26"/>
        </w:rPr>
        <w:t>.</w:t>
      </w:r>
      <w:r w:rsidRPr="00D41C97">
        <w:rPr>
          <w:rFonts w:ascii="Times New Roman" w:hAnsi="Times New Roman"/>
          <w:sz w:val="26"/>
          <w:szCs w:val="26"/>
        </w:rPr>
        <w:t>; в областной бюджет – 13,1 млн. руб</w:t>
      </w:r>
      <w:r w:rsidR="00D41C97">
        <w:rPr>
          <w:rFonts w:ascii="Times New Roman" w:hAnsi="Times New Roman"/>
          <w:sz w:val="26"/>
          <w:szCs w:val="26"/>
        </w:rPr>
        <w:t>.</w:t>
      </w:r>
      <w:r w:rsidRPr="00D41C97">
        <w:rPr>
          <w:rFonts w:ascii="Times New Roman" w:hAnsi="Times New Roman"/>
          <w:sz w:val="26"/>
          <w:szCs w:val="26"/>
        </w:rPr>
        <w:t xml:space="preserve"> (136 % от плана).</w:t>
      </w:r>
      <w:proofErr w:type="gramEnd"/>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В 2017 году на реализацию полномочий из федерального бюджета поступит 183,8 млн.</w:t>
      </w:r>
      <w:r w:rsidR="008B30C2">
        <w:rPr>
          <w:rFonts w:ascii="Times New Roman" w:hAnsi="Times New Roman"/>
          <w:sz w:val="26"/>
          <w:szCs w:val="26"/>
        </w:rPr>
        <w:t xml:space="preserve"> </w:t>
      </w:r>
      <w:r w:rsidRPr="00AC5887">
        <w:rPr>
          <w:rFonts w:ascii="Times New Roman" w:hAnsi="Times New Roman"/>
          <w:sz w:val="26"/>
          <w:szCs w:val="26"/>
        </w:rPr>
        <w:t xml:space="preserve">руб., в том числе: в области лесных отношений </w:t>
      </w:r>
      <w:r w:rsidR="00D41C97">
        <w:rPr>
          <w:rFonts w:ascii="Times New Roman" w:hAnsi="Times New Roman"/>
          <w:sz w:val="26"/>
          <w:szCs w:val="26"/>
        </w:rPr>
        <w:t xml:space="preserve">– </w:t>
      </w:r>
      <w:r w:rsidRPr="00AC5887">
        <w:rPr>
          <w:rFonts w:ascii="Times New Roman" w:hAnsi="Times New Roman"/>
          <w:sz w:val="26"/>
          <w:szCs w:val="26"/>
        </w:rPr>
        <w:t>145,7 млн.</w:t>
      </w:r>
      <w:r w:rsidR="00D41C97">
        <w:rPr>
          <w:rFonts w:ascii="Times New Roman" w:hAnsi="Times New Roman"/>
          <w:sz w:val="26"/>
          <w:szCs w:val="26"/>
        </w:rPr>
        <w:t xml:space="preserve"> </w:t>
      </w:r>
      <w:r w:rsidRPr="00AC5887">
        <w:rPr>
          <w:rFonts w:ascii="Times New Roman" w:hAnsi="Times New Roman"/>
          <w:sz w:val="26"/>
          <w:szCs w:val="26"/>
        </w:rPr>
        <w:t>руб., в области водных отношений – 38,1 млн.</w:t>
      </w:r>
      <w:r w:rsidR="00D41C97">
        <w:rPr>
          <w:rFonts w:ascii="Times New Roman" w:hAnsi="Times New Roman"/>
          <w:sz w:val="26"/>
          <w:szCs w:val="26"/>
        </w:rPr>
        <w:t xml:space="preserve"> </w:t>
      </w:r>
      <w:r w:rsidRPr="00AC5887">
        <w:rPr>
          <w:rFonts w:ascii="Times New Roman" w:hAnsi="Times New Roman"/>
          <w:sz w:val="26"/>
          <w:szCs w:val="26"/>
        </w:rPr>
        <w:t xml:space="preserve">руб. </w:t>
      </w:r>
    </w:p>
    <w:p w:rsidR="00BA4F38" w:rsidRDefault="00A24004" w:rsidP="008B30C2">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Средства областного бюджета составят 25,9 млн.</w:t>
      </w:r>
      <w:r w:rsidR="00D41C97">
        <w:rPr>
          <w:rFonts w:ascii="Times New Roman" w:hAnsi="Times New Roman"/>
          <w:sz w:val="26"/>
          <w:szCs w:val="26"/>
        </w:rPr>
        <w:t xml:space="preserve"> </w:t>
      </w:r>
      <w:r w:rsidRPr="00AC5887">
        <w:rPr>
          <w:rFonts w:ascii="Times New Roman" w:hAnsi="Times New Roman"/>
          <w:sz w:val="26"/>
          <w:szCs w:val="26"/>
        </w:rPr>
        <w:t>руб.</w:t>
      </w:r>
    </w:p>
    <w:p w:rsidR="0042017D" w:rsidRPr="008B30C2" w:rsidRDefault="0042017D" w:rsidP="008B30C2">
      <w:pPr>
        <w:widowControl w:val="0"/>
        <w:autoSpaceDE w:val="0"/>
        <w:autoSpaceDN w:val="0"/>
        <w:adjustRightInd w:val="0"/>
        <w:spacing w:after="0" w:line="240" w:lineRule="auto"/>
        <w:ind w:firstLine="425"/>
        <w:jc w:val="both"/>
        <w:rPr>
          <w:rFonts w:ascii="Times New Roman" w:hAnsi="Times New Roman"/>
          <w:sz w:val="26"/>
          <w:szCs w:val="26"/>
        </w:rPr>
      </w:pPr>
    </w:p>
    <w:p w:rsidR="0002307C" w:rsidRPr="00AC5887" w:rsidRDefault="006E0441" w:rsidP="00D71A59">
      <w:pPr>
        <w:pStyle w:val="a9"/>
        <w:ind w:left="0" w:firstLine="425"/>
        <w:jc w:val="both"/>
        <w:rPr>
          <w:bCs w:val="0"/>
          <w:i/>
          <w:sz w:val="26"/>
          <w:szCs w:val="26"/>
          <w:u w:val="single"/>
        </w:rPr>
      </w:pPr>
      <w:r w:rsidRPr="00AC5887">
        <w:rPr>
          <w:bCs w:val="0"/>
          <w:i/>
          <w:sz w:val="26"/>
          <w:szCs w:val="26"/>
          <w:u w:val="single"/>
        </w:rPr>
        <w:t>Юридическое сопровождение деятельности министерства</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За отчетный период министерством было разработано и принято Правительством и Губернатором области 27 нормативных правовых актов,  издано 45 приказов министерства, носящих нормативный характер, которые были опубликованы в официальных источниках опубликования и прошли процедуру регистрации в Управлении Минюста РФ по Саратовской области. Продолжалась работа по актуализации, приведению в соответствие с федеральным и региональным законодательством 13 административных регламентов предоставления государственных услуг, 1 административного регламента исполнения государственной функции.</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Проводилась активная работа по взысканию в судебном порядке недоимок по платежам за использование лесов. </w:t>
      </w:r>
      <w:proofErr w:type="gramStart"/>
      <w:r w:rsidRPr="00AC5887">
        <w:rPr>
          <w:rFonts w:ascii="Times New Roman" w:hAnsi="Times New Roman"/>
          <w:sz w:val="26"/>
          <w:szCs w:val="26"/>
        </w:rPr>
        <w:t>Так, общая сумма задолженности, охваченная исками (всего 107 исков), в 2016 году составила 1,179 млн.</w:t>
      </w:r>
      <w:r w:rsidR="008A0268">
        <w:rPr>
          <w:rFonts w:ascii="Times New Roman" w:hAnsi="Times New Roman"/>
          <w:sz w:val="26"/>
          <w:szCs w:val="26"/>
        </w:rPr>
        <w:t xml:space="preserve"> </w:t>
      </w:r>
      <w:r w:rsidRPr="00AC5887">
        <w:rPr>
          <w:rFonts w:ascii="Times New Roman" w:hAnsi="Times New Roman"/>
          <w:sz w:val="26"/>
          <w:szCs w:val="26"/>
        </w:rPr>
        <w:t>руб. По итогам рассмотрения указанных исков было вынесено 54 судебных решений на общую сумму 569,2 тыс.</w:t>
      </w:r>
      <w:r w:rsidR="008A0268">
        <w:rPr>
          <w:rFonts w:ascii="Times New Roman" w:hAnsi="Times New Roman"/>
          <w:sz w:val="26"/>
          <w:szCs w:val="26"/>
        </w:rPr>
        <w:t xml:space="preserve"> </w:t>
      </w:r>
      <w:r w:rsidRPr="00AC5887">
        <w:rPr>
          <w:rFonts w:ascii="Times New Roman" w:hAnsi="Times New Roman"/>
          <w:sz w:val="26"/>
          <w:szCs w:val="26"/>
        </w:rPr>
        <w:t>руб. Прекращено 54 судебных производств в связи с добровольной оплатой задолженности на общую сумму 571,5 тыс.</w:t>
      </w:r>
      <w:r w:rsidR="008A0268">
        <w:rPr>
          <w:rFonts w:ascii="Times New Roman" w:hAnsi="Times New Roman"/>
          <w:sz w:val="26"/>
          <w:szCs w:val="26"/>
        </w:rPr>
        <w:t xml:space="preserve"> </w:t>
      </w:r>
      <w:r w:rsidRPr="00AC5887">
        <w:rPr>
          <w:rFonts w:ascii="Times New Roman" w:hAnsi="Times New Roman"/>
          <w:sz w:val="26"/>
          <w:szCs w:val="26"/>
        </w:rPr>
        <w:t>руб. Подавались иски о взыскании задолженности по плате за пользование водными объектами и</w:t>
      </w:r>
      <w:proofErr w:type="gramEnd"/>
      <w:r w:rsidRPr="00AC5887">
        <w:rPr>
          <w:rFonts w:ascii="Times New Roman" w:hAnsi="Times New Roman"/>
          <w:sz w:val="26"/>
          <w:szCs w:val="26"/>
        </w:rPr>
        <w:t xml:space="preserve"> пени за просрочку платы. В 2016 году было подано 7 таких исков, на общую сумму порядка 577643 руб., требования по одному из них </w:t>
      </w:r>
      <w:proofErr w:type="gramStart"/>
      <w:r w:rsidRPr="00AC5887">
        <w:rPr>
          <w:rFonts w:ascii="Times New Roman" w:hAnsi="Times New Roman"/>
          <w:sz w:val="26"/>
          <w:szCs w:val="26"/>
        </w:rPr>
        <w:t>заявлялись</w:t>
      </w:r>
      <w:proofErr w:type="gramEnd"/>
      <w:r w:rsidRPr="00AC5887">
        <w:rPr>
          <w:rFonts w:ascii="Times New Roman" w:hAnsi="Times New Roman"/>
          <w:sz w:val="26"/>
          <w:szCs w:val="26"/>
        </w:rPr>
        <w:t xml:space="preserve"> в рамках дела о банкротстве. 1 иск удовлетворен в полном объеме, 6 из них находятся в производстве суда.</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Был подан 1 и</w:t>
      </w:r>
      <w:proofErr w:type="gramStart"/>
      <w:r w:rsidRPr="00AC5887">
        <w:rPr>
          <w:rFonts w:ascii="Times New Roman" w:hAnsi="Times New Roman"/>
          <w:sz w:val="26"/>
          <w:szCs w:val="26"/>
        </w:rPr>
        <w:t>ск с тр</w:t>
      </w:r>
      <w:proofErr w:type="gramEnd"/>
      <w:r w:rsidRPr="00AC5887">
        <w:rPr>
          <w:rFonts w:ascii="Times New Roman" w:hAnsi="Times New Roman"/>
          <w:sz w:val="26"/>
          <w:szCs w:val="26"/>
        </w:rPr>
        <w:t xml:space="preserve">ебованием об </w:t>
      </w:r>
      <w:proofErr w:type="spellStart"/>
      <w:r w:rsidRPr="00AC5887">
        <w:rPr>
          <w:rFonts w:ascii="Times New Roman" w:hAnsi="Times New Roman"/>
          <w:sz w:val="26"/>
          <w:szCs w:val="26"/>
        </w:rPr>
        <w:t>обязании</w:t>
      </w:r>
      <w:proofErr w:type="spellEnd"/>
      <w:r w:rsidRPr="00AC5887">
        <w:rPr>
          <w:rFonts w:ascii="Times New Roman" w:hAnsi="Times New Roman"/>
          <w:sz w:val="26"/>
          <w:szCs w:val="26"/>
        </w:rPr>
        <w:t xml:space="preserve"> исполнить обязательства по государственному контракту на проведение работ по определению границ водоохранных зон водных объектов. В настоящее время дело находится в производстве суда.</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было подано 4 заявления об отсрочке исполнения обязательств по решениям суда по искам прокуратуры к министерству, а также 4 частных жалобы на определения суда об отказе в предоставлении отсрочки. 1 частная жалоба министерства удовлетворена, 3 находятся на рассмотрении суда.  </w:t>
      </w:r>
    </w:p>
    <w:p w:rsidR="00A24004" w:rsidRPr="00AC5887" w:rsidRDefault="00A24004" w:rsidP="00A24004">
      <w:pPr>
        <w:widowControl w:val="0"/>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Принимались меры по возбуждению  исполнительных производств на основании судебных актов, принятых в пользу министерства, в отделы службы судебных приставов было направлено 39 исполнительных листов на общую сумму 1200774,1 руб.</w:t>
      </w:r>
    </w:p>
    <w:p w:rsidR="00A24004" w:rsidRPr="00AC5887" w:rsidRDefault="00A24004" w:rsidP="00A24004">
      <w:pPr>
        <w:widowControl w:val="0"/>
        <w:autoSpaceDE w:val="0"/>
        <w:autoSpaceDN w:val="0"/>
        <w:adjustRightInd w:val="0"/>
        <w:spacing w:after="0" w:line="240" w:lineRule="auto"/>
        <w:ind w:right="14" w:firstLine="426"/>
        <w:jc w:val="both"/>
        <w:rPr>
          <w:rFonts w:ascii="Times New Roman" w:hAnsi="Times New Roman"/>
          <w:sz w:val="26"/>
          <w:szCs w:val="26"/>
        </w:rPr>
      </w:pPr>
      <w:r w:rsidRPr="008A0268">
        <w:rPr>
          <w:rFonts w:ascii="Times New Roman" w:hAnsi="Times New Roman"/>
          <w:sz w:val="26"/>
          <w:szCs w:val="26"/>
        </w:rPr>
        <w:t>Осуществлялось юридическое сопровождение в судах по жалобам на постановления министерства по делам об административных правонарушениях.</w:t>
      </w:r>
    </w:p>
    <w:p w:rsidR="008B30C2" w:rsidRDefault="008B30C2" w:rsidP="00D71A59">
      <w:pPr>
        <w:pStyle w:val="a9"/>
        <w:ind w:left="0" w:firstLine="425"/>
        <w:jc w:val="both"/>
        <w:rPr>
          <w:i/>
          <w:sz w:val="26"/>
          <w:szCs w:val="26"/>
          <w:u w:val="single"/>
        </w:rPr>
      </w:pPr>
    </w:p>
    <w:p w:rsidR="00BB226D" w:rsidRPr="00AC5887" w:rsidRDefault="00BB226D" w:rsidP="00D71A59">
      <w:pPr>
        <w:pStyle w:val="a9"/>
        <w:ind w:left="0" w:firstLine="425"/>
        <w:jc w:val="both"/>
        <w:rPr>
          <w:i/>
          <w:sz w:val="26"/>
          <w:szCs w:val="26"/>
          <w:u w:val="single"/>
        </w:rPr>
      </w:pPr>
      <w:r w:rsidRPr="00AC5887">
        <w:rPr>
          <w:i/>
          <w:sz w:val="26"/>
          <w:szCs w:val="26"/>
          <w:u w:val="single"/>
        </w:rPr>
        <w:t>Экологическое образование, пропаганда экологических знаний, работа с общественными организациями</w:t>
      </w:r>
      <w:r w:rsidR="00CC7295" w:rsidRPr="00AC5887">
        <w:rPr>
          <w:i/>
          <w:sz w:val="26"/>
          <w:szCs w:val="26"/>
          <w:u w:val="single"/>
        </w:rPr>
        <w:t xml:space="preserve"> и средствами массовой информации</w:t>
      </w:r>
    </w:p>
    <w:p w:rsidR="00416663" w:rsidRPr="00AC5887" w:rsidRDefault="00416663" w:rsidP="00D71A59">
      <w:pPr>
        <w:spacing w:after="0" w:line="240" w:lineRule="auto"/>
        <w:ind w:firstLine="425"/>
        <w:jc w:val="both"/>
        <w:rPr>
          <w:rFonts w:ascii="Times New Roman" w:hAnsi="Times New Roman"/>
          <w:sz w:val="26"/>
          <w:szCs w:val="26"/>
          <w:shd w:val="clear" w:color="auto" w:fill="FFFFFF"/>
        </w:rPr>
      </w:pPr>
      <w:r w:rsidRPr="00AC5887">
        <w:rPr>
          <w:rFonts w:ascii="Times New Roman" w:hAnsi="Times New Roman"/>
          <w:sz w:val="26"/>
          <w:szCs w:val="26"/>
          <w:shd w:val="clear" w:color="auto" w:fill="FFFFFF"/>
        </w:rPr>
        <w:t xml:space="preserve">За отчетный период министерством проведена значительная работа по вопросам экологического образования и формирования экологической культуры на территории области. </w:t>
      </w:r>
    </w:p>
    <w:p w:rsidR="00416663" w:rsidRPr="00AC5887" w:rsidRDefault="00416663"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 течение 2016 года на территории Саратовской области министерством природных ресурсов и экологии области проведено 11 экологических акций: весенняя акция «Всероссийский день посадки леса», всероссийский экологический субботник «Зеленая Весна – 2016», акция по закладке памятной аллеи, посвященной 55-летию первого полета человека в космос; акция по высадке </w:t>
      </w:r>
      <w:r w:rsidR="008A0268">
        <w:rPr>
          <w:rFonts w:ascii="Times New Roman" w:hAnsi="Times New Roman"/>
          <w:sz w:val="26"/>
          <w:szCs w:val="26"/>
        </w:rPr>
        <w:br/>
      </w:r>
      <w:r w:rsidRPr="00AC5887">
        <w:rPr>
          <w:rFonts w:ascii="Times New Roman" w:hAnsi="Times New Roman"/>
          <w:sz w:val="26"/>
          <w:szCs w:val="26"/>
        </w:rPr>
        <w:t>3 тысяч черенков ивы вдоль берегов реки Большой Узень в Александрово-Гайском муниципальном районе;</w:t>
      </w:r>
      <w:proofErr w:type="gramEnd"/>
      <w:r w:rsidRPr="00AC5887">
        <w:rPr>
          <w:rFonts w:ascii="Times New Roman" w:hAnsi="Times New Roman"/>
          <w:sz w:val="26"/>
          <w:szCs w:val="26"/>
        </w:rPr>
        <w:t xml:space="preserve"> </w:t>
      </w:r>
      <w:proofErr w:type="gramStart"/>
      <w:r w:rsidRPr="00AC5887">
        <w:rPr>
          <w:rFonts w:ascii="Times New Roman" w:hAnsi="Times New Roman"/>
          <w:sz w:val="26"/>
          <w:szCs w:val="26"/>
        </w:rPr>
        <w:t xml:space="preserve">акция по высадке 80 саженцев дубов в саратовском Городском парке и акция по высадке аллеи сирени на территории природного парка «Кумысная поляна» в честь празднования 80-летия Саратовской области; акция по очистке и благоустройству родников Саратовской области; акция «Волге – чистые берега!»; всероссийский экологический субботник «Зеленая Россия»; всероссийская акция «Живи, лес!»; областная акция «Покормите зимующих птиц!». </w:t>
      </w:r>
      <w:proofErr w:type="gramEnd"/>
    </w:p>
    <w:p w:rsidR="00416663" w:rsidRPr="00AC5887" w:rsidRDefault="00416663" w:rsidP="00D71A59">
      <w:pPr>
        <w:spacing w:after="0" w:line="240" w:lineRule="auto"/>
        <w:ind w:firstLine="425"/>
        <w:jc w:val="both"/>
        <w:rPr>
          <w:rFonts w:ascii="Times New Roman" w:hAnsi="Times New Roman"/>
          <w:bCs/>
          <w:sz w:val="26"/>
          <w:szCs w:val="26"/>
        </w:rPr>
      </w:pPr>
      <w:r w:rsidRPr="00AC5887">
        <w:rPr>
          <w:rFonts w:ascii="Times New Roman" w:hAnsi="Times New Roman"/>
          <w:bCs/>
          <w:sz w:val="26"/>
          <w:szCs w:val="26"/>
        </w:rPr>
        <w:t>Весной министерством проведен областной конкурс среди учащихся средних образовательных учреждений «Лучший домик для птиц».</w:t>
      </w:r>
    </w:p>
    <w:p w:rsidR="00416663" w:rsidRPr="00AC5887" w:rsidRDefault="008A0268" w:rsidP="00D71A59">
      <w:pPr>
        <w:spacing w:after="0" w:line="240" w:lineRule="auto"/>
        <w:ind w:firstLine="425"/>
        <w:jc w:val="both"/>
        <w:rPr>
          <w:rFonts w:ascii="Times New Roman" w:hAnsi="Times New Roman"/>
          <w:bCs/>
          <w:sz w:val="26"/>
          <w:szCs w:val="26"/>
        </w:rPr>
      </w:pPr>
      <w:r>
        <w:rPr>
          <w:rFonts w:ascii="Times New Roman" w:hAnsi="Times New Roman"/>
          <w:bCs/>
          <w:sz w:val="26"/>
          <w:szCs w:val="26"/>
        </w:rPr>
        <w:t xml:space="preserve">Летом </w:t>
      </w:r>
      <w:r w:rsidR="00416663" w:rsidRPr="00AC5887">
        <w:rPr>
          <w:rFonts w:ascii="Times New Roman" w:hAnsi="Times New Roman"/>
          <w:bCs/>
          <w:sz w:val="26"/>
          <w:szCs w:val="26"/>
        </w:rPr>
        <w:t xml:space="preserve">Саратовская область приняла активное участие в проведении </w:t>
      </w:r>
      <w:r w:rsidR="00416663" w:rsidRPr="00AC5887">
        <w:rPr>
          <w:rFonts w:ascii="Times New Roman" w:hAnsi="Times New Roman"/>
          <w:bCs/>
          <w:sz w:val="26"/>
          <w:szCs w:val="26"/>
          <w:lang w:val="en-US"/>
        </w:rPr>
        <w:t>II</w:t>
      </w:r>
      <w:r w:rsidR="00416663" w:rsidRPr="00AC5887">
        <w:rPr>
          <w:rFonts w:ascii="Times New Roman" w:hAnsi="Times New Roman"/>
          <w:bCs/>
          <w:sz w:val="26"/>
          <w:szCs w:val="26"/>
        </w:rPr>
        <w:t xml:space="preserve"> Всероссийского экологического детского фестиваля, который объединил два праздника: «День защиты детей» и «Всемирный день окружающей среды». Тематическое мероприятие «Сохраним планету чистой и зеленой» среди дошкольников прошло в рамках природоохранного социального проекта «</w:t>
      </w:r>
      <w:proofErr w:type="spellStart"/>
      <w:r w:rsidR="00416663" w:rsidRPr="00AC5887">
        <w:rPr>
          <w:rFonts w:ascii="Times New Roman" w:hAnsi="Times New Roman"/>
          <w:bCs/>
          <w:sz w:val="26"/>
          <w:szCs w:val="26"/>
        </w:rPr>
        <w:t>Эколята</w:t>
      </w:r>
      <w:proofErr w:type="spellEnd"/>
      <w:r w:rsidR="00416663" w:rsidRPr="00AC5887">
        <w:rPr>
          <w:rFonts w:ascii="Times New Roman" w:hAnsi="Times New Roman"/>
          <w:bCs/>
          <w:sz w:val="26"/>
          <w:szCs w:val="26"/>
        </w:rPr>
        <w:t xml:space="preserve">-дошколята». </w:t>
      </w:r>
    </w:p>
    <w:p w:rsidR="00416663" w:rsidRPr="00AC5887" w:rsidRDefault="00416663" w:rsidP="00D71A59">
      <w:pPr>
        <w:autoSpaceDE w:val="0"/>
        <w:autoSpaceDN w:val="0"/>
        <w:adjustRightInd w:val="0"/>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Осенью стартовал масштабный долгосрочный эко-проект «Лес своими руками», который включает три конкурса: «За лесными семенами», «Лучший сеянец» и «Лучший саженец». Его цель заключается в том, чтобы дать каждому возможность внести свой вклад в озеленение наших городов и поселков и увеличить площадь лесов Саратовской области. Результатом эко-проекта «Лес своими руками» станет создание «Школьного леса», «Аллеи выпускников» и регулярное проведение акций «Зеленый город». </w:t>
      </w:r>
    </w:p>
    <w:p w:rsidR="00416663" w:rsidRPr="00AC5887" w:rsidRDefault="00416663" w:rsidP="00D71A59">
      <w:pPr>
        <w:shd w:val="clear" w:color="auto" w:fill="FFFFFF"/>
        <w:spacing w:after="0" w:line="240" w:lineRule="auto"/>
        <w:ind w:firstLine="425"/>
        <w:jc w:val="both"/>
        <w:rPr>
          <w:rFonts w:ascii="Times New Roman" w:hAnsi="Times New Roman"/>
          <w:bCs/>
          <w:sz w:val="26"/>
          <w:szCs w:val="26"/>
        </w:rPr>
      </w:pPr>
      <w:r w:rsidRPr="00AC5887">
        <w:rPr>
          <w:rFonts w:ascii="Times New Roman" w:hAnsi="Times New Roman"/>
          <w:sz w:val="26"/>
          <w:szCs w:val="26"/>
          <w:shd w:val="clear" w:color="auto" w:fill="FFFFFF"/>
        </w:rPr>
        <w:t xml:space="preserve">В целях реализации программы экологического просвещения населения </w:t>
      </w:r>
      <w:r w:rsidRPr="00AC5887">
        <w:rPr>
          <w:rFonts w:ascii="Times New Roman" w:hAnsi="Times New Roman"/>
          <w:bCs/>
          <w:sz w:val="26"/>
          <w:szCs w:val="26"/>
        </w:rPr>
        <w:t xml:space="preserve">министерство разработало и разместило на сайте памятку </w:t>
      </w:r>
      <w:r w:rsidRPr="00AC5887">
        <w:rPr>
          <w:rFonts w:ascii="Times New Roman" w:hAnsi="Times New Roman"/>
          <w:bCs/>
          <w:sz w:val="26"/>
          <w:szCs w:val="26"/>
          <w:bdr w:val="none" w:sz="0" w:space="0" w:color="auto" w:frame="1"/>
        </w:rPr>
        <w:t xml:space="preserve">«О мерах воздействия за наиболее распространенные нарушения водоохранного законодательства». </w:t>
      </w:r>
      <w:r w:rsidRPr="00AC5887">
        <w:rPr>
          <w:rFonts w:ascii="Times New Roman" w:hAnsi="Times New Roman"/>
          <w:bCs/>
          <w:sz w:val="26"/>
          <w:szCs w:val="26"/>
        </w:rPr>
        <w:t xml:space="preserve">При поддержке министерства по делам территориальных образований области и министерства информации и печати области электронный вариант «Памятки» был направлен в администрации муниципальных районов и городских округов для размещения на сайтах и информационных стендах в администрациях, а также во все муниципальные печатные издания области. </w:t>
      </w:r>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Министерством принято активное участие во всероссийской информационной компании «Против поджогов сухой травы – 2016».</w:t>
      </w:r>
    </w:p>
    <w:p w:rsidR="00416663" w:rsidRPr="00AC5887" w:rsidRDefault="00416663" w:rsidP="00D71A59">
      <w:pPr>
        <w:shd w:val="clear" w:color="auto" w:fill="FFFFFF"/>
        <w:spacing w:after="0" w:line="240" w:lineRule="auto"/>
        <w:ind w:firstLine="425"/>
        <w:jc w:val="both"/>
        <w:rPr>
          <w:rFonts w:ascii="Times New Roman" w:hAnsi="Times New Roman"/>
          <w:sz w:val="26"/>
          <w:szCs w:val="26"/>
        </w:rPr>
      </w:pPr>
      <w:r w:rsidRPr="00AC5887">
        <w:rPr>
          <w:rFonts w:ascii="Times New Roman" w:hAnsi="Times New Roman"/>
          <w:bCs/>
          <w:sz w:val="26"/>
          <w:szCs w:val="26"/>
        </w:rPr>
        <w:t xml:space="preserve">В течение 2016 года организовано два </w:t>
      </w:r>
      <w:r w:rsidRPr="00AC5887">
        <w:rPr>
          <w:rFonts w:ascii="Times New Roman" w:hAnsi="Times New Roman"/>
          <w:sz w:val="26"/>
          <w:szCs w:val="26"/>
        </w:rPr>
        <w:t xml:space="preserve">семинара: «О роли общественных инспекторов в осуществлении экологического и лесного надзора» в рамках </w:t>
      </w:r>
      <w:r w:rsidRPr="00AC5887">
        <w:rPr>
          <w:rFonts w:ascii="Times New Roman" w:hAnsi="Times New Roman"/>
          <w:sz w:val="26"/>
          <w:szCs w:val="26"/>
          <w:shd w:val="clear" w:color="auto" w:fill="FFFFFF"/>
        </w:rPr>
        <w:t>экологического спортивно-патриотического фестиваля единоборств, который проводится на территории Саратовской области под девизом: «Здоровый образ жизни в здоровой окружающей среде!»</w:t>
      </w:r>
      <w:r w:rsidRPr="00AC5887">
        <w:rPr>
          <w:rFonts w:ascii="Times New Roman" w:hAnsi="Times New Roman"/>
          <w:bCs/>
          <w:sz w:val="26"/>
          <w:szCs w:val="26"/>
        </w:rPr>
        <w:t xml:space="preserve">, и </w:t>
      </w:r>
      <w:r w:rsidRPr="00AC5887">
        <w:rPr>
          <w:rFonts w:ascii="Times New Roman" w:hAnsi="Times New Roman"/>
          <w:sz w:val="26"/>
          <w:szCs w:val="26"/>
        </w:rPr>
        <w:t>«Проблемы озеленения территорий образовательных учреждений» для преподавателей экологического профиля более 40 образовательных учреждений из г. Саратова и области.</w:t>
      </w:r>
    </w:p>
    <w:p w:rsidR="00416663" w:rsidRPr="00AC5887" w:rsidRDefault="00416663" w:rsidP="00D71A59">
      <w:pPr>
        <w:shd w:val="clear" w:color="auto" w:fill="FFFFFF"/>
        <w:spacing w:after="0" w:line="240" w:lineRule="auto"/>
        <w:ind w:firstLine="425"/>
        <w:jc w:val="both"/>
        <w:rPr>
          <w:rFonts w:ascii="Times New Roman" w:hAnsi="Times New Roman"/>
          <w:sz w:val="26"/>
          <w:szCs w:val="26"/>
        </w:rPr>
      </w:pPr>
      <w:r w:rsidRPr="00AC5887">
        <w:rPr>
          <w:rFonts w:ascii="Times New Roman" w:hAnsi="Times New Roman"/>
          <w:bCs/>
          <w:sz w:val="26"/>
          <w:szCs w:val="26"/>
        </w:rPr>
        <w:t>На территории области действует 29 школьных лесничеств. В них обучается более 550 школьников в возрасте от 12 до 15 лет. Непосредственное взаимодействие со школьниками осуществляют 25 главных лесничих области, которые в течение всего учебного года проводят открытые тематические уроки, организуют конкурсы на лучшее школьное лесничество. Обучающиеся в школьных лесничеств</w:t>
      </w:r>
      <w:r w:rsidR="00A57BCF" w:rsidRPr="00AC5887">
        <w:rPr>
          <w:rFonts w:ascii="Times New Roman" w:hAnsi="Times New Roman"/>
          <w:bCs/>
          <w:sz w:val="26"/>
          <w:szCs w:val="26"/>
        </w:rPr>
        <w:t>ах</w:t>
      </w:r>
      <w:r w:rsidRPr="00AC5887">
        <w:rPr>
          <w:rFonts w:ascii="Times New Roman" w:hAnsi="Times New Roman"/>
          <w:bCs/>
          <w:sz w:val="26"/>
          <w:szCs w:val="26"/>
        </w:rPr>
        <w:t xml:space="preserve"> области приняли самое активное участие в проводимых министерством акциях «Всероссийский день посадки леса» и «Живи, лес!». В этот период в районных школах лесничими проводились уроки и лекции на природоохранную тематику.</w:t>
      </w:r>
    </w:p>
    <w:p w:rsidR="00416663" w:rsidRPr="00AC5887" w:rsidRDefault="00416663" w:rsidP="00D71A59">
      <w:pPr>
        <w:spacing w:after="0" w:line="240" w:lineRule="auto"/>
        <w:ind w:firstLine="425"/>
        <w:jc w:val="both"/>
        <w:rPr>
          <w:rFonts w:ascii="Times New Roman" w:hAnsi="Times New Roman"/>
          <w:sz w:val="26"/>
          <w:szCs w:val="26"/>
          <w:shd w:val="clear" w:color="auto" w:fill="FFFFFF"/>
        </w:rPr>
      </w:pPr>
      <w:r w:rsidRPr="00AC5887">
        <w:rPr>
          <w:rFonts w:ascii="Times New Roman" w:hAnsi="Times New Roman"/>
          <w:sz w:val="26"/>
          <w:szCs w:val="26"/>
          <w:shd w:val="clear" w:color="auto" w:fill="FFFFFF"/>
        </w:rPr>
        <w:t>В целях пропаганды бережного отношения к лесным ресурсам в рамках проведения IX Областного фестиваля детских экологических театров «Через искусство – к Зеленой планете» проведен урок по экологическому просвещению для преподавателей-экологов, участников проекта «Зеленая Аллея Памяти», на базе МОУ «СОШ» № 53 г. Саратова.</w:t>
      </w:r>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Обеспечение населения экологической и природоохранной информацией населения области занимает существенное место в работе министерства природных ресурсов и экологии области. </w:t>
      </w:r>
    </w:p>
    <w:p w:rsidR="00416663" w:rsidRPr="00AC5887" w:rsidRDefault="00416663"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За 2016 год было организовано 3 пресс-конференции и 2 брифинга руководителя ведомства, проведено 3 пресс-выезда, 2 тематических мероприятия с участием представителей региональных средств массовой информации, одна онлайн-конференция и 2 «круглых» стола с участием научной обществе</w:t>
      </w:r>
      <w:r w:rsidR="00660D0B">
        <w:rPr>
          <w:rFonts w:ascii="Times New Roman" w:hAnsi="Times New Roman"/>
          <w:sz w:val="26"/>
          <w:szCs w:val="26"/>
        </w:rPr>
        <w:t xml:space="preserve">нности и студенческой молодежи </w:t>
      </w:r>
      <w:r w:rsidRPr="00AC5887">
        <w:rPr>
          <w:rFonts w:ascii="Times New Roman" w:hAnsi="Times New Roman"/>
          <w:sz w:val="26"/>
          <w:szCs w:val="26"/>
        </w:rPr>
        <w:t xml:space="preserve">на тему </w:t>
      </w:r>
      <w:r w:rsidRPr="00AC5887">
        <w:rPr>
          <w:rFonts w:ascii="Times New Roman" w:hAnsi="Times New Roman"/>
          <w:sz w:val="26"/>
          <w:szCs w:val="26"/>
          <w:shd w:val="clear" w:color="auto" w:fill="FFFFFF"/>
        </w:rPr>
        <w:t>«Проблемы, возникающие при обращении с отходами производства, потребления и декриминализации данной сферы, пробелы законодательства в данной сфере, результаты надзорной деятельности</w:t>
      </w:r>
      <w:proofErr w:type="gramEnd"/>
      <w:r w:rsidRPr="00AC5887">
        <w:rPr>
          <w:rFonts w:ascii="Times New Roman" w:hAnsi="Times New Roman"/>
          <w:sz w:val="26"/>
          <w:szCs w:val="26"/>
          <w:shd w:val="clear" w:color="auto" w:fill="FFFFFF"/>
        </w:rPr>
        <w:t>» и «Экология Волги: проблемы, пути решения»</w:t>
      </w:r>
      <w:r w:rsidRPr="00AC5887">
        <w:rPr>
          <w:rFonts w:ascii="Times New Roman" w:hAnsi="Times New Roman"/>
          <w:sz w:val="26"/>
          <w:szCs w:val="26"/>
        </w:rPr>
        <w:t>.</w:t>
      </w:r>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 xml:space="preserve">В 2016 году на новостной ленте официального </w:t>
      </w:r>
      <w:proofErr w:type="gramStart"/>
      <w:r w:rsidRPr="00AC5887">
        <w:rPr>
          <w:rFonts w:ascii="Times New Roman" w:hAnsi="Times New Roman"/>
          <w:sz w:val="26"/>
          <w:szCs w:val="26"/>
        </w:rPr>
        <w:t>интернет-портала</w:t>
      </w:r>
      <w:proofErr w:type="gramEnd"/>
      <w:r w:rsidRPr="00AC5887">
        <w:rPr>
          <w:rFonts w:ascii="Times New Roman" w:hAnsi="Times New Roman"/>
          <w:sz w:val="26"/>
          <w:szCs w:val="26"/>
        </w:rPr>
        <w:t xml:space="preserve"> Правительства Саратовской области было размещено 119 пресс-релизов о деятельности министерства природных ресурсов и экологии области, на официальной странице министерства в сети Интернет – 167.</w:t>
      </w:r>
    </w:p>
    <w:p w:rsidR="00416663" w:rsidRPr="00AC5887" w:rsidRDefault="00416663" w:rsidP="00D71A59">
      <w:pPr>
        <w:spacing w:after="0" w:line="240" w:lineRule="auto"/>
        <w:ind w:firstLine="425"/>
        <w:jc w:val="both"/>
        <w:rPr>
          <w:rFonts w:ascii="Times New Roman" w:hAnsi="Times New Roman"/>
          <w:sz w:val="26"/>
          <w:szCs w:val="26"/>
        </w:rPr>
      </w:pPr>
      <w:proofErr w:type="gramStart"/>
      <w:r w:rsidRPr="00AC5887">
        <w:rPr>
          <w:rFonts w:ascii="Times New Roman" w:hAnsi="Times New Roman"/>
          <w:sz w:val="26"/>
          <w:szCs w:val="26"/>
        </w:rPr>
        <w:t xml:space="preserve">В течение года на федеральных и региональных </w:t>
      </w:r>
      <w:proofErr w:type="spellStart"/>
      <w:r w:rsidRPr="00AC5887">
        <w:rPr>
          <w:rFonts w:ascii="Times New Roman" w:hAnsi="Times New Roman"/>
          <w:sz w:val="26"/>
          <w:szCs w:val="26"/>
        </w:rPr>
        <w:t>интернет-ресурсах</w:t>
      </w:r>
      <w:proofErr w:type="spellEnd"/>
      <w:r w:rsidRPr="00AC5887">
        <w:rPr>
          <w:rFonts w:ascii="Times New Roman" w:hAnsi="Times New Roman"/>
          <w:sz w:val="26"/>
          <w:szCs w:val="26"/>
        </w:rPr>
        <w:t xml:space="preserve"> вышло </w:t>
      </w:r>
      <w:r w:rsidR="00660D0B">
        <w:rPr>
          <w:rFonts w:ascii="Times New Roman" w:hAnsi="Times New Roman"/>
          <w:sz w:val="26"/>
          <w:szCs w:val="26"/>
        </w:rPr>
        <w:br/>
      </w:r>
      <w:r w:rsidRPr="00AC5887">
        <w:rPr>
          <w:rFonts w:ascii="Times New Roman" w:hAnsi="Times New Roman"/>
          <w:sz w:val="26"/>
          <w:szCs w:val="26"/>
        </w:rPr>
        <w:t>1357 информационных сообщени</w:t>
      </w:r>
      <w:r w:rsidR="00660D0B">
        <w:rPr>
          <w:rFonts w:ascii="Times New Roman" w:hAnsi="Times New Roman"/>
          <w:sz w:val="26"/>
          <w:szCs w:val="26"/>
        </w:rPr>
        <w:t>й</w:t>
      </w:r>
      <w:r w:rsidRPr="00AC5887">
        <w:rPr>
          <w:rFonts w:ascii="Times New Roman" w:hAnsi="Times New Roman"/>
          <w:sz w:val="26"/>
          <w:szCs w:val="26"/>
        </w:rPr>
        <w:t xml:space="preserve">, в печатных и электронных СМИ опубликовано 80 статей экологической направленности, 5 интервью, 61 официальный комментарий руководства и ведущих специалистов министерства. </w:t>
      </w:r>
      <w:proofErr w:type="gramEnd"/>
    </w:p>
    <w:p w:rsidR="00416663" w:rsidRPr="00AC5887" w:rsidRDefault="00416663"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Актуальная информация об экологической обстановке в регионе также нашла свое отражение в 51 телевизионном и 34 радио-сюжетах.</w:t>
      </w:r>
    </w:p>
    <w:p w:rsidR="00A24004" w:rsidRPr="00AC5887" w:rsidRDefault="00A24004" w:rsidP="00D71A59">
      <w:pPr>
        <w:spacing w:after="0" w:line="240" w:lineRule="auto"/>
        <w:ind w:firstLine="425"/>
        <w:jc w:val="both"/>
        <w:rPr>
          <w:rFonts w:ascii="Times New Roman" w:hAnsi="Times New Roman"/>
          <w:sz w:val="26"/>
          <w:szCs w:val="26"/>
        </w:rPr>
      </w:pPr>
      <w:r w:rsidRPr="00AC5887">
        <w:rPr>
          <w:rFonts w:ascii="Times New Roman" w:hAnsi="Times New Roman"/>
          <w:sz w:val="26"/>
          <w:szCs w:val="26"/>
        </w:rPr>
        <w:t>Министерством в составе межведом</w:t>
      </w:r>
      <w:r w:rsidR="00F87A2C" w:rsidRPr="00AC5887">
        <w:rPr>
          <w:rFonts w:ascii="Times New Roman" w:hAnsi="Times New Roman"/>
          <w:sz w:val="26"/>
          <w:szCs w:val="26"/>
        </w:rPr>
        <w:t>ст</w:t>
      </w:r>
      <w:r w:rsidRPr="00AC5887">
        <w:rPr>
          <w:rFonts w:ascii="Times New Roman" w:hAnsi="Times New Roman"/>
          <w:sz w:val="26"/>
          <w:szCs w:val="26"/>
        </w:rPr>
        <w:t>венной рабочей группы подготовлен План основных мероприятий по проведению на территории Саратовской области Года экологии и Года особо охраняемых природных территорий в 2017 году</w:t>
      </w:r>
      <w:r w:rsidR="00F87A2C" w:rsidRPr="00AC5887">
        <w:rPr>
          <w:rFonts w:ascii="Times New Roman" w:hAnsi="Times New Roman"/>
          <w:sz w:val="26"/>
          <w:szCs w:val="26"/>
        </w:rPr>
        <w:t>, утвержденный распоряже</w:t>
      </w:r>
      <w:r w:rsidRPr="00AC5887">
        <w:rPr>
          <w:rFonts w:ascii="Times New Roman" w:hAnsi="Times New Roman"/>
          <w:sz w:val="26"/>
          <w:szCs w:val="26"/>
        </w:rPr>
        <w:t>нием Правител</w:t>
      </w:r>
      <w:r w:rsidR="00F87A2C" w:rsidRPr="00AC5887">
        <w:rPr>
          <w:rFonts w:ascii="Times New Roman" w:hAnsi="Times New Roman"/>
          <w:sz w:val="26"/>
          <w:szCs w:val="26"/>
        </w:rPr>
        <w:t>ь</w:t>
      </w:r>
      <w:r w:rsidRPr="00AC5887">
        <w:rPr>
          <w:rFonts w:ascii="Times New Roman" w:hAnsi="Times New Roman"/>
          <w:sz w:val="26"/>
          <w:szCs w:val="26"/>
        </w:rPr>
        <w:t>ства Саратовской области</w:t>
      </w:r>
      <w:r w:rsidR="00F87A2C" w:rsidRPr="00AC5887">
        <w:rPr>
          <w:rFonts w:ascii="Times New Roman" w:hAnsi="Times New Roman"/>
          <w:sz w:val="26"/>
          <w:szCs w:val="26"/>
        </w:rPr>
        <w:t xml:space="preserve"> </w:t>
      </w:r>
      <w:r w:rsidR="00660D0B" w:rsidRPr="00AC5887">
        <w:rPr>
          <w:rFonts w:ascii="Times New Roman" w:hAnsi="Times New Roman"/>
          <w:sz w:val="26"/>
          <w:szCs w:val="26"/>
        </w:rPr>
        <w:t xml:space="preserve">№ 353-Пр </w:t>
      </w:r>
      <w:r w:rsidR="00F930A6">
        <w:rPr>
          <w:rFonts w:ascii="Times New Roman" w:hAnsi="Times New Roman"/>
          <w:sz w:val="26"/>
          <w:szCs w:val="26"/>
        </w:rPr>
        <w:t xml:space="preserve">от 22 </w:t>
      </w:r>
      <w:r w:rsidR="00F87A2C" w:rsidRPr="00AC5887">
        <w:rPr>
          <w:rFonts w:ascii="Times New Roman" w:hAnsi="Times New Roman"/>
          <w:sz w:val="26"/>
          <w:szCs w:val="26"/>
        </w:rPr>
        <w:t>декабря 2016 года</w:t>
      </w:r>
      <w:r w:rsidR="00660D0B">
        <w:rPr>
          <w:rFonts w:ascii="Times New Roman" w:hAnsi="Times New Roman"/>
          <w:sz w:val="26"/>
          <w:szCs w:val="26"/>
        </w:rPr>
        <w:t>.</w:t>
      </w:r>
      <w:r w:rsidR="00F87A2C" w:rsidRPr="00AC5887">
        <w:rPr>
          <w:rFonts w:ascii="Times New Roman" w:hAnsi="Times New Roman"/>
          <w:sz w:val="26"/>
          <w:szCs w:val="26"/>
        </w:rPr>
        <w:t xml:space="preserve"> </w:t>
      </w:r>
    </w:p>
    <w:p w:rsidR="007B2086" w:rsidRPr="00AC5887" w:rsidRDefault="007B2086" w:rsidP="00D71A59">
      <w:pPr>
        <w:pStyle w:val="af4"/>
        <w:spacing w:before="0" w:after="0"/>
        <w:ind w:firstLine="425"/>
        <w:jc w:val="both"/>
        <w:rPr>
          <w:b/>
          <w:color w:val="auto"/>
          <w:sz w:val="26"/>
          <w:szCs w:val="26"/>
        </w:rPr>
      </w:pPr>
    </w:p>
    <w:sectPr w:rsidR="007B2086" w:rsidRPr="00AC5887" w:rsidSect="00E2758B">
      <w:footerReference w:type="default" r:id="rId9"/>
      <w:pgSz w:w="11906" w:h="16838"/>
      <w:pgMar w:top="539" w:right="851" w:bottom="425"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C9" w:rsidRDefault="00B001C9" w:rsidP="00F71982">
      <w:pPr>
        <w:spacing w:after="0" w:line="240" w:lineRule="auto"/>
      </w:pPr>
      <w:r>
        <w:separator/>
      </w:r>
    </w:p>
  </w:endnote>
  <w:endnote w:type="continuationSeparator" w:id="0">
    <w:p w:rsidR="00B001C9" w:rsidRDefault="00B001C9" w:rsidP="00F7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6D" w:rsidRDefault="00CA1ECD">
    <w:pPr>
      <w:pStyle w:val="af"/>
      <w:jc w:val="right"/>
    </w:pPr>
    <w:r>
      <w:fldChar w:fldCharType="begin"/>
    </w:r>
    <w:r w:rsidR="0097768B">
      <w:instrText>PAGE   \* MERGEFORMAT</w:instrText>
    </w:r>
    <w:r>
      <w:fldChar w:fldCharType="separate"/>
    </w:r>
    <w:r w:rsidR="005702F5">
      <w:rPr>
        <w:noProof/>
      </w:rPr>
      <w:t>1</w:t>
    </w:r>
    <w:r>
      <w:rPr>
        <w:noProof/>
      </w:rPr>
      <w:fldChar w:fldCharType="end"/>
    </w:r>
  </w:p>
  <w:p w:rsidR="00BB226D" w:rsidRDefault="00BB22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C9" w:rsidRDefault="00B001C9" w:rsidP="00F71982">
      <w:pPr>
        <w:spacing w:after="0" w:line="240" w:lineRule="auto"/>
      </w:pPr>
      <w:r>
        <w:separator/>
      </w:r>
    </w:p>
  </w:footnote>
  <w:footnote w:type="continuationSeparator" w:id="0">
    <w:p w:rsidR="00B001C9" w:rsidRDefault="00B001C9" w:rsidP="00F71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251F"/>
    <w:multiLevelType w:val="hybridMultilevel"/>
    <w:tmpl w:val="7C7E921A"/>
    <w:lvl w:ilvl="0" w:tplc="330CC0A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32"/>
    <w:rsid w:val="0000066B"/>
    <w:rsid w:val="0000242A"/>
    <w:rsid w:val="00002DCA"/>
    <w:rsid w:val="000031A5"/>
    <w:rsid w:val="0000399F"/>
    <w:rsid w:val="00003BBA"/>
    <w:rsid w:val="000051E5"/>
    <w:rsid w:val="00005444"/>
    <w:rsid w:val="00005E20"/>
    <w:rsid w:val="0000682E"/>
    <w:rsid w:val="00007EBE"/>
    <w:rsid w:val="000119E7"/>
    <w:rsid w:val="000122C0"/>
    <w:rsid w:val="0001275B"/>
    <w:rsid w:val="0001295E"/>
    <w:rsid w:val="00012C8E"/>
    <w:rsid w:val="00012CDA"/>
    <w:rsid w:val="00013EF3"/>
    <w:rsid w:val="00014A8F"/>
    <w:rsid w:val="00015131"/>
    <w:rsid w:val="00016EC6"/>
    <w:rsid w:val="00020D27"/>
    <w:rsid w:val="00022979"/>
    <w:rsid w:val="00022C37"/>
    <w:rsid w:val="0002307C"/>
    <w:rsid w:val="0002400A"/>
    <w:rsid w:val="00025905"/>
    <w:rsid w:val="00025D63"/>
    <w:rsid w:val="0002792B"/>
    <w:rsid w:val="00027965"/>
    <w:rsid w:val="00030589"/>
    <w:rsid w:val="00031063"/>
    <w:rsid w:val="0003291C"/>
    <w:rsid w:val="0003556D"/>
    <w:rsid w:val="00036978"/>
    <w:rsid w:val="0003723D"/>
    <w:rsid w:val="000402EC"/>
    <w:rsid w:val="00044654"/>
    <w:rsid w:val="000471EA"/>
    <w:rsid w:val="000505D0"/>
    <w:rsid w:val="00050BEF"/>
    <w:rsid w:val="00052569"/>
    <w:rsid w:val="0005290B"/>
    <w:rsid w:val="0005297E"/>
    <w:rsid w:val="000539A6"/>
    <w:rsid w:val="0005511E"/>
    <w:rsid w:val="0005542F"/>
    <w:rsid w:val="00056BAC"/>
    <w:rsid w:val="0005760E"/>
    <w:rsid w:val="00057976"/>
    <w:rsid w:val="00060CC1"/>
    <w:rsid w:val="000614DB"/>
    <w:rsid w:val="000624A0"/>
    <w:rsid w:val="000639CC"/>
    <w:rsid w:val="00063AAC"/>
    <w:rsid w:val="00064077"/>
    <w:rsid w:val="0006500E"/>
    <w:rsid w:val="00066245"/>
    <w:rsid w:val="000668C2"/>
    <w:rsid w:val="00066F36"/>
    <w:rsid w:val="0006719F"/>
    <w:rsid w:val="000675FB"/>
    <w:rsid w:val="00070BA1"/>
    <w:rsid w:val="000712D9"/>
    <w:rsid w:val="0007148A"/>
    <w:rsid w:val="000738D4"/>
    <w:rsid w:val="000745E6"/>
    <w:rsid w:val="0007461C"/>
    <w:rsid w:val="0007573C"/>
    <w:rsid w:val="0007684A"/>
    <w:rsid w:val="00077A95"/>
    <w:rsid w:val="00082085"/>
    <w:rsid w:val="000833FC"/>
    <w:rsid w:val="00083433"/>
    <w:rsid w:val="000836A3"/>
    <w:rsid w:val="000858BF"/>
    <w:rsid w:val="000859E1"/>
    <w:rsid w:val="00085B0D"/>
    <w:rsid w:val="00087EAD"/>
    <w:rsid w:val="00090C87"/>
    <w:rsid w:val="0009112D"/>
    <w:rsid w:val="00091637"/>
    <w:rsid w:val="00093C05"/>
    <w:rsid w:val="00096352"/>
    <w:rsid w:val="0009750D"/>
    <w:rsid w:val="00097DE5"/>
    <w:rsid w:val="000A03DE"/>
    <w:rsid w:val="000A0C04"/>
    <w:rsid w:val="000A221A"/>
    <w:rsid w:val="000A3EFF"/>
    <w:rsid w:val="000A4795"/>
    <w:rsid w:val="000A500C"/>
    <w:rsid w:val="000A5CD0"/>
    <w:rsid w:val="000A738A"/>
    <w:rsid w:val="000A7B69"/>
    <w:rsid w:val="000B05F6"/>
    <w:rsid w:val="000B07C5"/>
    <w:rsid w:val="000B07EE"/>
    <w:rsid w:val="000B12B6"/>
    <w:rsid w:val="000B3F8B"/>
    <w:rsid w:val="000B48CC"/>
    <w:rsid w:val="000B4D6C"/>
    <w:rsid w:val="000B55FC"/>
    <w:rsid w:val="000B622A"/>
    <w:rsid w:val="000B65C1"/>
    <w:rsid w:val="000B6C0E"/>
    <w:rsid w:val="000B7D2A"/>
    <w:rsid w:val="000B7DB5"/>
    <w:rsid w:val="000C0EDB"/>
    <w:rsid w:val="000C2E66"/>
    <w:rsid w:val="000C33C5"/>
    <w:rsid w:val="000C3C0D"/>
    <w:rsid w:val="000C4A9B"/>
    <w:rsid w:val="000C4AD5"/>
    <w:rsid w:val="000C7824"/>
    <w:rsid w:val="000D0352"/>
    <w:rsid w:val="000D0447"/>
    <w:rsid w:val="000D0F27"/>
    <w:rsid w:val="000D1B23"/>
    <w:rsid w:val="000D2D22"/>
    <w:rsid w:val="000D3290"/>
    <w:rsid w:val="000E646A"/>
    <w:rsid w:val="000E7E86"/>
    <w:rsid w:val="000F024D"/>
    <w:rsid w:val="000F063C"/>
    <w:rsid w:val="000F1136"/>
    <w:rsid w:val="000F12F5"/>
    <w:rsid w:val="000F1658"/>
    <w:rsid w:val="000F190B"/>
    <w:rsid w:val="000F212C"/>
    <w:rsid w:val="000F2B74"/>
    <w:rsid w:val="000F3912"/>
    <w:rsid w:val="000F5FA1"/>
    <w:rsid w:val="001003A7"/>
    <w:rsid w:val="0010041B"/>
    <w:rsid w:val="001020C1"/>
    <w:rsid w:val="00104FF5"/>
    <w:rsid w:val="001055B8"/>
    <w:rsid w:val="001068B5"/>
    <w:rsid w:val="00106ED7"/>
    <w:rsid w:val="00110048"/>
    <w:rsid w:val="00110E3E"/>
    <w:rsid w:val="00111612"/>
    <w:rsid w:val="001117F5"/>
    <w:rsid w:val="00112E1A"/>
    <w:rsid w:val="00113D5F"/>
    <w:rsid w:val="00113F30"/>
    <w:rsid w:val="00114017"/>
    <w:rsid w:val="001161FE"/>
    <w:rsid w:val="00117CFF"/>
    <w:rsid w:val="00117E68"/>
    <w:rsid w:val="00120D89"/>
    <w:rsid w:val="0012120A"/>
    <w:rsid w:val="0012183D"/>
    <w:rsid w:val="00121965"/>
    <w:rsid w:val="00121A97"/>
    <w:rsid w:val="00121AD2"/>
    <w:rsid w:val="00123A89"/>
    <w:rsid w:val="00123EE2"/>
    <w:rsid w:val="00124589"/>
    <w:rsid w:val="0012493C"/>
    <w:rsid w:val="00124EAD"/>
    <w:rsid w:val="00125333"/>
    <w:rsid w:val="001259CC"/>
    <w:rsid w:val="00127F25"/>
    <w:rsid w:val="001308F6"/>
    <w:rsid w:val="0013214E"/>
    <w:rsid w:val="0013383D"/>
    <w:rsid w:val="001338DA"/>
    <w:rsid w:val="0013677C"/>
    <w:rsid w:val="00136959"/>
    <w:rsid w:val="00142944"/>
    <w:rsid w:val="00142975"/>
    <w:rsid w:val="00143A83"/>
    <w:rsid w:val="00144022"/>
    <w:rsid w:val="001441BA"/>
    <w:rsid w:val="00144678"/>
    <w:rsid w:val="00144F82"/>
    <w:rsid w:val="00146563"/>
    <w:rsid w:val="00152052"/>
    <w:rsid w:val="001523B1"/>
    <w:rsid w:val="001535A2"/>
    <w:rsid w:val="00154CB0"/>
    <w:rsid w:val="001555A2"/>
    <w:rsid w:val="001565CE"/>
    <w:rsid w:val="00157ABC"/>
    <w:rsid w:val="00157E23"/>
    <w:rsid w:val="0016306E"/>
    <w:rsid w:val="0016308D"/>
    <w:rsid w:val="001637CF"/>
    <w:rsid w:val="001638B5"/>
    <w:rsid w:val="00163F21"/>
    <w:rsid w:val="00164F63"/>
    <w:rsid w:val="001655A2"/>
    <w:rsid w:val="0016564D"/>
    <w:rsid w:val="00166916"/>
    <w:rsid w:val="001677D6"/>
    <w:rsid w:val="0016797C"/>
    <w:rsid w:val="00167B98"/>
    <w:rsid w:val="00167D38"/>
    <w:rsid w:val="00170837"/>
    <w:rsid w:val="00170901"/>
    <w:rsid w:val="00170C90"/>
    <w:rsid w:val="0017163B"/>
    <w:rsid w:val="001730EE"/>
    <w:rsid w:val="001735D5"/>
    <w:rsid w:val="001743E0"/>
    <w:rsid w:val="00174593"/>
    <w:rsid w:val="00174E5F"/>
    <w:rsid w:val="00174F5F"/>
    <w:rsid w:val="00177D60"/>
    <w:rsid w:val="0018062F"/>
    <w:rsid w:val="00180B9D"/>
    <w:rsid w:val="001836A5"/>
    <w:rsid w:val="00183ADA"/>
    <w:rsid w:val="00183DF6"/>
    <w:rsid w:val="001849AB"/>
    <w:rsid w:val="00184E17"/>
    <w:rsid w:val="001851DC"/>
    <w:rsid w:val="00185B38"/>
    <w:rsid w:val="00187FE6"/>
    <w:rsid w:val="00190E6E"/>
    <w:rsid w:val="001933A1"/>
    <w:rsid w:val="001949FA"/>
    <w:rsid w:val="00194FBD"/>
    <w:rsid w:val="00196892"/>
    <w:rsid w:val="00197572"/>
    <w:rsid w:val="00197FEA"/>
    <w:rsid w:val="001A2B45"/>
    <w:rsid w:val="001A2F24"/>
    <w:rsid w:val="001A374B"/>
    <w:rsid w:val="001A3A5C"/>
    <w:rsid w:val="001A3B77"/>
    <w:rsid w:val="001A3C73"/>
    <w:rsid w:val="001A3DB1"/>
    <w:rsid w:val="001A5DB9"/>
    <w:rsid w:val="001A668C"/>
    <w:rsid w:val="001A6A23"/>
    <w:rsid w:val="001A6EAA"/>
    <w:rsid w:val="001A6FA8"/>
    <w:rsid w:val="001B28D7"/>
    <w:rsid w:val="001B472A"/>
    <w:rsid w:val="001B58C8"/>
    <w:rsid w:val="001B6527"/>
    <w:rsid w:val="001B6535"/>
    <w:rsid w:val="001B6F09"/>
    <w:rsid w:val="001B7DE2"/>
    <w:rsid w:val="001C0ABA"/>
    <w:rsid w:val="001C10C7"/>
    <w:rsid w:val="001C1CB6"/>
    <w:rsid w:val="001C2313"/>
    <w:rsid w:val="001C2CA4"/>
    <w:rsid w:val="001C3FC9"/>
    <w:rsid w:val="001C42B5"/>
    <w:rsid w:val="001C5E8D"/>
    <w:rsid w:val="001C6325"/>
    <w:rsid w:val="001C67A6"/>
    <w:rsid w:val="001C6FED"/>
    <w:rsid w:val="001D0D52"/>
    <w:rsid w:val="001D2FAD"/>
    <w:rsid w:val="001D3492"/>
    <w:rsid w:val="001D46DD"/>
    <w:rsid w:val="001D479B"/>
    <w:rsid w:val="001D506D"/>
    <w:rsid w:val="001D5971"/>
    <w:rsid w:val="001D6248"/>
    <w:rsid w:val="001D6B65"/>
    <w:rsid w:val="001E07CC"/>
    <w:rsid w:val="001E0D9F"/>
    <w:rsid w:val="001E1F0E"/>
    <w:rsid w:val="001E2018"/>
    <w:rsid w:val="001E2A0A"/>
    <w:rsid w:val="001E2BAE"/>
    <w:rsid w:val="001E3086"/>
    <w:rsid w:val="001E36B4"/>
    <w:rsid w:val="001E6549"/>
    <w:rsid w:val="001E671B"/>
    <w:rsid w:val="001E78BC"/>
    <w:rsid w:val="001E7962"/>
    <w:rsid w:val="001E7B42"/>
    <w:rsid w:val="001F1320"/>
    <w:rsid w:val="001F1EAD"/>
    <w:rsid w:val="001F2497"/>
    <w:rsid w:val="001F2B63"/>
    <w:rsid w:val="001F2C63"/>
    <w:rsid w:val="001F30C1"/>
    <w:rsid w:val="001F3A77"/>
    <w:rsid w:val="001F3F25"/>
    <w:rsid w:val="001F4469"/>
    <w:rsid w:val="001F45FF"/>
    <w:rsid w:val="001F4D7B"/>
    <w:rsid w:val="001F5596"/>
    <w:rsid w:val="001F5EB3"/>
    <w:rsid w:val="001F622A"/>
    <w:rsid w:val="001F67B8"/>
    <w:rsid w:val="001F7732"/>
    <w:rsid w:val="001F7E91"/>
    <w:rsid w:val="00200BB5"/>
    <w:rsid w:val="00200C46"/>
    <w:rsid w:val="002015C5"/>
    <w:rsid w:val="00201F13"/>
    <w:rsid w:val="00206AD3"/>
    <w:rsid w:val="00210D45"/>
    <w:rsid w:val="00210E8D"/>
    <w:rsid w:val="00213302"/>
    <w:rsid w:val="00214BF2"/>
    <w:rsid w:val="002152FA"/>
    <w:rsid w:val="00216766"/>
    <w:rsid w:val="00217673"/>
    <w:rsid w:val="00217BFD"/>
    <w:rsid w:val="002223C8"/>
    <w:rsid w:val="002225D5"/>
    <w:rsid w:val="0022372A"/>
    <w:rsid w:val="00223E3F"/>
    <w:rsid w:val="00223FE5"/>
    <w:rsid w:val="002245CB"/>
    <w:rsid w:val="0022471E"/>
    <w:rsid w:val="00224DA1"/>
    <w:rsid w:val="00226FFF"/>
    <w:rsid w:val="00227619"/>
    <w:rsid w:val="00227646"/>
    <w:rsid w:val="00227985"/>
    <w:rsid w:val="002309E2"/>
    <w:rsid w:val="00230BE8"/>
    <w:rsid w:val="00231A22"/>
    <w:rsid w:val="00232A2C"/>
    <w:rsid w:val="002344EC"/>
    <w:rsid w:val="00234F34"/>
    <w:rsid w:val="00235308"/>
    <w:rsid w:val="00236FA3"/>
    <w:rsid w:val="002404B6"/>
    <w:rsid w:val="00243308"/>
    <w:rsid w:val="00244C20"/>
    <w:rsid w:val="00246010"/>
    <w:rsid w:val="0024602C"/>
    <w:rsid w:val="00246852"/>
    <w:rsid w:val="002510BE"/>
    <w:rsid w:val="00251585"/>
    <w:rsid w:val="00251F57"/>
    <w:rsid w:val="00253955"/>
    <w:rsid w:val="00253FA2"/>
    <w:rsid w:val="00255AE7"/>
    <w:rsid w:val="00256532"/>
    <w:rsid w:val="00257640"/>
    <w:rsid w:val="00257884"/>
    <w:rsid w:val="002606AC"/>
    <w:rsid w:val="0026237B"/>
    <w:rsid w:val="00263AD7"/>
    <w:rsid w:val="002644FE"/>
    <w:rsid w:val="0026505B"/>
    <w:rsid w:val="00265BBA"/>
    <w:rsid w:val="00265D61"/>
    <w:rsid w:val="00266993"/>
    <w:rsid w:val="00267EA0"/>
    <w:rsid w:val="00270629"/>
    <w:rsid w:val="0027098D"/>
    <w:rsid w:val="00271209"/>
    <w:rsid w:val="002720D1"/>
    <w:rsid w:val="002738D3"/>
    <w:rsid w:val="00273CDD"/>
    <w:rsid w:val="002744EF"/>
    <w:rsid w:val="00275407"/>
    <w:rsid w:val="00275655"/>
    <w:rsid w:val="00276183"/>
    <w:rsid w:val="0028048A"/>
    <w:rsid w:val="00280FCC"/>
    <w:rsid w:val="00282D39"/>
    <w:rsid w:val="00283285"/>
    <w:rsid w:val="0028332C"/>
    <w:rsid w:val="002846F9"/>
    <w:rsid w:val="00284C50"/>
    <w:rsid w:val="00286E51"/>
    <w:rsid w:val="00287761"/>
    <w:rsid w:val="002920DA"/>
    <w:rsid w:val="00292D69"/>
    <w:rsid w:val="00293AD1"/>
    <w:rsid w:val="00293B4C"/>
    <w:rsid w:val="0029481C"/>
    <w:rsid w:val="002956AA"/>
    <w:rsid w:val="00296F02"/>
    <w:rsid w:val="00297463"/>
    <w:rsid w:val="0029791A"/>
    <w:rsid w:val="00297B2F"/>
    <w:rsid w:val="002A0D58"/>
    <w:rsid w:val="002A0F20"/>
    <w:rsid w:val="002A1B25"/>
    <w:rsid w:val="002A2D6B"/>
    <w:rsid w:val="002A7293"/>
    <w:rsid w:val="002A73A4"/>
    <w:rsid w:val="002A758D"/>
    <w:rsid w:val="002B00DA"/>
    <w:rsid w:val="002B0694"/>
    <w:rsid w:val="002B1E39"/>
    <w:rsid w:val="002B2653"/>
    <w:rsid w:val="002B2931"/>
    <w:rsid w:val="002B2993"/>
    <w:rsid w:val="002B2A34"/>
    <w:rsid w:val="002B3E62"/>
    <w:rsid w:val="002B42AD"/>
    <w:rsid w:val="002B4FD1"/>
    <w:rsid w:val="002B587E"/>
    <w:rsid w:val="002B5B01"/>
    <w:rsid w:val="002B6DC0"/>
    <w:rsid w:val="002B7912"/>
    <w:rsid w:val="002B7AA6"/>
    <w:rsid w:val="002C0C85"/>
    <w:rsid w:val="002C2673"/>
    <w:rsid w:val="002C2B21"/>
    <w:rsid w:val="002C3F5B"/>
    <w:rsid w:val="002C4CF9"/>
    <w:rsid w:val="002D25EA"/>
    <w:rsid w:val="002D28C4"/>
    <w:rsid w:val="002D2BB1"/>
    <w:rsid w:val="002D2C99"/>
    <w:rsid w:val="002D77AE"/>
    <w:rsid w:val="002E0347"/>
    <w:rsid w:val="002E03BE"/>
    <w:rsid w:val="002E0547"/>
    <w:rsid w:val="002E088C"/>
    <w:rsid w:val="002E0F66"/>
    <w:rsid w:val="002E1C67"/>
    <w:rsid w:val="002E1FB2"/>
    <w:rsid w:val="002E2416"/>
    <w:rsid w:val="002E241B"/>
    <w:rsid w:val="002E29D1"/>
    <w:rsid w:val="002E5FC1"/>
    <w:rsid w:val="002E66BF"/>
    <w:rsid w:val="002E6E8D"/>
    <w:rsid w:val="002E6F12"/>
    <w:rsid w:val="002F06F2"/>
    <w:rsid w:val="002F0719"/>
    <w:rsid w:val="002F1F12"/>
    <w:rsid w:val="002F1F9E"/>
    <w:rsid w:val="002F4013"/>
    <w:rsid w:val="002F4375"/>
    <w:rsid w:val="002F4704"/>
    <w:rsid w:val="002F5952"/>
    <w:rsid w:val="002F5A6F"/>
    <w:rsid w:val="002F678B"/>
    <w:rsid w:val="002F727D"/>
    <w:rsid w:val="00301045"/>
    <w:rsid w:val="003012EC"/>
    <w:rsid w:val="00301906"/>
    <w:rsid w:val="00301EAE"/>
    <w:rsid w:val="003024FA"/>
    <w:rsid w:val="00302E62"/>
    <w:rsid w:val="003037D1"/>
    <w:rsid w:val="00303BE6"/>
    <w:rsid w:val="003051F0"/>
    <w:rsid w:val="00305A86"/>
    <w:rsid w:val="00306002"/>
    <w:rsid w:val="003077CF"/>
    <w:rsid w:val="00307A4E"/>
    <w:rsid w:val="00310638"/>
    <w:rsid w:val="0031224F"/>
    <w:rsid w:val="0032030B"/>
    <w:rsid w:val="00320D52"/>
    <w:rsid w:val="00321003"/>
    <w:rsid w:val="00321179"/>
    <w:rsid w:val="003217F8"/>
    <w:rsid w:val="0032338B"/>
    <w:rsid w:val="00325CD5"/>
    <w:rsid w:val="0032676C"/>
    <w:rsid w:val="00326782"/>
    <w:rsid w:val="00327A0D"/>
    <w:rsid w:val="00327A7A"/>
    <w:rsid w:val="00334B18"/>
    <w:rsid w:val="00334B2A"/>
    <w:rsid w:val="00336F57"/>
    <w:rsid w:val="00337272"/>
    <w:rsid w:val="00337C94"/>
    <w:rsid w:val="00337F21"/>
    <w:rsid w:val="00340314"/>
    <w:rsid w:val="00340DAD"/>
    <w:rsid w:val="00340F30"/>
    <w:rsid w:val="00342998"/>
    <w:rsid w:val="003433EB"/>
    <w:rsid w:val="00343DFC"/>
    <w:rsid w:val="00343F5E"/>
    <w:rsid w:val="00344622"/>
    <w:rsid w:val="0034615C"/>
    <w:rsid w:val="00346338"/>
    <w:rsid w:val="003467C1"/>
    <w:rsid w:val="0035040C"/>
    <w:rsid w:val="00350417"/>
    <w:rsid w:val="00350744"/>
    <w:rsid w:val="00350804"/>
    <w:rsid w:val="003518FC"/>
    <w:rsid w:val="00351C20"/>
    <w:rsid w:val="00352306"/>
    <w:rsid w:val="00355200"/>
    <w:rsid w:val="0035606D"/>
    <w:rsid w:val="003563AF"/>
    <w:rsid w:val="003566F0"/>
    <w:rsid w:val="00360A5D"/>
    <w:rsid w:val="0036162F"/>
    <w:rsid w:val="00361EA1"/>
    <w:rsid w:val="00362005"/>
    <w:rsid w:val="00362492"/>
    <w:rsid w:val="00362C7F"/>
    <w:rsid w:val="00362E7A"/>
    <w:rsid w:val="003634C9"/>
    <w:rsid w:val="00363590"/>
    <w:rsid w:val="00364DAE"/>
    <w:rsid w:val="00365A27"/>
    <w:rsid w:val="00365BE2"/>
    <w:rsid w:val="003663F4"/>
    <w:rsid w:val="003722F8"/>
    <w:rsid w:val="003724C1"/>
    <w:rsid w:val="00373121"/>
    <w:rsid w:val="00375E3F"/>
    <w:rsid w:val="00376467"/>
    <w:rsid w:val="00380040"/>
    <w:rsid w:val="00381383"/>
    <w:rsid w:val="00381A27"/>
    <w:rsid w:val="00382C4B"/>
    <w:rsid w:val="00383776"/>
    <w:rsid w:val="00385405"/>
    <w:rsid w:val="00385FDC"/>
    <w:rsid w:val="00386326"/>
    <w:rsid w:val="00386CCC"/>
    <w:rsid w:val="00390919"/>
    <w:rsid w:val="00391643"/>
    <w:rsid w:val="00391736"/>
    <w:rsid w:val="00392748"/>
    <w:rsid w:val="00392F55"/>
    <w:rsid w:val="00393A47"/>
    <w:rsid w:val="00393A7E"/>
    <w:rsid w:val="00393ADE"/>
    <w:rsid w:val="003967CE"/>
    <w:rsid w:val="0039797A"/>
    <w:rsid w:val="00397DBA"/>
    <w:rsid w:val="003A00CC"/>
    <w:rsid w:val="003A0931"/>
    <w:rsid w:val="003A0D2F"/>
    <w:rsid w:val="003A1BE7"/>
    <w:rsid w:val="003A1BF2"/>
    <w:rsid w:val="003A270F"/>
    <w:rsid w:val="003A3134"/>
    <w:rsid w:val="003A479E"/>
    <w:rsid w:val="003A47A8"/>
    <w:rsid w:val="003A4BF0"/>
    <w:rsid w:val="003A50DC"/>
    <w:rsid w:val="003A5383"/>
    <w:rsid w:val="003A5CE6"/>
    <w:rsid w:val="003B00FE"/>
    <w:rsid w:val="003B01C9"/>
    <w:rsid w:val="003B1D92"/>
    <w:rsid w:val="003B229F"/>
    <w:rsid w:val="003B23DE"/>
    <w:rsid w:val="003B2531"/>
    <w:rsid w:val="003B2D6F"/>
    <w:rsid w:val="003B3333"/>
    <w:rsid w:val="003B5A68"/>
    <w:rsid w:val="003B5B5C"/>
    <w:rsid w:val="003B5E0B"/>
    <w:rsid w:val="003B6E4C"/>
    <w:rsid w:val="003B7372"/>
    <w:rsid w:val="003B7534"/>
    <w:rsid w:val="003B78E0"/>
    <w:rsid w:val="003B79E9"/>
    <w:rsid w:val="003C0AD9"/>
    <w:rsid w:val="003C1F8E"/>
    <w:rsid w:val="003C283C"/>
    <w:rsid w:val="003C2A38"/>
    <w:rsid w:val="003C42AF"/>
    <w:rsid w:val="003C4C02"/>
    <w:rsid w:val="003C5A1B"/>
    <w:rsid w:val="003C5A21"/>
    <w:rsid w:val="003C6731"/>
    <w:rsid w:val="003D030D"/>
    <w:rsid w:val="003D048A"/>
    <w:rsid w:val="003D2844"/>
    <w:rsid w:val="003D3563"/>
    <w:rsid w:val="003D3E35"/>
    <w:rsid w:val="003D4051"/>
    <w:rsid w:val="003D4457"/>
    <w:rsid w:val="003D63DA"/>
    <w:rsid w:val="003D6481"/>
    <w:rsid w:val="003D6841"/>
    <w:rsid w:val="003D748C"/>
    <w:rsid w:val="003E0545"/>
    <w:rsid w:val="003E0B91"/>
    <w:rsid w:val="003E1483"/>
    <w:rsid w:val="003E1CB4"/>
    <w:rsid w:val="003E2362"/>
    <w:rsid w:val="003E24F2"/>
    <w:rsid w:val="003E360C"/>
    <w:rsid w:val="003E3638"/>
    <w:rsid w:val="003E3647"/>
    <w:rsid w:val="003E3E58"/>
    <w:rsid w:val="003E6C89"/>
    <w:rsid w:val="003E6D35"/>
    <w:rsid w:val="003F08A6"/>
    <w:rsid w:val="003F1F9A"/>
    <w:rsid w:val="003F47F7"/>
    <w:rsid w:val="003F4D7D"/>
    <w:rsid w:val="003F5992"/>
    <w:rsid w:val="003F6A35"/>
    <w:rsid w:val="0040010F"/>
    <w:rsid w:val="00401E6C"/>
    <w:rsid w:val="00401E84"/>
    <w:rsid w:val="00402A15"/>
    <w:rsid w:val="004033DE"/>
    <w:rsid w:val="004041F9"/>
    <w:rsid w:val="00404A15"/>
    <w:rsid w:val="00404B23"/>
    <w:rsid w:val="00404E53"/>
    <w:rsid w:val="004059E7"/>
    <w:rsid w:val="00405E67"/>
    <w:rsid w:val="00405FF4"/>
    <w:rsid w:val="00407A80"/>
    <w:rsid w:val="0041027E"/>
    <w:rsid w:val="00410D8C"/>
    <w:rsid w:val="0041126C"/>
    <w:rsid w:val="00413BCB"/>
    <w:rsid w:val="00414026"/>
    <w:rsid w:val="00415711"/>
    <w:rsid w:val="00416663"/>
    <w:rsid w:val="004169E3"/>
    <w:rsid w:val="00417128"/>
    <w:rsid w:val="0042017D"/>
    <w:rsid w:val="004212C6"/>
    <w:rsid w:val="0042174C"/>
    <w:rsid w:val="00422DD7"/>
    <w:rsid w:val="0042393A"/>
    <w:rsid w:val="004241FA"/>
    <w:rsid w:val="00424331"/>
    <w:rsid w:val="00426351"/>
    <w:rsid w:val="00426BC0"/>
    <w:rsid w:val="004270D9"/>
    <w:rsid w:val="00431361"/>
    <w:rsid w:val="004316C5"/>
    <w:rsid w:val="004338D2"/>
    <w:rsid w:val="00433E00"/>
    <w:rsid w:val="0043453A"/>
    <w:rsid w:val="00434966"/>
    <w:rsid w:val="00436ACB"/>
    <w:rsid w:val="0043794C"/>
    <w:rsid w:val="00440491"/>
    <w:rsid w:val="0044085F"/>
    <w:rsid w:val="00441BD0"/>
    <w:rsid w:val="004421D3"/>
    <w:rsid w:val="004424E1"/>
    <w:rsid w:val="00442924"/>
    <w:rsid w:val="0044311F"/>
    <w:rsid w:val="0044346A"/>
    <w:rsid w:val="00443763"/>
    <w:rsid w:val="00444E2F"/>
    <w:rsid w:val="004456B7"/>
    <w:rsid w:val="00445D50"/>
    <w:rsid w:val="004472AF"/>
    <w:rsid w:val="00447ACF"/>
    <w:rsid w:val="004507C3"/>
    <w:rsid w:val="00450A1F"/>
    <w:rsid w:val="004522C5"/>
    <w:rsid w:val="00452C89"/>
    <w:rsid w:val="00453066"/>
    <w:rsid w:val="00453177"/>
    <w:rsid w:val="00453792"/>
    <w:rsid w:val="004550F9"/>
    <w:rsid w:val="0045544B"/>
    <w:rsid w:val="00455D2B"/>
    <w:rsid w:val="00455E3E"/>
    <w:rsid w:val="004565AC"/>
    <w:rsid w:val="00456C0B"/>
    <w:rsid w:val="00457862"/>
    <w:rsid w:val="00457F0B"/>
    <w:rsid w:val="004614A3"/>
    <w:rsid w:val="00461B9C"/>
    <w:rsid w:val="00461EF3"/>
    <w:rsid w:val="004624BD"/>
    <w:rsid w:val="00462A43"/>
    <w:rsid w:val="00463BF2"/>
    <w:rsid w:val="00464041"/>
    <w:rsid w:val="00464B4C"/>
    <w:rsid w:val="00464E12"/>
    <w:rsid w:val="00465039"/>
    <w:rsid w:val="0046609D"/>
    <w:rsid w:val="004660B6"/>
    <w:rsid w:val="00466C14"/>
    <w:rsid w:val="004672D5"/>
    <w:rsid w:val="004674E7"/>
    <w:rsid w:val="00470BD2"/>
    <w:rsid w:val="00470CE5"/>
    <w:rsid w:val="00473F48"/>
    <w:rsid w:val="00474016"/>
    <w:rsid w:val="00474B84"/>
    <w:rsid w:val="004752E8"/>
    <w:rsid w:val="00475532"/>
    <w:rsid w:val="004759D3"/>
    <w:rsid w:val="00476F91"/>
    <w:rsid w:val="00477102"/>
    <w:rsid w:val="00477A90"/>
    <w:rsid w:val="00477ABD"/>
    <w:rsid w:val="00480344"/>
    <w:rsid w:val="0048115C"/>
    <w:rsid w:val="004825E3"/>
    <w:rsid w:val="00485C0E"/>
    <w:rsid w:val="00485E3B"/>
    <w:rsid w:val="00486DDA"/>
    <w:rsid w:val="00487889"/>
    <w:rsid w:val="0049010E"/>
    <w:rsid w:val="00490C62"/>
    <w:rsid w:val="004913D4"/>
    <w:rsid w:val="00492586"/>
    <w:rsid w:val="004934FA"/>
    <w:rsid w:val="00493CBB"/>
    <w:rsid w:val="00493D70"/>
    <w:rsid w:val="00494BF7"/>
    <w:rsid w:val="00496337"/>
    <w:rsid w:val="004965BE"/>
    <w:rsid w:val="004A0BB6"/>
    <w:rsid w:val="004A12FD"/>
    <w:rsid w:val="004A1CAA"/>
    <w:rsid w:val="004A1D38"/>
    <w:rsid w:val="004A3580"/>
    <w:rsid w:val="004A5CAF"/>
    <w:rsid w:val="004A6621"/>
    <w:rsid w:val="004A6DE9"/>
    <w:rsid w:val="004B07E2"/>
    <w:rsid w:val="004B0C5F"/>
    <w:rsid w:val="004B2656"/>
    <w:rsid w:val="004B2CC0"/>
    <w:rsid w:val="004B33EA"/>
    <w:rsid w:val="004B35AF"/>
    <w:rsid w:val="004B3E92"/>
    <w:rsid w:val="004B51D7"/>
    <w:rsid w:val="004B5C00"/>
    <w:rsid w:val="004B5C1C"/>
    <w:rsid w:val="004B62B1"/>
    <w:rsid w:val="004B639B"/>
    <w:rsid w:val="004B6D43"/>
    <w:rsid w:val="004C002A"/>
    <w:rsid w:val="004C0C3E"/>
    <w:rsid w:val="004C1E26"/>
    <w:rsid w:val="004C23B6"/>
    <w:rsid w:val="004C27F6"/>
    <w:rsid w:val="004C33E6"/>
    <w:rsid w:val="004C4033"/>
    <w:rsid w:val="004C4580"/>
    <w:rsid w:val="004C49EF"/>
    <w:rsid w:val="004C7158"/>
    <w:rsid w:val="004D06B8"/>
    <w:rsid w:val="004D088C"/>
    <w:rsid w:val="004D092C"/>
    <w:rsid w:val="004D1BF3"/>
    <w:rsid w:val="004D2199"/>
    <w:rsid w:val="004D24D6"/>
    <w:rsid w:val="004D28E5"/>
    <w:rsid w:val="004D28E7"/>
    <w:rsid w:val="004D3476"/>
    <w:rsid w:val="004D462E"/>
    <w:rsid w:val="004D5975"/>
    <w:rsid w:val="004D5E0E"/>
    <w:rsid w:val="004D5F7D"/>
    <w:rsid w:val="004E29EF"/>
    <w:rsid w:val="004E60DF"/>
    <w:rsid w:val="004E7F73"/>
    <w:rsid w:val="004F08F3"/>
    <w:rsid w:val="004F1ADF"/>
    <w:rsid w:val="004F1B0D"/>
    <w:rsid w:val="004F2202"/>
    <w:rsid w:val="004F34E7"/>
    <w:rsid w:val="004F44AA"/>
    <w:rsid w:val="004F47E6"/>
    <w:rsid w:val="004F51DE"/>
    <w:rsid w:val="004F53F8"/>
    <w:rsid w:val="004F5547"/>
    <w:rsid w:val="004F57F1"/>
    <w:rsid w:val="004F59E9"/>
    <w:rsid w:val="004F5D30"/>
    <w:rsid w:val="004F7313"/>
    <w:rsid w:val="004F7567"/>
    <w:rsid w:val="005000EB"/>
    <w:rsid w:val="005017C2"/>
    <w:rsid w:val="005028FD"/>
    <w:rsid w:val="00503E16"/>
    <w:rsid w:val="00505338"/>
    <w:rsid w:val="00505540"/>
    <w:rsid w:val="0050559B"/>
    <w:rsid w:val="0050584E"/>
    <w:rsid w:val="0050699A"/>
    <w:rsid w:val="00506CA7"/>
    <w:rsid w:val="00506E7F"/>
    <w:rsid w:val="005074B4"/>
    <w:rsid w:val="005076EC"/>
    <w:rsid w:val="00507D68"/>
    <w:rsid w:val="00511F00"/>
    <w:rsid w:val="00512190"/>
    <w:rsid w:val="00513D78"/>
    <w:rsid w:val="00514812"/>
    <w:rsid w:val="005154E6"/>
    <w:rsid w:val="0051596F"/>
    <w:rsid w:val="00516CE6"/>
    <w:rsid w:val="00520737"/>
    <w:rsid w:val="0052100F"/>
    <w:rsid w:val="005235F1"/>
    <w:rsid w:val="00523683"/>
    <w:rsid w:val="00523A21"/>
    <w:rsid w:val="0052427F"/>
    <w:rsid w:val="005259FD"/>
    <w:rsid w:val="0052676F"/>
    <w:rsid w:val="00526A80"/>
    <w:rsid w:val="0052763B"/>
    <w:rsid w:val="00531104"/>
    <w:rsid w:val="005315CB"/>
    <w:rsid w:val="0053238C"/>
    <w:rsid w:val="0053256C"/>
    <w:rsid w:val="00533B39"/>
    <w:rsid w:val="00534BCD"/>
    <w:rsid w:val="005377E4"/>
    <w:rsid w:val="00537FEF"/>
    <w:rsid w:val="0054027A"/>
    <w:rsid w:val="0054068A"/>
    <w:rsid w:val="00541A57"/>
    <w:rsid w:val="00541FCE"/>
    <w:rsid w:val="00542C9B"/>
    <w:rsid w:val="00544703"/>
    <w:rsid w:val="00544776"/>
    <w:rsid w:val="00544E6C"/>
    <w:rsid w:val="00545A61"/>
    <w:rsid w:val="005479F3"/>
    <w:rsid w:val="00547CDA"/>
    <w:rsid w:val="005500FD"/>
    <w:rsid w:val="00550669"/>
    <w:rsid w:val="00550891"/>
    <w:rsid w:val="005520B5"/>
    <w:rsid w:val="00553736"/>
    <w:rsid w:val="0055410F"/>
    <w:rsid w:val="00554422"/>
    <w:rsid w:val="005544BD"/>
    <w:rsid w:val="005568CE"/>
    <w:rsid w:val="00557A73"/>
    <w:rsid w:val="00561BB8"/>
    <w:rsid w:val="00562335"/>
    <w:rsid w:val="0056276C"/>
    <w:rsid w:val="00563D52"/>
    <w:rsid w:val="005652AF"/>
    <w:rsid w:val="00567C97"/>
    <w:rsid w:val="005702F5"/>
    <w:rsid w:val="0057071E"/>
    <w:rsid w:val="00570DAC"/>
    <w:rsid w:val="00572291"/>
    <w:rsid w:val="0057238A"/>
    <w:rsid w:val="00572CCE"/>
    <w:rsid w:val="00572E25"/>
    <w:rsid w:val="00573666"/>
    <w:rsid w:val="00574D29"/>
    <w:rsid w:val="00574E15"/>
    <w:rsid w:val="005751F5"/>
    <w:rsid w:val="00576150"/>
    <w:rsid w:val="0057674A"/>
    <w:rsid w:val="005768DE"/>
    <w:rsid w:val="00576913"/>
    <w:rsid w:val="00576CD1"/>
    <w:rsid w:val="0057742B"/>
    <w:rsid w:val="00577A36"/>
    <w:rsid w:val="00577F80"/>
    <w:rsid w:val="005809E2"/>
    <w:rsid w:val="00580E31"/>
    <w:rsid w:val="00583349"/>
    <w:rsid w:val="005847F7"/>
    <w:rsid w:val="00584F99"/>
    <w:rsid w:val="0058555C"/>
    <w:rsid w:val="00586F2B"/>
    <w:rsid w:val="00587361"/>
    <w:rsid w:val="005873D5"/>
    <w:rsid w:val="00587513"/>
    <w:rsid w:val="0059133C"/>
    <w:rsid w:val="00592544"/>
    <w:rsid w:val="00593471"/>
    <w:rsid w:val="005938A5"/>
    <w:rsid w:val="00594FFE"/>
    <w:rsid w:val="0059622B"/>
    <w:rsid w:val="00596321"/>
    <w:rsid w:val="00597516"/>
    <w:rsid w:val="005A22EB"/>
    <w:rsid w:val="005A2758"/>
    <w:rsid w:val="005A302E"/>
    <w:rsid w:val="005A3CBD"/>
    <w:rsid w:val="005A49C3"/>
    <w:rsid w:val="005A4BD3"/>
    <w:rsid w:val="005A5457"/>
    <w:rsid w:val="005B0EE1"/>
    <w:rsid w:val="005B1684"/>
    <w:rsid w:val="005B2597"/>
    <w:rsid w:val="005B3638"/>
    <w:rsid w:val="005B4529"/>
    <w:rsid w:val="005B59F8"/>
    <w:rsid w:val="005B5E09"/>
    <w:rsid w:val="005B7016"/>
    <w:rsid w:val="005B72E2"/>
    <w:rsid w:val="005C0FF0"/>
    <w:rsid w:val="005C10EC"/>
    <w:rsid w:val="005C158A"/>
    <w:rsid w:val="005C20CD"/>
    <w:rsid w:val="005C282C"/>
    <w:rsid w:val="005C37AE"/>
    <w:rsid w:val="005C3A85"/>
    <w:rsid w:val="005C3E61"/>
    <w:rsid w:val="005C44E6"/>
    <w:rsid w:val="005C5DF5"/>
    <w:rsid w:val="005C649C"/>
    <w:rsid w:val="005C6E06"/>
    <w:rsid w:val="005C73E4"/>
    <w:rsid w:val="005D0146"/>
    <w:rsid w:val="005D259F"/>
    <w:rsid w:val="005D4314"/>
    <w:rsid w:val="005D5A02"/>
    <w:rsid w:val="005D5AE2"/>
    <w:rsid w:val="005D5E13"/>
    <w:rsid w:val="005D6214"/>
    <w:rsid w:val="005D702F"/>
    <w:rsid w:val="005D7290"/>
    <w:rsid w:val="005E1494"/>
    <w:rsid w:val="005E1A3B"/>
    <w:rsid w:val="005E2F6F"/>
    <w:rsid w:val="005E39ED"/>
    <w:rsid w:val="005E3BB3"/>
    <w:rsid w:val="005E4A61"/>
    <w:rsid w:val="005E4F78"/>
    <w:rsid w:val="005E67A5"/>
    <w:rsid w:val="005E6D2D"/>
    <w:rsid w:val="005E7B10"/>
    <w:rsid w:val="005F11A4"/>
    <w:rsid w:val="005F3102"/>
    <w:rsid w:val="005F3EC8"/>
    <w:rsid w:val="005F3F66"/>
    <w:rsid w:val="005F455E"/>
    <w:rsid w:val="005F602B"/>
    <w:rsid w:val="005F6102"/>
    <w:rsid w:val="005F667E"/>
    <w:rsid w:val="005F6F13"/>
    <w:rsid w:val="005F72EB"/>
    <w:rsid w:val="005F735D"/>
    <w:rsid w:val="005F7AAE"/>
    <w:rsid w:val="006016FC"/>
    <w:rsid w:val="00602548"/>
    <w:rsid w:val="006033DC"/>
    <w:rsid w:val="00603A02"/>
    <w:rsid w:val="0060525C"/>
    <w:rsid w:val="006056EF"/>
    <w:rsid w:val="00605BC0"/>
    <w:rsid w:val="00605D5C"/>
    <w:rsid w:val="00613785"/>
    <w:rsid w:val="00613A8F"/>
    <w:rsid w:val="00613C78"/>
    <w:rsid w:val="00615C26"/>
    <w:rsid w:val="00615C3C"/>
    <w:rsid w:val="00616ECA"/>
    <w:rsid w:val="00620CD8"/>
    <w:rsid w:val="00621573"/>
    <w:rsid w:val="00621578"/>
    <w:rsid w:val="0062366F"/>
    <w:rsid w:val="0062396A"/>
    <w:rsid w:val="00623FA8"/>
    <w:rsid w:val="00624C34"/>
    <w:rsid w:val="00625033"/>
    <w:rsid w:val="00625AEA"/>
    <w:rsid w:val="00626674"/>
    <w:rsid w:val="0062675F"/>
    <w:rsid w:val="006276AC"/>
    <w:rsid w:val="006314DF"/>
    <w:rsid w:val="00631792"/>
    <w:rsid w:val="006324DD"/>
    <w:rsid w:val="00632685"/>
    <w:rsid w:val="00632887"/>
    <w:rsid w:val="00632D88"/>
    <w:rsid w:val="006334D0"/>
    <w:rsid w:val="00634994"/>
    <w:rsid w:val="006357DE"/>
    <w:rsid w:val="006360A6"/>
    <w:rsid w:val="00636735"/>
    <w:rsid w:val="00640E0E"/>
    <w:rsid w:val="006418B6"/>
    <w:rsid w:val="00642FF9"/>
    <w:rsid w:val="00643267"/>
    <w:rsid w:val="0064535D"/>
    <w:rsid w:val="006460C5"/>
    <w:rsid w:val="00646721"/>
    <w:rsid w:val="006477FD"/>
    <w:rsid w:val="006502CF"/>
    <w:rsid w:val="006514D2"/>
    <w:rsid w:val="006533E5"/>
    <w:rsid w:val="00654147"/>
    <w:rsid w:val="006542E5"/>
    <w:rsid w:val="0065749C"/>
    <w:rsid w:val="00660372"/>
    <w:rsid w:val="00660ACA"/>
    <w:rsid w:val="00660D0B"/>
    <w:rsid w:val="006619E4"/>
    <w:rsid w:val="0066223E"/>
    <w:rsid w:val="00662866"/>
    <w:rsid w:val="00663C42"/>
    <w:rsid w:val="006661BC"/>
    <w:rsid w:val="006661C3"/>
    <w:rsid w:val="00666987"/>
    <w:rsid w:val="006672FB"/>
    <w:rsid w:val="006678E9"/>
    <w:rsid w:val="006708F6"/>
    <w:rsid w:val="0067330C"/>
    <w:rsid w:val="0067402C"/>
    <w:rsid w:val="006752FD"/>
    <w:rsid w:val="00675E81"/>
    <w:rsid w:val="0067679E"/>
    <w:rsid w:val="006768AE"/>
    <w:rsid w:val="00676B00"/>
    <w:rsid w:val="00677319"/>
    <w:rsid w:val="00677CA5"/>
    <w:rsid w:val="006813EA"/>
    <w:rsid w:val="006817D4"/>
    <w:rsid w:val="00683035"/>
    <w:rsid w:val="00686D58"/>
    <w:rsid w:val="006875DB"/>
    <w:rsid w:val="00687A25"/>
    <w:rsid w:val="00690694"/>
    <w:rsid w:val="00691AB2"/>
    <w:rsid w:val="00691C8A"/>
    <w:rsid w:val="00692055"/>
    <w:rsid w:val="00696DE2"/>
    <w:rsid w:val="0069701D"/>
    <w:rsid w:val="006A0AE4"/>
    <w:rsid w:val="006A4F66"/>
    <w:rsid w:val="006A61D1"/>
    <w:rsid w:val="006A78C8"/>
    <w:rsid w:val="006A7991"/>
    <w:rsid w:val="006A7ACD"/>
    <w:rsid w:val="006B0A03"/>
    <w:rsid w:val="006B1C45"/>
    <w:rsid w:val="006B1DC4"/>
    <w:rsid w:val="006B2193"/>
    <w:rsid w:val="006B2D8B"/>
    <w:rsid w:val="006B2FF7"/>
    <w:rsid w:val="006B34C9"/>
    <w:rsid w:val="006B4588"/>
    <w:rsid w:val="006B4C92"/>
    <w:rsid w:val="006B4ED7"/>
    <w:rsid w:val="006B5F93"/>
    <w:rsid w:val="006B6A28"/>
    <w:rsid w:val="006B7D83"/>
    <w:rsid w:val="006C0EC6"/>
    <w:rsid w:val="006C5664"/>
    <w:rsid w:val="006C75F9"/>
    <w:rsid w:val="006D07F6"/>
    <w:rsid w:val="006D0C66"/>
    <w:rsid w:val="006D3C88"/>
    <w:rsid w:val="006D502A"/>
    <w:rsid w:val="006D51EA"/>
    <w:rsid w:val="006D52CE"/>
    <w:rsid w:val="006D56D3"/>
    <w:rsid w:val="006D5710"/>
    <w:rsid w:val="006D6589"/>
    <w:rsid w:val="006D6796"/>
    <w:rsid w:val="006D6D17"/>
    <w:rsid w:val="006D7C14"/>
    <w:rsid w:val="006E0441"/>
    <w:rsid w:val="006E1238"/>
    <w:rsid w:val="006E19EE"/>
    <w:rsid w:val="006E22A8"/>
    <w:rsid w:val="006E3207"/>
    <w:rsid w:val="006E407C"/>
    <w:rsid w:val="006E481C"/>
    <w:rsid w:val="006E4A32"/>
    <w:rsid w:val="006E4B35"/>
    <w:rsid w:val="006E5183"/>
    <w:rsid w:val="006E6571"/>
    <w:rsid w:val="006E6C79"/>
    <w:rsid w:val="006E7279"/>
    <w:rsid w:val="006E7332"/>
    <w:rsid w:val="006F087B"/>
    <w:rsid w:val="006F0E00"/>
    <w:rsid w:val="006F1110"/>
    <w:rsid w:val="006F1306"/>
    <w:rsid w:val="006F1899"/>
    <w:rsid w:val="006F192E"/>
    <w:rsid w:val="006F3111"/>
    <w:rsid w:val="006F3249"/>
    <w:rsid w:val="006F3929"/>
    <w:rsid w:val="006F4222"/>
    <w:rsid w:val="006F5070"/>
    <w:rsid w:val="006F50EC"/>
    <w:rsid w:val="006F5DA6"/>
    <w:rsid w:val="006F6CD5"/>
    <w:rsid w:val="006F7F37"/>
    <w:rsid w:val="0070059B"/>
    <w:rsid w:val="0070095F"/>
    <w:rsid w:val="007018C2"/>
    <w:rsid w:val="0070250C"/>
    <w:rsid w:val="00702EDC"/>
    <w:rsid w:val="0070384B"/>
    <w:rsid w:val="00703CFD"/>
    <w:rsid w:val="0070469B"/>
    <w:rsid w:val="007046A9"/>
    <w:rsid w:val="007054F7"/>
    <w:rsid w:val="007064B3"/>
    <w:rsid w:val="00706BAA"/>
    <w:rsid w:val="00706CA8"/>
    <w:rsid w:val="00707A8D"/>
    <w:rsid w:val="00712503"/>
    <w:rsid w:val="00712DCD"/>
    <w:rsid w:val="00714163"/>
    <w:rsid w:val="007145FE"/>
    <w:rsid w:val="00716806"/>
    <w:rsid w:val="00716975"/>
    <w:rsid w:val="00716E78"/>
    <w:rsid w:val="00717F1D"/>
    <w:rsid w:val="007207DA"/>
    <w:rsid w:val="00720A4C"/>
    <w:rsid w:val="007224C4"/>
    <w:rsid w:val="007245C9"/>
    <w:rsid w:val="00725303"/>
    <w:rsid w:val="007260CF"/>
    <w:rsid w:val="0072635C"/>
    <w:rsid w:val="00730088"/>
    <w:rsid w:val="00732A1F"/>
    <w:rsid w:val="00732E23"/>
    <w:rsid w:val="00732EE2"/>
    <w:rsid w:val="00734E48"/>
    <w:rsid w:val="00734F03"/>
    <w:rsid w:val="00736EF7"/>
    <w:rsid w:val="00737AD6"/>
    <w:rsid w:val="00740328"/>
    <w:rsid w:val="0074072C"/>
    <w:rsid w:val="00741040"/>
    <w:rsid w:val="0074139D"/>
    <w:rsid w:val="00743679"/>
    <w:rsid w:val="00744251"/>
    <w:rsid w:val="007449A7"/>
    <w:rsid w:val="00745E26"/>
    <w:rsid w:val="00746456"/>
    <w:rsid w:val="0074656F"/>
    <w:rsid w:val="007466EC"/>
    <w:rsid w:val="00747137"/>
    <w:rsid w:val="00747B1F"/>
    <w:rsid w:val="00751528"/>
    <w:rsid w:val="007517AA"/>
    <w:rsid w:val="007517ED"/>
    <w:rsid w:val="0075242A"/>
    <w:rsid w:val="00753486"/>
    <w:rsid w:val="007534F1"/>
    <w:rsid w:val="00753956"/>
    <w:rsid w:val="0075426E"/>
    <w:rsid w:val="0075510D"/>
    <w:rsid w:val="007556ED"/>
    <w:rsid w:val="00756C9F"/>
    <w:rsid w:val="00757A28"/>
    <w:rsid w:val="00760095"/>
    <w:rsid w:val="007604EB"/>
    <w:rsid w:val="00760587"/>
    <w:rsid w:val="00760E42"/>
    <w:rsid w:val="00762229"/>
    <w:rsid w:val="00764982"/>
    <w:rsid w:val="00764F10"/>
    <w:rsid w:val="0076654D"/>
    <w:rsid w:val="00770277"/>
    <w:rsid w:val="00770BB0"/>
    <w:rsid w:val="00770E8E"/>
    <w:rsid w:val="0077206F"/>
    <w:rsid w:val="0077239E"/>
    <w:rsid w:val="00773535"/>
    <w:rsid w:val="007740D5"/>
    <w:rsid w:val="007741B3"/>
    <w:rsid w:val="007742B6"/>
    <w:rsid w:val="00774731"/>
    <w:rsid w:val="007767B2"/>
    <w:rsid w:val="00777390"/>
    <w:rsid w:val="007779A0"/>
    <w:rsid w:val="00777E9B"/>
    <w:rsid w:val="00780095"/>
    <w:rsid w:val="0078137E"/>
    <w:rsid w:val="00781D2F"/>
    <w:rsid w:val="00782513"/>
    <w:rsid w:val="00784AFB"/>
    <w:rsid w:val="00784F7C"/>
    <w:rsid w:val="00785816"/>
    <w:rsid w:val="007862FF"/>
    <w:rsid w:val="00786D06"/>
    <w:rsid w:val="00787885"/>
    <w:rsid w:val="00790EA8"/>
    <w:rsid w:val="00792B0F"/>
    <w:rsid w:val="00793D65"/>
    <w:rsid w:val="00793FAE"/>
    <w:rsid w:val="00796838"/>
    <w:rsid w:val="00796F20"/>
    <w:rsid w:val="0079760A"/>
    <w:rsid w:val="007976C1"/>
    <w:rsid w:val="007977C4"/>
    <w:rsid w:val="007A0372"/>
    <w:rsid w:val="007A03F7"/>
    <w:rsid w:val="007A3078"/>
    <w:rsid w:val="007A34C4"/>
    <w:rsid w:val="007A3C6D"/>
    <w:rsid w:val="007A4BBD"/>
    <w:rsid w:val="007A5075"/>
    <w:rsid w:val="007A51A6"/>
    <w:rsid w:val="007A598E"/>
    <w:rsid w:val="007A5B7D"/>
    <w:rsid w:val="007A67CE"/>
    <w:rsid w:val="007B03D4"/>
    <w:rsid w:val="007B2086"/>
    <w:rsid w:val="007B2160"/>
    <w:rsid w:val="007B3BE8"/>
    <w:rsid w:val="007B3DD0"/>
    <w:rsid w:val="007B699B"/>
    <w:rsid w:val="007B6CE9"/>
    <w:rsid w:val="007B705B"/>
    <w:rsid w:val="007B7494"/>
    <w:rsid w:val="007B7AB3"/>
    <w:rsid w:val="007C0951"/>
    <w:rsid w:val="007C0C00"/>
    <w:rsid w:val="007C0CDB"/>
    <w:rsid w:val="007C1FA6"/>
    <w:rsid w:val="007C3B4C"/>
    <w:rsid w:val="007C5333"/>
    <w:rsid w:val="007C5950"/>
    <w:rsid w:val="007C67F4"/>
    <w:rsid w:val="007D287E"/>
    <w:rsid w:val="007D2960"/>
    <w:rsid w:val="007D327A"/>
    <w:rsid w:val="007D3BA9"/>
    <w:rsid w:val="007D3CCC"/>
    <w:rsid w:val="007D5FC6"/>
    <w:rsid w:val="007D73ED"/>
    <w:rsid w:val="007E03C4"/>
    <w:rsid w:val="007E2EA2"/>
    <w:rsid w:val="007E7BDA"/>
    <w:rsid w:val="007F00FA"/>
    <w:rsid w:val="007F017A"/>
    <w:rsid w:val="007F02A1"/>
    <w:rsid w:val="007F153C"/>
    <w:rsid w:val="007F1DCF"/>
    <w:rsid w:val="007F4F60"/>
    <w:rsid w:val="007F5D81"/>
    <w:rsid w:val="007F615A"/>
    <w:rsid w:val="007F68FA"/>
    <w:rsid w:val="007F6D02"/>
    <w:rsid w:val="0080101C"/>
    <w:rsid w:val="00801EED"/>
    <w:rsid w:val="00804082"/>
    <w:rsid w:val="00804410"/>
    <w:rsid w:val="00804F7F"/>
    <w:rsid w:val="00806CF5"/>
    <w:rsid w:val="00806FF1"/>
    <w:rsid w:val="00807CDF"/>
    <w:rsid w:val="00807D5A"/>
    <w:rsid w:val="00810670"/>
    <w:rsid w:val="00810C6E"/>
    <w:rsid w:val="008125BA"/>
    <w:rsid w:val="008126F7"/>
    <w:rsid w:val="0081437A"/>
    <w:rsid w:val="0081594B"/>
    <w:rsid w:val="00815C74"/>
    <w:rsid w:val="008162C5"/>
    <w:rsid w:val="00816332"/>
    <w:rsid w:val="00817BA6"/>
    <w:rsid w:val="008204E1"/>
    <w:rsid w:val="00820952"/>
    <w:rsid w:val="008217DB"/>
    <w:rsid w:val="008226A7"/>
    <w:rsid w:val="00823672"/>
    <w:rsid w:val="00823D78"/>
    <w:rsid w:val="008261AD"/>
    <w:rsid w:val="00826A4C"/>
    <w:rsid w:val="00827526"/>
    <w:rsid w:val="008277F7"/>
    <w:rsid w:val="00827878"/>
    <w:rsid w:val="00830C0E"/>
    <w:rsid w:val="00832935"/>
    <w:rsid w:val="00832990"/>
    <w:rsid w:val="00833380"/>
    <w:rsid w:val="008338B9"/>
    <w:rsid w:val="00834ADB"/>
    <w:rsid w:val="008358B6"/>
    <w:rsid w:val="00835987"/>
    <w:rsid w:val="00835D6B"/>
    <w:rsid w:val="00836794"/>
    <w:rsid w:val="00836901"/>
    <w:rsid w:val="00837B71"/>
    <w:rsid w:val="00837F36"/>
    <w:rsid w:val="00840D2B"/>
    <w:rsid w:val="00840E8A"/>
    <w:rsid w:val="00842E5A"/>
    <w:rsid w:val="00844204"/>
    <w:rsid w:val="00844854"/>
    <w:rsid w:val="00844B55"/>
    <w:rsid w:val="00844EDE"/>
    <w:rsid w:val="00845F17"/>
    <w:rsid w:val="00851B88"/>
    <w:rsid w:val="00852710"/>
    <w:rsid w:val="00852CC5"/>
    <w:rsid w:val="0085580A"/>
    <w:rsid w:val="00855896"/>
    <w:rsid w:val="00856DAF"/>
    <w:rsid w:val="00860D04"/>
    <w:rsid w:val="00861650"/>
    <w:rsid w:val="00861FA9"/>
    <w:rsid w:val="00862845"/>
    <w:rsid w:val="00863BE1"/>
    <w:rsid w:val="00864018"/>
    <w:rsid w:val="00865BAF"/>
    <w:rsid w:val="00865FC5"/>
    <w:rsid w:val="00866E47"/>
    <w:rsid w:val="00867D0D"/>
    <w:rsid w:val="00871C3E"/>
    <w:rsid w:val="00872644"/>
    <w:rsid w:val="0087278C"/>
    <w:rsid w:val="0087392B"/>
    <w:rsid w:val="00874039"/>
    <w:rsid w:val="0087459D"/>
    <w:rsid w:val="00874840"/>
    <w:rsid w:val="008749C1"/>
    <w:rsid w:val="00874C45"/>
    <w:rsid w:val="008765DE"/>
    <w:rsid w:val="008766C8"/>
    <w:rsid w:val="0087692C"/>
    <w:rsid w:val="0088035F"/>
    <w:rsid w:val="00880FD1"/>
    <w:rsid w:val="008826ED"/>
    <w:rsid w:val="008832BB"/>
    <w:rsid w:val="00885AB0"/>
    <w:rsid w:val="008863BD"/>
    <w:rsid w:val="00886E5C"/>
    <w:rsid w:val="008874FC"/>
    <w:rsid w:val="008909F7"/>
    <w:rsid w:val="00890C60"/>
    <w:rsid w:val="00891800"/>
    <w:rsid w:val="00893AFB"/>
    <w:rsid w:val="00893DE8"/>
    <w:rsid w:val="00894163"/>
    <w:rsid w:val="00894BE2"/>
    <w:rsid w:val="00894E5E"/>
    <w:rsid w:val="008954EA"/>
    <w:rsid w:val="00895D27"/>
    <w:rsid w:val="008977EF"/>
    <w:rsid w:val="008A0268"/>
    <w:rsid w:val="008A090B"/>
    <w:rsid w:val="008A11AB"/>
    <w:rsid w:val="008A1669"/>
    <w:rsid w:val="008A1D64"/>
    <w:rsid w:val="008A217D"/>
    <w:rsid w:val="008A239E"/>
    <w:rsid w:val="008A3452"/>
    <w:rsid w:val="008A3A57"/>
    <w:rsid w:val="008A4253"/>
    <w:rsid w:val="008A4519"/>
    <w:rsid w:val="008A486A"/>
    <w:rsid w:val="008A4B3E"/>
    <w:rsid w:val="008A56EA"/>
    <w:rsid w:val="008A5A6A"/>
    <w:rsid w:val="008A7BD3"/>
    <w:rsid w:val="008B25EF"/>
    <w:rsid w:val="008B2AD4"/>
    <w:rsid w:val="008B30C2"/>
    <w:rsid w:val="008B3515"/>
    <w:rsid w:val="008B36AA"/>
    <w:rsid w:val="008B3AF1"/>
    <w:rsid w:val="008B4801"/>
    <w:rsid w:val="008B69B2"/>
    <w:rsid w:val="008C0926"/>
    <w:rsid w:val="008C194E"/>
    <w:rsid w:val="008C223F"/>
    <w:rsid w:val="008C2A7F"/>
    <w:rsid w:val="008C2B88"/>
    <w:rsid w:val="008C341F"/>
    <w:rsid w:val="008C5DE2"/>
    <w:rsid w:val="008C7A36"/>
    <w:rsid w:val="008D1794"/>
    <w:rsid w:val="008D2625"/>
    <w:rsid w:val="008D3F4B"/>
    <w:rsid w:val="008D663A"/>
    <w:rsid w:val="008D6793"/>
    <w:rsid w:val="008E03D7"/>
    <w:rsid w:val="008E0999"/>
    <w:rsid w:val="008E0C87"/>
    <w:rsid w:val="008E10C7"/>
    <w:rsid w:val="008E2145"/>
    <w:rsid w:val="008E3E07"/>
    <w:rsid w:val="008E48D4"/>
    <w:rsid w:val="008E5ED3"/>
    <w:rsid w:val="008E63C6"/>
    <w:rsid w:val="008E6507"/>
    <w:rsid w:val="008E6DE5"/>
    <w:rsid w:val="008E6E23"/>
    <w:rsid w:val="008E7B4A"/>
    <w:rsid w:val="008F0731"/>
    <w:rsid w:val="008F13D3"/>
    <w:rsid w:val="008F250A"/>
    <w:rsid w:val="008F29AA"/>
    <w:rsid w:val="008F2C7F"/>
    <w:rsid w:val="008F315A"/>
    <w:rsid w:val="008F32AC"/>
    <w:rsid w:val="008F40E2"/>
    <w:rsid w:val="008F5004"/>
    <w:rsid w:val="008F5BB6"/>
    <w:rsid w:val="008F614C"/>
    <w:rsid w:val="008F77C6"/>
    <w:rsid w:val="00900736"/>
    <w:rsid w:val="00901644"/>
    <w:rsid w:val="00904183"/>
    <w:rsid w:val="00904529"/>
    <w:rsid w:val="009048A0"/>
    <w:rsid w:val="00904A3D"/>
    <w:rsid w:val="00905C96"/>
    <w:rsid w:val="00905CD8"/>
    <w:rsid w:val="00907E57"/>
    <w:rsid w:val="0091353D"/>
    <w:rsid w:val="00913D70"/>
    <w:rsid w:val="00914809"/>
    <w:rsid w:val="00914908"/>
    <w:rsid w:val="00915261"/>
    <w:rsid w:val="0091600E"/>
    <w:rsid w:val="0091654C"/>
    <w:rsid w:val="00916E21"/>
    <w:rsid w:val="0092003A"/>
    <w:rsid w:val="009216A8"/>
    <w:rsid w:val="00923FD7"/>
    <w:rsid w:val="00925817"/>
    <w:rsid w:val="00925E5B"/>
    <w:rsid w:val="0092604D"/>
    <w:rsid w:val="00927571"/>
    <w:rsid w:val="00927B85"/>
    <w:rsid w:val="009305A7"/>
    <w:rsid w:val="0093070C"/>
    <w:rsid w:val="009312D6"/>
    <w:rsid w:val="009313CA"/>
    <w:rsid w:val="0093151E"/>
    <w:rsid w:val="0093160B"/>
    <w:rsid w:val="00932C4A"/>
    <w:rsid w:val="00932D2E"/>
    <w:rsid w:val="0093487B"/>
    <w:rsid w:val="00934AC2"/>
    <w:rsid w:val="009350DC"/>
    <w:rsid w:val="0094026B"/>
    <w:rsid w:val="00942E3A"/>
    <w:rsid w:val="0094301B"/>
    <w:rsid w:val="0094350A"/>
    <w:rsid w:val="00944792"/>
    <w:rsid w:val="00944EE1"/>
    <w:rsid w:val="009451FA"/>
    <w:rsid w:val="00945A0E"/>
    <w:rsid w:val="00947D2D"/>
    <w:rsid w:val="0095020C"/>
    <w:rsid w:val="0095088D"/>
    <w:rsid w:val="00950E94"/>
    <w:rsid w:val="0095329F"/>
    <w:rsid w:val="009541F6"/>
    <w:rsid w:val="00956880"/>
    <w:rsid w:val="00956AED"/>
    <w:rsid w:val="00962A87"/>
    <w:rsid w:val="00962E3B"/>
    <w:rsid w:val="00962F84"/>
    <w:rsid w:val="0096441B"/>
    <w:rsid w:val="00964EF9"/>
    <w:rsid w:val="009658F2"/>
    <w:rsid w:val="0096629B"/>
    <w:rsid w:val="009703FC"/>
    <w:rsid w:val="00971302"/>
    <w:rsid w:val="00972E02"/>
    <w:rsid w:val="009740AF"/>
    <w:rsid w:val="00977329"/>
    <w:rsid w:val="0097768B"/>
    <w:rsid w:val="00977AD7"/>
    <w:rsid w:val="00977F40"/>
    <w:rsid w:val="00980B52"/>
    <w:rsid w:val="00981971"/>
    <w:rsid w:val="00981F81"/>
    <w:rsid w:val="0098262C"/>
    <w:rsid w:val="00982A8F"/>
    <w:rsid w:val="00982CF0"/>
    <w:rsid w:val="00983D74"/>
    <w:rsid w:val="00984467"/>
    <w:rsid w:val="0098481C"/>
    <w:rsid w:val="00984D70"/>
    <w:rsid w:val="0098538C"/>
    <w:rsid w:val="00986672"/>
    <w:rsid w:val="00987F05"/>
    <w:rsid w:val="00990622"/>
    <w:rsid w:val="00991800"/>
    <w:rsid w:val="00991AED"/>
    <w:rsid w:val="00991D83"/>
    <w:rsid w:val="00994B14"/>
    <w:rsid w:val="009961CA"/>
    <w:rsid w:val="00996299"/>
    <w:rsid w:val="00996327"/>
    <w:rsid w:val="0099737B"/>
    <w:rsid w:val="009A1224"/>
    <w:rsid w:val="009A1624"/>
    <w:rsid w:val="009A1D66"/>
    <w:rsid w:val="009A1F1E"/>
    <w:rsid w:val="009A29DE"/>
    <w:rsid w:val="009A3CA0"/>
    <w:rsid w:val="009A52FA"/>
    <w:rsid w:val="009A71D3"/>
    <w:rsid w:val="009B0152"/>
    <w:rsid w:val="009B0518"/>
    <w:rsid w:val="009B2433"/>
    <w:rsid w:val="009B2BC6"/>
    <w:rsid w:val="009B3881"/>
    <w:rsid w:val="009B3F85"/>
    <w:rsid w:val="009B49E1"/>
    <w:rsid w:val="009B5125"/>
    <w:rsid w:val="009B5E69"/>
    <w:rsid w:val="009B655E"/>
    <w:rsid w:val="009B6CDB"/>
    <w:rsid w:val="009C0BE0"/>
    <w:rsid w:val="009C2141"/>
    <w:rsid w:val="009C2A62"/>
    <w:rsid w:val="009C3301"/>
    <w:rsid w:val="009C36D9"/>
    <w:rsid w:val="009C4891"/>
    <w:rsid w:val="009C48C5"/>
    <w:rsid w:val="009C57AE"/>
    <w:rsid w:val="009C5F47"/>
    <w:rsid w:val="009C6431"/>
    <w:rsid w:val="009C6468"/>
    <w:rsid w:val="009C6CF6"/>
    <w:rsid w:val="009C74B1"/>
    <w:rsid w:val="009C77AA"/>
    <w:rsid w:val="009C7CA4"/>
    <w:rsid w:val="009D1AB8"/>
    <w:rsid w:val="009D1E08"/>
    <w:rsid w:val="009D2DA7"/>
    <w:rsid w:val="009D4122"/>
    <w:rsid w:val="009D463A"/>
    <w:rsid w:val="009D5056"/>
    <w:rsid w:val="009D53B8"/>
    <w:rsid w:val="009D5539"/>
    <w:rsid w:val="009D579F"/>
    <w:rsid w:val="009D58AF"/>
    <w:rsid w:val="009D599E"/>
    <w:rsid w:val="009D64B1"/>
    <w:rsid w:val="009D7A42"/>
    <w:rsid w:val="009D7B8C"/>
    <w:rsid w:val="009E1D78"/>
    <w:rsid w:val="009E322D"/>
    <w:rsid w:val="009E3828"/>
    <w:rsid w:val="009E59FA"/>
    <w:rsid w:val="009E665E"/>
    <w:rsid w:val="009E6BC2"/>
    <w:rsid w:val="009E7B7B"/>
    <w:rsid w:val="009E7DF3"/>
    <w:rsid w:val="009F14E6"/>
    <w:rsid w:val="009F321B"/>
    <w:rsid w:val="009F5338"/>
    <w:rsid w:val="009F7DEC"/>
    <w:rsid w:val="00A00BD2"/>
    <w:rsid w:val="00A00D21"/>
    <w:rsid w:val="00A00F0D"/>
    <w:rsid w:val="00A01621"/>
    <w:rsid w:val="00A017DE"/>
    <w:rsid w:val="00A045DF"/>
    <w:rsid w:val="00A07132"/>
    <w:rsid w:val="00A07C4D"/>
    <w:rsid w:val="00A1062A"/>
    <w:rsid w:val="00A11BDE"/>
    <w:rsid w:val="00A1201F"/>
    <w:rsid w:val="00A137EA"/>
    <w:rsid w:val="00A14377"/>
    <w:rsid w:val="00A15387"/>
    <w:rsid w:val="00A1608F"/>
    <w:rsid w:val="00A178FE"/>
    <w:rsid w:val="00A17B17"/>
    <w:rsid w:val="00A20186"/>
    <w:rsid w:val="00A20486"/>
    <w:rsid w:val="00A208A3"/>
    <w:rsid w:val="00A23C56"/>
    <w:rsid w:val="00A23EAC"/>
    <w:rsid w:val="00A24004"/>
    <w:rsid w:val="00A24461"/>
    <w:rsid w:val="00A258D8"/>
    <w:rsid w:val="00A25BE0"/>
    <w:rsid w:val="00A26462"/>
    <w:rsid w:val="00A27A69"/>
    <w:rsid w:val="00A30242"/>
    <w:rsid w:val="00A303F6"/>
    <w:rsid w:val="00A32C8D"/>
    <w:rsid w:val="00A33862"/>
    <w:rsid w:val="00A35960"/>
    <w:rsid w:val="00A36D63"/>
    <w:rsid w:val="00A36DC9"/>
    <w:rsid w:val="00A37054"/>
    <w:rsid w:val="00A37156"/>
    <w:rsid w:val="00A4078D"/>
    <w:rsid w:val="00A40EEB"/>
    <w:rsid w:val="00A40F0B"/>
    <w:rsid w:val="00A4127B"/>
    <w:rsid w:val="00A42056"/>
    <w:rsid w:val="00A42FE6"/>
    <w:rsid w:val="00A43783"/>
    <w:rsid w:val="00A4400D"/>
    <w:rsid w:val="00A44CB7"/>
    <w:rsid w:val="00A45E3C"/>
    <w:rsid w:val="00A47389"/>
    <w:rsid w:val="00A4741D"/>
    <w:rsid w:val="00A47426"/>
    <w:rsid w:val="00A47A1A"/>
    <w:rsid w:val="00A503D4"/>
    <w:rsid w:val="00A53059"/>
    <w:rsid w:val="00A548C5"/>
    <w:rsid w:val="00A54E23"/>
    <w:rsid w:val="00A563CE"/>
    <w:rsid w:val="00A56CC1"/>
    <w:rsid w:val="00A57B2A"/>
    <w:rsid w:val="00A57BCF"/>
    <w:rsid w:val="00A60132"/>
    <w:rsid w:val="00A60968"/>
    <w:rsid w:val="00A61416"/>
    <w:rsid w:val="00A623F8"/>
    <w:rsid w:val="00A62B44"/>
    <w:rsid w:val="00A62F83"/>
    <w:rsid w:val="00A63CA4"/>
    <w:rsid w:val="00A63FFC"/>
    <w:rsid w:val="00A654DD"/>
    <w:rsid w:val="00A662B8"/>
    <w:rsid w:val="00A6794D"/>
    <w:rsid w:val="00A7135F"/>
    <w:rsid w:val="00A717BE"/>
    <w:rsid w:val="00A7194D"/>
    <w:rsid w:val="00A71B70"/>
    <w:rsid w:val="00A72240"/>
    <w:rsid w:val="00A72ABC"/>
    <w:rsid w:val="00A73BD0"/>
    <w:rsid w:val="00A73F3A"/>
    <w:rsid w:val="00A742FC"/>
    <w:rsid w:val="00A7460A"/>
    <w:rsid w:val="00A77344"/>
    <w:rsid w:val="00A80389"/>
    <w:rsid w:val="00A819A4"/>
    <w:rsid w:val="00A81B00"/>
    <w:rsid w:val="00A81F85"/>
    <w:rsid w:val="00A85A89"/>
    <w:rsid w:val="00A85BD4"/>
    <w:rsid w:val="00A85E9B"/>
    <w:rsid w:val="00A86125"/>
    <w:rsid w:val="00A90BF3"/>
    <w:rsid w:val="00A91388"/>
    <w:rsid w:val="00A93234"/>
    <w:rsid w:val="00A93D1D"/>
    <w:rsid w:val="00A94DEE"/>
    <w:rsid w:val="00A95A18"/>
    <w:rsid w:val="00A972B8"/>
    <w:rsid w:val="00A97693"/>
    <w:rsid w:val="00AA1E9B"/>
    <w:rsid w:val="00AA2D38"/>
    <w:rsid w:val="00AA513B"/>
    <w:rsid w:val="00AA660D"/>
    <w:rsid w:val="00AA7697"/>
    <w:rsid w:val="00AB0FFF"/>
    <w:rsid w:val="00AB121B"/>
    <w:rsid w:val="00AB1CD2"/>
    <w:rsid w:val="00AB2DBD"/>
    <w:rsid w:val="00AB39FE"/>
    <w:rsid w:val="00AB3E9C"/>
    <w:rsid w:val="00AB490F"/>
    <w:rsid w:val="00AB4D39"/>
    <w:rsid w:val="00AB6CE0"/>
    <w:rsid w:val="00AB6FEA"/>
    <w:rsid w:val="00AB702B"/>
    <w:rsid w:val="00AB76AB"/>
    <w:rsid w:val="00AB7DD9"/>
    <w:rsid w:val="00AC0F42"/>
    <w:rsid w:val="00AC1694"/>
    <w:rsid w:val="00AC3660"/>
    <w:rsid w:val="00AC369C"/>
    <w:rsid w:val="00AC3B8D"/>
    <w:rsid w:val="00AC4564"/>
    <w:rsid w:val="00AC5887"/>
    <w:rsid w:val="00AC619E"/>
    <w:rsid w:val="00AC6407"/>
    <w:rsid w:val="00AC6830"/>
    <w:rsid w:val="00AC6AD9"/>
    <w:rsid w:val="00AC6C8C"/>
    <w:rsid w:val="00AC7510"/>
    <w:rsid w:val="00AC76CA"/>
    <w:rsid w:val="00AC7719"/>
    <w:rsid w:val="00AD0242"/>
    <w:rsid w:val="00AD15A8"/>
    <w:rsid w:val="00AD17E4"/>
    <w:rsid w:val="00AD18CA"/>
    <w:rsid w:val="00AD3098"/>
    <w:rsid w:val="00AD3108"/>
    <w:rsid w:val="00AD34B6"/>
    <w:rsid w:val="00AD3E3B"/>
    <w:rsid w:val="00AD3EE4"/>
    <w:rsid w:val="00AD4D17"/>
    <w:rsid w:val="00AD4E4D"/>
    <w:rsid w:val="00AD616B"/>
    <w:rsid w:val="00AD73F9"/>
    <w:rsid w:val="00AE05CE"/>
    <w:rsid w:val="00AE16FF"/>
    <w:rsid w:val="00AE1D66"/>
    <w:rsid w:val="00AE321D"/>
    <w:rsid w:val="00AE4E50"/>
    <w:rsid w:val="00AE52B8"/>
    <w:rsid w:val="00AE52F2"/>
    <w:rsid w:val="00AE60F0"/>
    <w:rsid w:val="00AE6421"/>
    <w:rsid w:val="00AE6538"/>
    <w:rsid w:val="00AE692D"/>
    <w:rsid w:val="00AE6A5F"/>
    <w:rsid w:val="00AF081D"/>
    <w:rsid w:val="00AF0A24"/>
    <w:rsid w:val="00AF3C44"/>
    <w:rsid w:val="00AF41E5"/>
    <w:rsid w:val="00AF5272"/>
    <w:rsid w:val="00AF53E5"/>
    <w:rsid w:val="00AF6CBC"/>
    <w:rsid w:val="00AF6E90"/>
    <w:rsid w:val="00AF7821"/>
    <w:rsid w:val="00B001C9"/>
    <w:rsid w:val="00B0021A"/>
    <w:rsid w:val="00B00CE8"/>
    <w:rsid w:val="00B010C2"/>
    <w:rsid w:val="00B0182C"/>
    <w:rsid w:val="00B01989"/>
    <w:rsid w:val="00B029C1"/>
    <w:rsid w:val="00B02D56"/>
    <w:rsid w:val="00B04300"/>
    <w:rsid w:val="00B0520E"/>
    <w:rsid w:val="00B0531A"/>
    <w:rsid w:val="00B05644"/>
    <w:rsid w:val="00B05ED8"/>
    <w:rsid w:val="00B06347"/>
    <w:rsid w:val="00B07C72"/>
    <w:rsid w:val="00B10075"/>
    <w:rsid w:val="00B10AF6"/>
    <w:rsid w:val="00B11F74"/>
    <w:rsid w:val="00B12231"/>
    <w:rsid w:val="00B12519"/>
    <w:rsid w:val="00B12AED"/>
    <w:rsid w:val="00B1373C"/>
    <w:rsid w:val="00B14191"/>
    <w:rsid w:val="00B151D4"/>
    <w:rsid w:val="00B152CC"/>
    <w:rsid w:val="00B16172"/>
    <w:rsid w:val="00B163BE"/>
    <w:rsid w:val="00B16548"/>
    <w:rsid w:val="00B16C34"/>
    <w:rsid w:val="00B2098D"/>
    <w:rsid w:val="00B2147A"/>
    <w:rsid w:val="00B21517"/>
    <w:rsid w:val="00B22CAE"/>
    <w:rsid w:val="00B23112"/>
    <w:rsid w:val="00B23339"/>
    <w:rsid w:val="00B23A16"/>
    <w:rsid w:val="00B25BEA"/>
    <w:rsid w:val="00B260D6"/>
    <w:rsid w:val="00B262B0"/>
    <w:rsid w:val="00B276D3"/>
    <w:rsid w:val="00B3009F"/>
    <w:rsid w:val="00B3044C"/>
    <w:rsid w:val="00B329FD"/>
    <w:rsid w:val="00B33230"/>
    <w:rsid w:val="00B33EC7"/>
    <w:rsid w:val="00B3431B"/>
    <w:rsid w:val="00B3537B"/>
    <w:rsid w:val="00B354A9"/>
    <w:rsid w:val="00B355C8"/>
    <w:rsid w:val="00B35771"/>
    <w:rsid w:val="00B35A87"/>
    <w:rsid w:val="00B36F19"/>
    <w:rsid w:val="00B37179"/>
    <w:rsid w:val="00B3794A"/>
    <w:rsid w:val="00B40A24"/>
    <w:rsid w:val="00B42D89"/>
    <w:rsid w:val="00B42DFF"/>
    <w:rsid w:val="00B42E30"/>
    <w:rsid w:val="00B44A19"/>
    <w:rsid w:val="00B45C0F"/>
    <w:rsid w:val="00B50438"/>
    <w:rsid w:val="00B50CBE"/>
    <w:rsid w:val="00B50EC8"/>
    <w:rsid w:val="00B518B6"/>
    <w:rsid w:val="00B51AA0"/>
    <w:rsid w:val="00B52241"/>
    <w:rsid w:val="00B547FD"/>
    <w:rsid w:val="00B55106"/>
    <w:rsid w:val="00B553A7"/>
    <w:rsid w:val="00B562BB"/>
    <w:rsid w:val="00B56B4E"/>
    <w:rsid w:val="00B60B37"/>
    <w:rsid w:val="00B60BD3"/>
    <w:rsid w:val="00B61CC4"/>
    <w:rsid w:val="00B61ED4"/>
    <w:rsid w:val="00B62395"/>
    <w:rsid w:val="00B64A4C"/>
    <w:rsid w:val="00B65A44"/>
    <w:rsid w:val="00B6604A"/>
    <w:rsid w:val="00B672A7"/>
    <w:rsid w:val="00B6759E"/>
    <w:rsid w:val="00B708DE"/>
    <w:rsid w:val="00B71546"/>
    <w:rsid w:val="00B71760"/>
    <w:rsid w:val="00B71798"/>
    <w:rsid w:val="00B71C07"/>
    <w:rsid w:val="00B71EA7"/>
    <w:rsid w:val="00B7216F"/>
    <w:rsid w:val="00B7239F"/>
    <w:rsid w:val="00B731D2"/>
    <w:rsid w:val="00B733EA"/>
    <w:rsid w:val="00B7694C"/>
    <w:rsid w:val="00B76AA0"/>
    <w:rsid w:val="00B776CF"/>
    <w:rsid w:val="00B77EBB"/>
    <w:rsid w:val="00B80069"/>
    <w:rsid w:val="00B8037B"/>
    <w:rsid w:val="00B81E35"/>
    <w:rsid w:val="00B824DA"/>
    <w:rsid w:val="00B833E2"/>
    <w:rsid w:val="00B8351B"/>
    <w:rsid w:val="00B83AE2"/>
    <w:rsid w:val="00B85AED"/>
    <w:rsid w:val="00B862B3"/>
    <w:rsid w:val="00B86DEA"/>
    <w:rsid w:val="00B87029"/>
    <w:rsid w:val="00B872BF"/>
    <w:rsid w:val="00B87700"/>
    <w:rsid w:val="00B87755"/>
    <w:rsid w:val="00B9172B"/>
    <w:rsid w:val="00B918FF"/>
    <w:rsid w:val="00B91E7B"/>
    <w:rsid w:val="00B92562"/>
    <w:rsid w:val="00B93EE1"/>
    <w:rsid w:val="00B95608"/>
    <w:rsid w:val="00B9591F"/>
    <w:rsid w:val="00B973D7"/>
    <w:rsid w:val="00B97694"/>
    <w:rsid w:val="00B976A4"/>
    <w:rsid w:val="00BA00CE"/>
    <w:rsid w:val="00BA0748"/>
    <w:rsid w:val="00BA107D"/>
    <w:rsid w:val="00BA13B0"/>
    <w:rsid w:val="00BA2B6B"/>
    <w:rsid w:val="00BA2FF9"/>
    <w:rsid w:val="00BA3AC4"/>
    <w:rsid w:val="00BA3F31"/>
    <w:rsid w:val="00BA451C"/>
    <w:rsid w:val="00BA4AD7"/>
    <w:rsid w:val="00BA4F38"/>
    <w:rsid w:val="00BA5A54"/>
    <w:rsid w:val="00BA76B9"/>
    <w:rsid w:val="00BB2248"/>
    <w:rsid w:val="00BB226D"/>
    <w:rsid w:val="00BB34EC"/>
    <w:rsid w:val="00BB432B"/>
    <w:rsid w:val="00BB5ACA"/>
    <w:rsid w:val="00BB6D04"/>
    <w:rsid w:val="00BB745B"/>
    <w:rsid w:val="00BB75B9"/>
    <w:rsid w:val="00BC0135"/>
    <w:rsid w:val="00BC0541"/>
    <w:rsid w:val="00BC092B"/>
    <w:rsid w:val="00BC0AD3"/>
    <w:rsid w:val="00BC19E6"/>
    <w:rsid w:val="00BC299E"/>
    <w:rsid w:val="00BC2D18"/>
    <w:rsid w:val="00BC3851"/>
    <w:rsid w:val="00BC43FD"/>
    <w:rsid w:val="00BC4B2F"/>
    <w:rsid w:val="00BC5839"/>
    <w:rsid w:val="00BC5F5C"/>
    <w:rsid w:val="00BD0885"/>
    <w:rsid w:val="00BD15DF"/>
    <w:rsid w:val="00BD1917"/>
    <w:rsid w:val="00BD20B3"/>
    <w:rsid w:val="00BD283F"/>
    <w:rsid w:val="00BD460B"/>
    <w:rsid w:val="00BD54A5"/>
    <w:rsid w:val="00BD5766"/>
    <w:rsid w:val="00BD5D56"/>
    <w:rsid w:val="00BD61E7"/>
    <w:rsid w:val="00BD68F6"/>
    <w:rsid w:val="00BE02F0"/>
    <w:rsid w:val="00BE0CE1"/>
    <w:rsid w:val="00BE2768"/>
    <w:rsid w:val="00BE3A1A"/>
    <w:rsid w:val="00BE45FC"/>
    <w:rsid w:val="00BE4B1A"/>
    <w:rsid w:val="00BE5136"/>
    <w:rsid w:val="00BE75D0"/>
    <w:rsid w:val="00BF083C"/>
    <w:rsid w:val="00BF2171"/>
    <w:rsid w:val="00BF31C8"/>
    <w:rsid w:val="00BF3438"/>
    <w:rsid w:val="00BF39FD"/>
    <w:rsid w:val="00BF43AA"/>
    <w:rsid w:val="00BF4A50"/>
    <w:rsid w:val="00BF4CDE"/>
    <w:rsid w:val="00BF53F0"/>
    <w:rsid w:val="00BF5594"/>
    <w:rsid w:val="00BF63C3"/>
    <w:rsid w:val="00BF7CC9"/>
    <w:rsid w:val="00C00229"/>
    <w:rsid w:val="00C00CB7"/>
    <w:rsid w:val="00C01B4F"/>
    <w:rsid w:val="00C07E2D"/>
    <w:rsid w:val="00C105B1"/>
    <w:rsid w:val="00C10D05"/>
    <w:rsid w:val="00C119C5"/>
    <w:rsid w:val="00C1221B"/>
    <w:rsid w:val="00C12B21"/>
    <w:rsid w:val="00C13515"/>
    <w:rsid w:val="00C145B3"/>
    <w:rsid w:val="00C14A91"/>
    <w:rsid w:val="00C14DD3"/>
    <w:rsid w:val="00C15833"/>
    <w:rsid w:val="00C167C1"/>
    <w:rsid w:val="00C1784D"/>
    <w:rsid w:val="00C2057D"/>
    <w:rsid w:val="00C207A0"/>
    <w:rsid w:val="00C20995"/>
    <w:rsid w:val="00C21833"/>
    <w:rsid w:val="00C21DD1"/>
    <w:rsid w:val="00C222AB"/>
    <w:rsid w:val="00C22BCD"/>
    <w:rsid w:val="00C23BC7"/>
    <w:rsid w:val="00C23FEB"/>
    <w:rsid w:val="00C24BED"/>
    <w:rsid w:val="00C24C6D"/>
    <w:rsid w:val="00C25098"/>
    <w:rsid w:val="00C258A6"/>
    <w:rsid w:val="00C259F5"/>
    <w:rsid w:val="00C25B2A"/>
    <w:rsid w:val="00C25FEE"/>
    <w:rsid w:val="00C26BEC"/>
    <w:rsid w:val="00C31C62"/>
    <w:rsid w:val="00C31D70"/>
    <w:rsid w:val="00C34F4A"/>
    <w:rsid w:val="00C36897"/>
    <w:rsid w:val="00C369DA"/>
    <w:rsid w:val="00C433FB"/>
    <w:rsid w:val="00C43863"/>
    <w:rsid w:val="00C43B06"/>
    <w:rsid w:val="00C43C3E"/>
    <w:rsid w:val="00C45ECC"/>
    <w:rsid w:val="00C464CE"/>
    <w:rsid w:val="00C46C32"/>
    <w:rsid w:val="00C475F4"/>
    <w:rsid w:val="00C47634"/>
    <w:rsid w:val="00C50D6C"/>
    <w:rsid w:val="00C53772"/>
    <w:rsid w:val="00C53EE5"/>
    <w:rsid w:val="00C54479"/>
    <w:rsid w:val="00C544D7"/>
    <w:rsid w:val="00C55101"/>
    <w:rsid w:val="00C5617B"/>
    <w:rsid w:val="00C562ED"/>
    <w:rsid w:val="00C5641A"/>
    <w:rsid w:val="00C56C38"/>
    <w:rsid w:val="00C605F4"/>
    <w:rsid w:val="00C605F7"/>
    <w:rsid w:val="00C61F05"/>
    <w:rsid w:val="00C62573"/>
    <w:rsid w:val="00C62745"/>
    <w:rsid w:val="00C62899"/>
    <w:rsid w:val="00C638E9"/>
    <w:rsid w:val="00C65472"/>
    <w:rsid w:val="00C6568A"/>
    <w:rsid w:val="00C679E2"/>
    <w:rsid w:val="00C70ED4"/>
    <w:rsid w:val="00C7164C"/>
    <w:rsid w:val="00C71C00"/>
    <w:rsid w:val="00C722D4"/>
    <w:rsid w:val="00C728F9"/>
    <w:rsid w:val="00C737D5"/>
    <w:rsid w:val="00C73A5D"/>
    <w:rsid w:val="00C74227"/>
    <w:rsid w:val="00C746F6"/>
    <w:rsid w:val="00C75754"/>
    <w:rsid w:val="00C75A90"/>
    <w:rsid w:val="00C77864"/>
    <w:rsid w:val="00C8067D"/>
    <w:rsid w:val="00C81FC1"/>
    <w:rsid w:val="00C8436F"/>
    <w:rsid w:val="00C85689"/>
    <w:rsid w:val="00C8678B"/>
    <w:rsid w:val="00C92E01"/>
    <w:rsid w:val="00C94A6A"/>
    <w:rsid w:val="00C94C06"/>
    <w:rsid w:val="00C95738"/>
    <w:rsid w:val="00C96200"/>
    <w:rsid w:val="00C96712"/>
    <w:rsid w:val="00C9749B"/>
    <w:rsid w:val="00CA01D0"/>
    <w:rsid w:val="00CA0436"/>
    <w:rsid w:val="00CA07AE"/>
    <w:rsid w:val="00CA1502"/>
    <w:rsid w:val="00CA1E3A"/>
    <w:rsid w:val="00CA1ECD"/>
    <w:rsid w:val="00CA35F0"/>
    <w:rsid w:val="00CA38DC"/>
    <w:rsid w:val="00CA40F5"/>
    <w:rsid w:val="00CA5559"/>
    <w:rsid w:val="00CA6E26"/>
    <w:rsid w:val="00CA7604"/>
    <w:rsid w:val="00CB01D2"/>
    <w:rsid w:val="00CB0218"/>
    <w:rsid w:val="00CB05CA"/>
    <w:rsid w:val="00CB14C8"/>
    <w:rsid w:val="00CB1A26"/>
    <w:rsid w:val="00CB4C1A"/>
    <w:rsid w:val="00CB550E"/>
    <w:rsid w:val="00CB57BF"/>
    <w:rsid w:val="00CB5933"/>
    <w:rsid w:val="00CB5A3B"/>
    <w:rsid w:val="00CB5D44"/>
    <w:rsid w:val="00CB6079"/>
    <w:rsid w:val="00CB799E"/>
    <w:rsid w:val="00CB7E1C"/>
    <w:rsid w:val="00CC0B63"/>
    <w:rsid w:val="00CC13B4"/>
    <w:rsid w:val="00CC1C99"/>
    <w:rsid w:val="00CC1D2C"/>
    <w:rsid w:val="00CC2238"/>
    <w:rsid w:val="00CC2DEE"/>
    <w:rsid w:val="00CC3508"/>
    <w:rsid w:val="00CC37BD"/>
    <w:rsid w:val="00CC4A76"/>
    <w:rsid w:val="00CC68BF"/>
    <w:rsid w:val="00CC7295"/>
    <w:rsid w:val="00CC773C"/>
    <w:rsid w:val="00CC792E"/>
    <w:rsid w:val="00CD068A"/>
    <w:rsid w:val="00CD2CDC"/>
    <w:rsid w:val="00CD3200"/>
    <w:rsid w:val="00CD4C64"/>
    <w:rsid w:val="00CD5217"/>
    <w:rsid w:val="00CD5AC9"/>
    <w:rsid w:val="00CD6103"/>
    <w:rsid w:val="00CD61A0"/>
    <w:rsid w:val="00CD6543"/>
    <w:rsid w:val="00CD6C7E"/>
    <w:rsid w:val="00CD7ECE"/>
    <w:rsid w:val="00CE07BB"/>
    <w:rsid w:val="00CE07F7"/>
    <w:rsid w:val="00CE10C3"/>
    <w:rsid w:val="00CE1332"/>
    <w:rsid w:val="00CE1A03"/>
    <w:rsid w:val="00CE1A65"/>
    <w:rsid w:val="00CE1EBE"/>
    <w:rsid w:val="00CE41F3"/>
    <w:rsid w:val="00CE45BC"/>
    <w:rsid w:val="00CE4DA4"/>
    <w:rsid w:val="00CE4E1A"/>
    <w:rsid w:val="00CE4FC7"/>
    <w:rsid w:val="00CE6A04"/>
    <w:rsid w:val="00CE7803"/>
    <w:rsid w:val="00CE7A15"/>
    <w:rsid w:val="00CF16FA"/>
    <w:rsid w:val="00CF32EE"/>
    <w:rsid w:val="00CF35F8"/>
    <w:rsid w:val="00CF3AC3"/>
    <w:rsid w:val="00CF5444"/>
    <w:rsid w:val="00CF738B"/>
    <w:rsid w:val="00D00BD0"/>
    <w:rsid w:val="00D01373"/>
    <w:rsid w:val="00D014A7"/>
    <w:rsid w:val="00D0162F"/>
    <w:rsid w:val="00D01B1D"/>
    <w:rsid w:val="00D01F90"/>
    <w:rsid w:val="00D02805"/>
    <w:rsid w:val="00D02FD4"/>
    <w:rsid w:val="00D03111"/>
    <w:rsid w:val="00D04687"/>
    <w:rsid w:val="00D05414"/>
    <w:rsid w:val="00D0612E"/>
    <w:rsid w:val="00D0640F"/>
    <w:rsid w:val="00D06F51"/>
    <w:rsid w:val="00D07216"/>
    <w:rsid w:val="00D10294"/>
    <w:rsid w:val="00D114BA"/>
    <w:rsid w:val="00D13790"/>
    <w:rsid w:val="00D14996"/>
    <w:rsid w:val="00D152E2"/>
    <w:rsid w:val="00D201B7"/>
    <w:rsid w:val="00D2190D"/>
    <w:rsid w:val="00D22714"/>
    <w:rsid w:val="00D23D3A"/>
    <w:rsid w:val="00D240BA"/>
    <w:rsid w:val="00D24A05"/>
    <w:rsid w:val="00D258AE"/>
    <w:rsid w:val="00D266D4"/>
    <w:rsid w:val="00D26800"/>
    <w:rsid w:val="00D26CA1"/>
    <w:rsid w:val="00D277BA"/>
    <w:rsid w:val="00D30F91"/>
    <w:rsid w:val="00D3198F"/>
    <w:rsid w:val="00D323A4"/>
    <w:rsid w:val="00D33286"/>
    <w:rsid w:val="00D33D77"/>
    <w:rsid w:val="00D3447C"/>
    <w:rsid w:val="00D35730"/>
    <w:rsid w:val="00D35A63"/>
    <w:rsid w:val="00D36187"/>
    <w:rsid w:val="00D363DD"/>
    <w:rsid w:val="00D36988"/>
    <w:rsid w:val="00D372AE"/>
    <w:rsid w:val="00D37918"/>
    <w:rsid w:val="00D37B89"/>
    <w:rsid w:val="00D405C6"/>
    <w:rsid w:val="00D4065F"/>
    <w:rsid w:val="00D40BEB"/>
    <w:rsid w:val="00D412B8"/>
    <w:rsid w:val="00D416F3"/>
    <w:rsid w:val="00D419B1"/>
    <w:rsid w:val="00D41C97"/>
    <w:rsid w:val="00D42037"/>
    <w:rsid w:val="00D4445D"/>
    <w:rsid w:val="00D44907"/>
    <w:rsid w:val="00D45708"/>
    <w:rsid w:val="00D46D35"/>
    <w:rsid w:val="00D46E45"/>
    <w:rsid w:val="00D501FD"/>
    <w:rsid w:val="00D50A1F"/>
    <w:rsid w:val="00D51C10"/>
    <w:rsid w:val="00D51EE7"/>
    <w:rsid w:val="00D52552"/>
    <w:rsid w:val="00D525B8"/>
    <w:rsid w:val="00D52925"/>
    <w:rsid w:val="00D53476"/>
    <w:rsid w:val="00D562D1"/>
    <w:rsid w:val="00D61604"/>
    <w:rsid w:val="00D6191C"/>
    <w:rsid w:val="00D61B4D"/>
    <w:rsid w:val="00D62B1B"/>
    <w:rsid w:val="00D658CC"/>
    <w:rsid w:val="00D67A0D"/>
    <w:rsid w:val="00D71A59"/>
    <w:rsid w:val="00D71CEE"/>
    <w:rsid w:val="00D725A3"/>
    <w:rsid w:val="00D733CC"/>
    <w:rsid w:val="00D735A3"/>
    <w:rsid w:val="00D74B62"/>
    <w:rsid w:val="00D74FCF"/>
    <w:rsid w:val="00D757EF"/>
    <w:rsid w:val="00D762C4"/>
    <w:rsid w:val="00D76EA4"/>
    <w:rsid w:val="00D77390"/>
    <w:rsid w:val="00D77ABB"/>
    <w:rsid w:val="00D806C4"/>
    <w:rsid w:val="00D809C7"/>
    <w:rsid w:val="00D80BD7"/>
    <w:rsid w:val="00D80F5B"/>
    <w:rsid w:val="00D813A2"/>
    <w:rsid w:val="00D81806"/>
    <w:rsid w:val="00D8184C"/>
    <w:rsid w:val="00D82690"/>
    <w:rsid w:val="00D9078E"/>
    <w:rsid w:val="00D90B3D"/>
    <w:rsid w:val="00D90D5B"/>
    <w:rsid w:val="00D91294"/>
    <w:rsid w:val="00D91567"/>
    <w:rsid w:val="00D924B9"/>
    <w:rsid w:val="00D93E24"/>
    <w:rsid w:val="00D949CF"/>
    <w:rsid w:val="00D956B1"/>
    <w:rsid w:val="00D96462"/>
    <w:rsid w:val="00D964EE"/>
    <w:rsid w:val="00DA1023"/>
    <w:rsid w:val="00DA12EA"/>
    <w:rsid w:val="00DA15A0"/>
    <w:rsid w:val="00DA1FF7"/>
    <w:rsid w:val="00DA20DE"/>
    <w:rsid w:val="00DA39A0"/>
    <w:rsid w:val="00DA3D20"/>
    <w:rsid w:val="00DB0DCC"/>
    <w:rsid w:val="00DB1410"/>
    <w:rsid w:val="00DB190C"/>
    <w:rsid w:val="00DB3D03"/>
    <w:rsid w:val="00DB5A80"/>
    <w:rsid w:val="00DB6668"/>
    <w:rsid w:val="00DB682F"/>
    <w:rsid w:val="00DB7A81"/>
    <w:rsid w:val="00DC06FB"/>
    <w:rsid w:val="00DC0C3C"/>
    <w:rsid w:val="00DC0CAF"/>
    <w:rsid w:val="00DC1E91"/>
    <w:rsid w:val="00DC1F77"/>
    <w:rsid w:val="00DC3B71"/>
    <w:rsid w:val="00DC54A5"/>
    <w:rsid w:val="00DC6C35"/>
    <w:rsid w:val="00DC78C4"/>
    <w:rsid w:val="00DD0A2C"/>
    <w:rsid w:val="00DD1482"/>
    <w:rsid w:val="00DD36FE"/>
    <w:rsid w:val="00DD4556"/>
    <w:rsid w:val="00DD48B8"/>
    <w:rsid w:val="00DD5491"/>
    <w:rsid w:val="00DD66B3"/>
    <w:rsid w:val="00DD6823"/>
    <w:rsid w:val="00DD7100"/>
    <w:rsid w:val="00DE0B60"/>
    <w:rsid w:val="00DE0E7F"/>
    <w:rsid w:val="00DE1C9F"/>
    <w:rsid w:val="00DE32D3"/>
    <w:rsid w:val="00DE34C7"/>
    <w:rsid w:val="00DE37C0"/>
    <w:rsid w:val="00DE3A55"/>
    <w:rsid w:val="00DE4864"/>
    <w:rsid w:val="00DE4D12"/>
    <w:rsid w:val="00DE5A9C"/>
    <w:rsid w:val="00DE5AA4"/>
    <w:rsid w:val="00DE7281"/>
    <w:rsid w:val="00DF0342"/>
    <w:rsid w:val="00DF1D16"/>
    <w:rsid w:val="00DF2F80"/>
    <w:rsid w:val="00DF3065"/>
    <w:rsid w:val="00DF33A1"/>
    <w:rsid w:val="00DF5618"/>
    <w:rsid w:val="00DF5E80"/>
    <w:rsid w:val="00DF630F"/>
    <w:rsid w:val="00DF656C"/>
    <w:rsid w:val="00DF76B8"/>
    <w:rsid w:val="00DF7C0C"/>
    <w:rsid w:val="00DF7C5F"/>
    <w:rsid w:val="00E00360"/>
    <w:rsid w:val="00E008FD"/>
    <w:rsid w:val="00E01F22"/>
    <w:rsid w:val="00E02190"/>
    <w:rsid w:val="00E024AE"/>
    <w:rsid w:val="00E029D0"/>
    <w:rsid w:val="00E051A2"/>
    <w:rsid w:val="00E05280"/>
    <w:rsid w:val="00E05775"/>
    <w:rsid w:val="00E06662"/>
    <w:rsid w:val="00E066C2"/>
    <w:rsid w:val="00E10F7D"/>
    <w:rsid w:val="00E11761"/>
    <w:rsid w:val="00E122CC"/>
    <w:rsid w:val="00E1281A"/>
    <w:rsid w:val="00E12E9A"/>
    <w:rsid w:val="00E14C5C"/>
    <w:rsid w:val="00E152A6"/>
    <w:rsid w:val="00E15C11"/>
    <w:rsid w:val="00E1681A"/>
    <w:rsid w:val="00E168B7"/>
    <w:rsid w:val="00E2003D"/>
    <w:rsid w:val="00E2074B"/>
    <w:rsid w:val="00E2154B"/>
    <w:rsid w:val="00E2319B"/>
    <w:rsid w:val="00E23CE1"/>
    <w:rsid w:val="00E23D91"/>
    <w:rsid w:val="00E24E74"/>
    <w:rsid w:val="00E2758B"/>
    <w:rsid w:val="00E27A90"/>
    <w:rsid w:val="00E3010C"/>
    <w:rsid w:val="00E3118A"/>
    <w:rsid w:val="00E33843"/>
    <w:rsid w:val="00E33D8D"/>
    <w:rsid w:val="00E33DCE"/>
    <w:rsid w:val="00E342CE"/>
    <w:rsid w:val="00E345E5"/>
    <w:rsid w:val="00E3576C"/>
    <w:rsid w:val="00E362D5"/>
    <w:rsid w:val="00E36B9D"/>
    <w:rsid w:val="00E37327"/>
    <w:rsid w:val="00E3770D"/>
    <w:rsid w:val="00E40AA1"/>
    <w:rsid w:val="00E41D49"/>
    <w:rsid w:val="00E42788"/>
    <w:rsid w:val="00E42CB8"/>
    <w:rsid w:val="00E43C7D"/>
    <w:rsid w:val="00E4583B"/>
    <w:rsid w:val="00E46A2D"/>
    <w:rsid w:val="00E46DF6"/>
    <w:rsid w:val="00E47E14"/>
    <w:rsid w:val="00E50F96"/>
    <w:rsid w:val="00E51A60"/>
    <w:rsid w:val="00E52A60"/>
    <w:rsid w:val="00E535CB"/>
    <w:rsid w:val="00E54340"/>
    <w:rsid w:val="00E5554D"/>
    <w:rsid w:val="00E557BB"/>
    <w:rsid w:val="00E56024"/>
    <w:rsid w:val="00E56F4F"/>
    <w:rsid w:val="00E57CBA"/>
    <w:rsid w:val="00E60F33"/>
    <w:rsid w:val="00E6263E"/>
    <w:rsid w:val="00E62F60"/>
    <w:rsid w:val="00E63EE1"/>
    <w:rsid w:val="00E646CD"/>
    <w:rsid w:val="00E65547"/>
    <w:rsid w:val="00E65D5E"/>
    <w:rsid w:val="00E65D9D"/>
    <w:rsid w:val="00E67FA1"/>
    <w:rsid w:val="00E70299"/>
    <w:rsid w:val="00E70773"/>
    <w:rsid w:val="00E70D6A"/>
    <w:rsid w:val="00E73145"/>
    <w:rsid w:val="00E73ED7"/>
    <w:rsid w:val="00E74301"/>
    <w:rsid w:val="00E745BA"/>
    <w:rsid w:val="00E74F0B"/>
    <w:rsid w:val="00E7624F"/>
    <w:rsid w:val="00E768B0"/>
    <w:rsid w:val="00E76979"/>
    <w:rsid w:val="00E778DB"/>
    <w:rsid w:val="00E77E2E"/>
    <w:rsid w:val="00E81AE2"/>
    <w:rsid w:val="00E82234"/>
    <w:rsid w:val="00E82D76"/>
    <w:rsid w:val="00E82E93"/>
    <w:rsid w:val="00E8368D"/>
    <w:rsid w:val="00E846A3"/>
    <w:rsid w:val="00E84C01"/>
    <w:rsid w:val="00E86C45"/>
    <w:rsid w:val="00E872F3"/>
    <w:rsid w:val="00E87792"/>
    <w:rsid w:val="00E908C4"/>
    <w:rsid w:val="00E90D31"/>
    <w:rsid w:val="00E90E6B"/>
    <w:rsid w:val="00E9255B"/>
    <w:rsid w:val="00E93855"/>
    <w:rsid w:val="00E93AB5"/>
    <w:rsid w:val="00E93AEF"/>
    <w:rsid w:val="00E944B4"/>
    <w:rsid w:val="00E94881"/>
    <w:rsid w:val="00E94F31"/>
    <w:rsid w:val="00E95E48"/>
    <w:rsid w:val="00E9659C"/>
    <w:rsid w:val="00E96948"/>
    <w:rsid w:val="00EA0032"/>
    <w:rsid w:val="00EA00CE"/>
    <w:rsid w:val="00EA11D5"/>
    <w:rsid w:val="00EA1428"/>
    <w:rsid w:val="00EA3ACD"/>
    <w:rsid w:val="00EA719C"/>
    <w:rsid w:val="00EA73C1"/>
    <w:rsid w:val="00EA7486"/>
    <w:rsid w:val="00EA79CA"/>
    <w:rsid w:val="00EA7D3F"/>
    <w:rsid w:val="00EB1161"/>
    <w:rsid w:val="00EB150E"/>
    <w:rsid w:val="00EB1531"/>
    <w:rsid w:val="00EC0388"/>
    <w:rsid w:val="00EC0626"/>
    <w:rsid w:val="00EC06CF"/>
    <w:rsid w:val="00EC139D"/>
    <w:rsid w:val="00EC1841"/>
    <w:rsid w:val="00EC2726"/>
    <w:rsid w:val="00EC2773"/>
    <w:rsid w:val="00EC2EB8"/>
    <w:rsid w:val="00EC3475"/>
    <w:rsid w:val="00EC3AE0"/>
    <w:rsid w:val="00EC3E67"/>
    <w:rsid w:val="00EC4020"/>
    <w:rsid w:val="00EC4D7F"/>
    <w:rsid w:val="00EC5352"/>
    <w:rsid w:val="00EC7117"/>
    <w:rsid w:val="00EC71F2"/>
    <w:rsid w:val="00EC78CC"/>
    <w:rsid w:val="00EC7C6B"/>
    <w:rsid w:val="00EC7FD2"/>
    <w:rsid w:val="00ED0DCA"/>
    <w:rsid w:val="00ED2ED8"/>
    <w:rsid w:val="00ED36BB"/>
    <w:rsid w:val="00ED37E6"/>
    <w:rsid w:val="00ED37FB"/>
    <w:rsid w:val="00ED3EC1"/>
    <w:rsid w:val="00ED43BA"/>
    <w:rsid w:val="00ED5E51"/>
    <w:rsid w:val="00ED69BC"/>
    <w:rsid w:val="00ED6DD6"/>
    <w:rsid w:val="00ED7C43"/>
    <w:rsid w:val="00EE1B04"/>
    <w:rsid w:val="00EE27A0"/>
    <w:rsid w:val="00EE3DF5"/>
    <w:rsid w:val="00EE3F38"/>
    <w:rsid w:val="00EE51EC"/>
    <w:rsid w:val="00EE5F13"/>
    <w:rsid w:val="00EE649C"/>
    <w:rsid w:val="00EE6CAC"/>
    <w:rsid w:val="00EF0F69"/>
    <w:rsid w:val="00EF2462"/>
    <w:rsid w:val="00EF2D8B"/>
    <w:rsid w:val="00EF35FA"/>
    <w:rsid w:val="00EF3BA7"/>
    <w:rsid w:val="00EF4078"/>
    <w:rsid w:val="00EF4F6A"/>
    <w:rsid w:val="00EF569F"/>
    <w:rsid w:val="00EF599B"/>
    <w:rsid w:val="00EF745D"/>
    <w:rsid w:val="00F0335F"/>
    <w:rsid w:val="00F039AB"/>
    <w:rsid w:val="00F03EBA"/>
    <w:rsid w:val="00F047F8"/>
    <w:rsid w:val="00F04A43"/>
    <w:rsid w:val="00F04AAD"/>
    <w:rsid w:val="00F05418"/>
    <w:rsid w:val="00F055A8"/>
    <w:rsid w:val="00F0684F"/>
    <w:rsid w:val="00F06F0D"/>
    <w:rsid w:val="00F077DE"/>
    <w:rsid w:val="00F1061B"/>
    <w:rsid w:val="00F109F1"/>
    <w:rsid w:val="00F124E6"/>
    <w:rsid w:val="00F12917"/>
    <w:rsid w:val="00F12B21"/>
    <w:rsid w:val="00F15550"/>
    <w:rsid w:val="00F15ABA"/>
    <w:rsid w:val="00F15FBB"/>
    <w:rsid w:val="00F165FE"/>
    <w:rsid w:val="00F16781"/>
    <w:rsid w:val="00F17478"/>
    <w:rsid w:val="00F17966"/>
    <w:rsid w:val="00F17B09"/>
    <w:rsid w:val="00F20DE8"/>
    <w:rsid w:val="00F22559"/>
    <w:rsid w:val="00F24B1B"/>
    <w:rsid w:val="00F26226"/>
    <w:rsid w:val="00F26526"/>
    <w:rsid w:val="00F2725F"/>
    <w:rsid w:val="00F272E8"/>
    <w:rsid w:val="00F275A6"/>
    <w:rsid w:val="00F27850"/>
    <w:rsid w:val="00F27D74"/>
    <w:rsid w:val="00F27E16"/>
    <w:rsid w:val="00F31B4E"/>
    <w:rsid w:val="00F31CB5"/>
    <w:rsid w:val="00F31CE0"/>
    <w:rsid w:val="00F322F5"/>
    <w:rsid w:val="00F32436"/>
    <w:rsid w:val="00F337CF"/>
    <w:rsid w:val="00F33885"/>
    <w:rsid w:val="00F33967"/>
    <w:rsid w:val="00F3471A"/>
    <w:rsid w:val="00F34F94"/>
    <w:rsid w:val="00F35D9A"/>
    <w:rsid w:val="00F41E8C"/>
    <w:rsid w:val="00F4271D"/>
    <w:rsid w:val="00F4394B"/>
    <w:rsid w:val="00F43DFD"/>
    <w:rsid w:val="00F44061"/>
    <w:rsid w:val="00F44BEE"/>
    <w:rsid w:val="00F45244"/>
    <w:rsid w:val="00F4543C"/>
    <w:rsid w:val="00F50C3A"/>
    <w:rsid w:val="00F52C9B"/>
    <w:rsid w:val="00F53BCF"/>
    <w:rsid w:val="00F541F4"/>
    <w:rsid w:val="00F54453"/>
    <w:rsid w:val="00F566B3"/>
    <w:rsid w:val="00F57FD2"/>
    <w:rsid w:val="00F604A8"/>
    <w:rsid w:val="00F60A22"/>
    <w:rsid w:val="00F60BAF"/>
    <w:rsid w:val="00F61796"/>
    <w:rsid w:val="00F630B6"/>
    <w:rsid w:val="00F6322C"/>
    <w:rsid w:val="00F6606C"/>
    <w:rsid w:val="00F70191"/>
    <w:rsid w:val="00F70242"/>
    <w:rsid w:val="00F71982"/>
    <w:rsid w:val="00F71FC4"/>
    <w:rsid w:val="00F72AF3"/>
    <w:rsid w:val="00F743E4"/>
    <w:rsid w:val="00F76361"/>
    <w:rsid w:val="00F76E45"/>
    <w:rsid w:val="00F7748D"/>
    <w:rsid w:val="00F80D16"/>
    <w:rsid w:val="00F81B0E"/>
    <w:rsid w:val="00F8282F"/>
    <w:rsid w:val="00F82A90"/>
    <w:rsid w:val="00F82C28"/>
    <w:rsid w:val="00F82D96"/>
    <w:rsid w:val="00F8396C"/>
    <w:rsid w:val="00F84BEB"/>
    <w:rsid w:val="00F85FA3"/>
    <w:rsid w:val="00F86A3F"/>
    <w:rsid w:val="00F86D7F"/>
    <w:rsid w:val="00F8799C"/>
    <w:rsid w:val="00F87A2C"/>
    <w:rsid w:val="00F87ED5"/>
    <w:rsid w:val="00F90041"/>
    <w:rsid w:val="00F910C2"/>
    <w:rsid w:val="00F9218E"/>
    <w:rsid w:val="00F92245"/>
    <w:rsid w:val="00F92729"/>
    <w:rsid w:val="00F930A6"/>
    <w:rsid w:val="00F95C20"/>
    <w:rsid w:val="00F95DE9"/>
    <w:rsid w:val="00F96383"/>
    <w:rsid w:val="00F97429"/>
    <w:rsid w:val="00FA1098"/>
    <w:rsid w:val="00FA3A57"/>
    <w:rsid w:val="00FA3C15"/>
    <w:rsid w:val="00FA41C3"/>
    <w:rsid w:val="00FA4E40"/>
    <w:rsid w:val="00FA5D43"/>
    <w:rsid w:val="00FA5F86"/>
    <w:rsid w:val="00FB03E9"/>
    <w:rsid w:val="00FB08F0"/>
    <w:rsid w:val="00FB353E"/>
    <w:rsid w:val="00FB3BF1"/>
    <w:rsid w:val="00FB6F67"/>
    <w:rsid w:val="00FB74BC"/>
    <w:rsid w:val="00FB7695"/>
    <w:rsid w:val="00FC0962"/>
    <w:rsid w:val="00FC18B7"/>
    <w:rsid w:val="00FC32D4"/>
    <w:rsid w:val="00FC402D"/>
    <w:rsid w:val="00FC442E"/>
    <w:rsid w:val="00FC4CDB"/>
    <w:rsid w:val="00FC65DE"/>
    <w:rsid w:val="00FC7E61"/>
    <w:rsid w:val="00FD1810"/>
    <w:rsid w:val="00FD1AC9"/>
    <w:rsid w:val="00FD2763"/>
    <w:rsid w:val="00FD3454"/>
    <w:rsid w:val="00FD457F"/>
    <w:rsid w:val="00FD573F"/>
    <w:rsid w:val="00FD58A4"/>
    <w:rsid w:val="00FD61FA"/>
    <w:rsid w:val="00FD7643"/>
    <w:rsid w:val="00FE0773"/>
    <w:rsid w:val="00FE12F9"/>
    <w:rsid w:val="00FE274D"/>
    <w:rsid w:val="00FE2912"/>
    <w:rsid w:val="00FE3650"/>
    <w:rsid w:val="00FE36CC"/>
    <w:rsid w:val="00FE4B49"/>
    <w:rsid w:val="00FE4E47"/>
    <w:rsid w:val="00FE5777"/>
    <w:rsid w:val="00FE6FCB"/>
    <w:rsid w:val="00FE6FCE"/>
    <w:rsid w:val="00FF1DE3"/>
    <w:rsid w:val="00FF2165"/>
    <w:rsid w:val="00FF26EB"/>
    <w:rsid w:val="00FF34CC"/>
    <w:rsid w:val="00FF611A"/>
    <w:rsid w:val="00FF68E0"/>
    <w:rsid w:val="00FF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27"/>
    <w:pPr>
      <w:spacing w:after="200" w:line="276" w:lineRule="auto"/>
    </w:pPr>
    <w:rPr>
      <w:rFonts w:eastAsia="Times New Roman"/>
    </w:rPr>
  </w:style>
  <w:style w:type="paragraph" w:styleId="3">
    <w:name w:val="heading 3"/>
    <w:basedOn w:val="a"/>
    <w:link w:val="30"/>
    <w:uiPriority w:val="9"/>
    <w:qFormat/>
    <w:locked/>
    <w:rsid w:val="000E646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D6C"/>
    <w:pPr>
      <w:ind w:left="720"/>
      <w:contextualSpacing/>
    </w:pPr>
  </w:style>
  <w:style w:type="paragraph" w:styleId="a4">
    <w:name w:val="Balloon Text"/>
    <w:basedOn w:val="a"/>
    <w:link w:val="a5"/>
    <w:uiPriority w:val="99"/>
    <w:semiHidden/>
    <w:rsid w:val="009E6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E665E"/>
    <w:rPr>
      <w:rFonts w:ascii="Tahoma" w:hAnsi="Tahoma" w:cs="Tahoma"/>
      <w:sz w:val="16"/>
      <w:szCs w:val="16"/>
      <w:lang w:eastAsia="ru-RU"/>
    </w:rPr>
  </w:style>
  <w:style w:type="paragraph" w:customStyle="1" w:styleId="a6">
    <w:name w:val="Знак Знак Знак Знак"/>
    <w:basedOn w:val="a"/>
    <w:autoRedefine/>
    <w:uiPriority w:val="99"/>
    <w:rsid w:val="006B5F93"/>
    <w:pPr>
      <w:spacing w:after="160" w:line="240" w:lineRule="auto"/>
      <w:ind w:right="-108"/>
      <w:jc w:val="center"/>
    </w:pPr>
    <w:rPr>
      <w:rFonts w:ascii="Times New Roman" w:eastAsia="SimSun" w:hAnsi="Times New Roman"/>
      <w:b/>
      <w:color w:val="000000"/>
      <w:lang w:eastAsia="en-US"/>
    </w:rPr>
  </w:style>
  <w:style w:type="paragraph" w:styleId="a7">
    <w:name w:val="header"/>
    <w:aliases w:val="Знак1"/>
    <w:basedOn w:val="a"/>
    <w:link w:val="a8"/>
    <w:uiPriority w:val="99"/>
    <w:rsid w:val="006B5F93"/>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aliases w:val="Знак1 Знак"/>
    <w:basedOn w:val="a0"/>
    <w:link w:val="a7"/>
    <w:uiPriority w:val="99"/>
    <w:locked/>
    <w:rsid w:val="006B5F93"/>
    <w:rPr>
      <w:rFonts w:ascii="Times New Roman" w:hAnsi="Times New Roman" w:cs="Times New Roman"/>
      <w:sz w:val="24"/>
      <w:szCs w:val="24"/>
      <w:lang w:eastAsia="ru-RU"/>
    </w:rPr>
  </w:style>
  <w:style w:type="paragraph" w:styleId="a9">
    <w:name w:val="Body Text Indent"/>
    <w:basedOn w:val="a"/>
    <w:link w:val="aa"/>
    <w:uiPriority w:val="99"/>
    <w:semiHidden/>
    <w:rsid w:val="006B5F93"/>
    <w:pPr>
      <w:tabs>
        <w:tab w:val="left" w:pos="2160"/>
      </w:tabs>
      <w:spacing w:after="0" w:line="240" w:lineRule="auto"/>
      <w:ind w:left="432"/>
    </w:pPr>
    <w:rPr>
      <w:rFonts w:ascii="Times New Roman" w:hAnsi="Times New Roman"/>
      <w:b/>
      <w:bCs/>
      <w:sz w:val="28"/>
      <w:szCs w:val="24"/>
    </w:rPr>
  </w:style>
  <w:style w:type="character" w:customStyle="1" w:styleId="aa">
    <w:name w:val="Основной текст с отступом Знак"/>
    <w:basedOn w:val="a0"/>
    <w:link w:val="a9"/>
    <w:uiPriority w:val="99"/>
    <w:semiHidden/>
    <w:locked/>
    <w:rsid w:val="006B5F93"/>
    <w:rPr>
      <w:rFonts w:ascii="Times New Roman" w:hAnsi="Times New Roman" w:cs="Times New Roman"/>
      <w:b/>
      <w:bCs/>
      <w:sz w:val="24"/>
      <w:szCs w:val="24"/>
      <w:lang w:eastAsia="ru-RU"/>
    </w:rPr>
  </w:style>
  <w:style w:type="paragraph" w:customStyle="1" w:styleId="1">
    <w:name w:val="Абзац списка1"/>
    <w:basedOn w:val="a"/>
    <w:uiPriority w:val="99"/>
    <w:rsid w:val="006B5F93"/>
    <w:pPr>
      <w:ind w:left="720"/>
    </w:pPr>
    <w:rPr>
      <w:rFonts w:cs="Calibri"/>
    </w:rPr>
  </w:style>
  <w:style w:type="paragraph" w:styleId="2">
    <w:name w:val="Body Text Indent 2"/>
    <w:basedOn w:val="a"/>
    <w:link w:val="20"/>
    <w:uiPriority w:val="99"/>
    <w:semiHidden/>
    <w:rsid w:val="00244C20"/>
    <w:pPr>
      <w:spacing w:after="120" w:line="480" w:lineRule="auto"/>
      <w:ind w:left="283"/>
    </w:pPr>
  </w:style>
  <w:style w:type="character" w:customStyle="1" w:styleId="20">
    <w:name w:val="Основной текст с отступом 2 Знак"/>
    <w:basedOn w:val="a0"/>
    <w:link w:val="2"/>
    <w:uiPriority w:val="99"/>
    <w:semiHidden/>
    <w:locked/>
    <w:rsid w:val="00244C20"/>
    <w:rPr>
      <w:rFonts w:ascii="Calibri" w:hAnsi="Calibri" w:cs="Times New Roman"/>
      <w:lang w:eastAsia="ru-RU"/>
    </w:rPr>
  </w:style>
  <w:style w:type="paragraph" w:styleId="ab">
    <w:name w:val="Body Text"/>
    <w:basedOn w:val="a"/>
    <w:link w:val="ac"/>
    <w:uiPriority w:val="99"/>
    <w:rsid w:val="00244C20"/>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244C20"/>
    <w:rPr>
      <w:rFonts w:ascii="Times New Roman" w:hAnsi="Times New Roman" w:cs="Times New Roman"/>
      <w:sz w:val="24"/>
      <w:szCs w:val="24"/>
      <w:lang w:eastAsia="ru-RU"/>
    </w:rPr>
  </w:style>
  <w:style w:type="paragraph" w:customStyle="1" w:styleId="ad">
    <w:name w:val="Знак Знак"/>
    <w:basedOn w:val="a"/>
    <w:autoRedefine/>
    <w:uiPriority w:val="99"/>
    <w:rsid w:val="00244C20"/>
    <w:pPr>
      <w:spacing w:after="160" w:line="240" w:lineRule="auto"/>
      <w:ind w:right="-108"/>
      <w:jc w:val="center"/>
    </w:pPr>
    <w:rPr>
      <w:rFonts w:ascii="Times New Roman" w:eastAsia="SimSun" w:hAnsi="Times New Roman"/>
      <w:b/>
      <w:color w:val="000000"/>
      <w:lang w:eastAsia="en-US"/>
    </w:rPr>
  </w:style>
  <w:style w:type="character" w:customStyle="1" w:styleId="ae">
    <w:name w:val="Гипертекстовая ссылка"/>
    <w:uiPriority w:val="99"/>
    <w:rsid w:val="00244C20"/>
    <w:rPr>
      <w:color w:val="106BBE"/>
    </w:rPr>
  </w:style>
  <w:style w:type="paragraph" w:styleId="af">
    <w:name w:val="footer"/>
    <w:basedOn w:val="a"/>
    <w:link w:val="af0"/>
    <w:uiPriority w:val="99"/>
    <w:rsid w:val="00F71982"/>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F71982"/>
    <w:rPr>
      <w:rFonts w:ascii="Calibri" w:hAnsi="Calibri" w:cs="Times New Roman"/>
      <w:lang w:eastAsia="ru-RU"/>
    </w:rPr>
  </w:style>
  <w:style w:type="paragraph" w:styleId="21">
    <w:name w:val="Body Text 2"/>
    <w:basedOn w:val="a"/>
    <w:link w:val="22"/>
    <w:uiPriority w:val="99"/>
    <w:rsid w:val="005B5E0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5B5E09"/>
    <w:rPr>
      <w:rFonts w:ascii="Times New Roman" w:hAnsi="Times New Roman" w:cs="Times New Roman"/>
      <w:sz w:val="24"/>
      <w:szCs w:val="24"/>
      <w:lang w:eastAsia="ru-RU"/>
    </w:rPr>
  </w:style>
  <w:style w:type="paragraph" w:customStyle="1" w:styleId="10">
    <w:name w:val="Знак Знак1"/>
    <w:basedOn w:val="a"/>
    <w:autoRedefine/>
    <w:uiPriority w:val="99"/>
    <w:rsid w:val="00770BB0"/>
    <w:pPr>
      <w:spacing w:after="160" w:line="240" w:lineRule="auto"/>
      <w:ind w:right="-108"/>
      <w:jc w:val="center"/>
    </w:pPr>
    <w:rPr>
      <w:rFonts w:ascii="Times New Roman" w:eastAsia="SimSun" w:hAnsi="Times New Roman"/>
      <w:b/>
      <w:color w:val="000000"/>
      <w:lang w:eastAsia="en-US"/>
    </w:rPr>
  </w:style>
  <w:style w:type="paragraph" w:customStyle="1" w:styleId="af1">
    <w:name w:val="Знак Знак Знак Знак Знак Знак Знак Знак Знак Знак"/>
    <w:basedOn w:val="a"/>
    <w:autoRedefine/>
    <w:rsid w:val="00305A86"/>
    <w:pPr>
      <w:spacing w:after="160" w:line="240" w:lineRule="auto"/>
      <w:ind w:right="-108"/>
      <w:jc w:val="center"/>
    </w:pPr>
    <w:rPr>
      <w:rFonts w:ascii="Times New Roman" w:eastAsia="SimSun" w:hAnsi="Times New Roman"/>
      <w:b/>
      <w:color w:val="000000"/>
      <w:lang w:eastAsia="en-US"/>
    </w:rPr>
  </w:style>
  <w:style w:type="paragraph" w:customStyle="1" w:styleId="210">
    <w:name w:val="Основной текст 21"/>
    <w:basedOn w:val="a"/>
    <w:rsid w:val="00187FE6"/>
    <w:pPr>
      <w:spacing w:after="120" w:line="480" w:lineRule="auto"/>
    </w:pPr>
    <w:rPr>
      <w:rFonts w:ascii="Times New Roman" w:hAnsi="Times New Roman"/>
      <w:sz w:val="24"/>
      <w:szCs w:val="24"/>
      <w:lang w:eastAsia="ar-SA"/>
    </w:rPr>
  </w:style>
  <w:style w:type="paragraph" w:customStyle="1" w:styleId="af2">
    <w:name w:val="Знак"/>
    <w:basedOn w:val="a"/>
    <w:autoRedefine/>
    <w:rsid w:val="00223FE5"/>
    <w:pPr>
      <w:spacing w:after="160" w:line="240" w:lineRule="auto"/>
      <w:ind w:right="-108"/>
      <w:jc w:val="center"/>
    </w:pPr>
    <w:rPr>
      <w:rFonts w:ascii="Times New Roman" w:eastAsia="SimSun" w:hAnsi="Times New Roman"/>
      <w:b/>
      <w:color w:val="000000"/>
      <w:lang w:eastAsia="en-US"/>
    </w:rPr>
  </w:style>
  <w:style w:type="paragraph" w:customStyle="1" w:styleId="ConsPlusNormal">
    <w:name w:val="ConsPlusNormal"/>
    <w:uiPriority w:val="99"/>
    <w:rsid w:val="00EC2773"/>
    <w:pPr>
      <w:autoSpaceDE w:val="0"/>
      <w:autoSpaceDN w:val="0"/>
      <w:adjustRightInd w:val="0"/>
    </w:pPr>
    <w:rPr>
      <w:rFonts w:ascii="Arial" w:eastAsia="Times New Roman" w:hAnsi="Arial" w:cs="Arial"/>
      <w:sz w:val="20"/>
      <w:szCs w:val="20"/>
    </w:rPr>
  </w:style>
  <w:style w:type="paragraph" w:styleId="31">
    <w:name w:val="Body Text 3"/>
    <w:basedOn w:val="a"/>
    <w:link w:val="32"/>
    <w:rsid w:val="00AB490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AB490F"/>
    <w:rPr>
      <w:rFonts w:ascii="Times New Roman" w:eastAsia="Times New Roman" w:hAnsi="Times New Roman"/>
      <w:sz w:val="16"/>
      <w:szCs w:val="16"/>
    </w:rPr>
  </w:style>
  <w:style w:type="paragraph" w:customStyle="1" w:styleId="af3">
    <w:name w:val="Знак Знак Знак Знак"/>
    <w:basedOn w:val="a"/>
    <w:autoRedefine/>
    <w:rsid w:val="00E82D76"/>
    <w:pPr>
      <w:spacing w:after="160" w:line="240" w:lineRule="auto"/>
      <w:ind w:right="-108"/>
      <w:jc w:val="center"/>
    </w:pPr>
    <w:rPr>
      <w:rFonts w:ascii="Times New Roman" w:eastAsia="SimSun" w:hAnsi="Times New Roman"/>
      <w:b/>
      <w:color w:val="000000"/>
      <w:lang w:eastAsia="en-US"/>
    </w:rPr>
  </w:style>
  <w:style w:type="paragraph" w:customStyle="1" w:styleId="11">
    <w:name w:val="Обычный1"/>
    <w:rsid w:val="00587513"/>
    <w:pPr>
      <w:widowControl w:val="0"/>
      <w:snapToGrid w:val="0"/>
      <w:ind w:right="600" w:firstLine="540"/>
      <w:jc w:val="both"/>
    </w:pPr>
    <w:rPr>
      <w:rFonts w:ascii="Times New Roman" w:eastAsia="Times New Roman" w:hAnsi="Times New Roman"/>
      <w:sz w:val="24"/>
      <w:szCs w:val="20"/>
    </w:rPr>
  </w:style>
  <w:style w:type="character" w:customStyle="1" w:styleId="wmi-callto">
    <w:name w:val="wmi-callto"/>
    <w:basedOn w:val="a0"/>
    <w:rsid w:val="0002307C"/>
  </w:style>
  <w:style w:type="paragraph" w:styleId="af4">
    <w:name w:val="Normal (Web)"/>
    <w:basedOn w:val="a"/>
    <w:uiPriority w:val="99"/>
    <w:rsid w:val="00716E78"/>
    <w:pPr>
      <w:spacing w:before="234" w:after="234" w:line="240" w:lineRule="auto"/>
    </w:pPr>
    <w:rPr>
      <w:rFonts w:ascii="Times New Roman" w:hAnsi="Times New Roman"/>
      <w:color w:val="000000"/>
      <w:sz w:val="24"/>
      <w:szCs w:val="24"/>
    </w:rPr>
  </w:style>
  <w:style w:type="character" w:customStyle="1" w:styleId="FontStyle20">
    <w:name w:val="Font Style20"/>
    <w:rsid w:val="00716E78"/>
    <w:rPr>
      <w:rFonts w:ascii="Times New Roman" w:hAnsi="Times New Roman" w:cs="Times New Roman"/>
      <w:sz w:val="22"/>
      <w:szCs w:val="22"/>
    </w:rPr>
  </w:style>
  <w:style w:type="character" w:customStyle="1" w:styleId="30">
    <w:name w:val="Заголовок 3 Знак"/>
    <w:basedOn w:val="a0"/>
    <w:link w:val="3"/>
    <w:uiPriority w:val="9"/>
    <w:rsid w:val="000E646A"/>
    <w:rPr>
      <w:rFonts w:ascii="Times New Roman" w:eastAsia="Times New Roman" w:hAnsi="Times New Roman"/>
      <w:b/>
      <w:bCs/>
      <w:sz w:val="27"/>
      <w:szCs w:val="27"/>
    </w:rPr>
  </w:style>
  <w:style w:type="character" w:customStyle="1" w:styleId="apple-converted-space">
    <w:name w:val="apple-converted-space"/>
    <w:basedOn w:val="a0"/>
    <w:rsid w:val="000E646A"/>
  </w:style>
  <w:style w:type="paragraph" w:styleId="af5">
    <w:name w:val="footnote text"/>
    <w:basedOn w:val="a"/>
    <w:link w:val="af6"/>
    <w:uiPriority w:val="99"/>
    <w:semiHidden/>
    <w:unhideWhenUsed/>
    <w:rsid w:val="00D33D77"/>
    <w:pPr>
      <w:spacing w:after="0" w:line="240" w:lineRule="auto"/>
    </w:pPr>
    <w:rPr>
      <w:sz w:val="20"/>
      <w:szCs w:val="20"/>
    </w:rPr>
  </w:style>
  <w:style w:type="character" w:customStyle="1" w:styleId="af6">
    <w:name w:val="Текст сноски Знак"/>
    <w:basedOn w:val="a0"/>
    <w:link w:val="af5"/>
    <w:uiPriority w:val="99"/>
    <w:semiHidden/>
    <w:rsid w:val="00D33D77"/>
    <w:rPr>
      <w:rFonts w:eastAsia="Times New Roman"/>
      <w:sz w:val="20"/>
      <w:szCs w:val="20"/>
    </w:rPr>
  </w:style>
  <w:style w:type="character" w:styleId="af7">
    <w:name w:val="footnote reference"/>
    <w:basedOn w:val="a0"/>
    <w:uiPriority w:val="99"/>
    <w:semiHidden/>
    <w:unhideWhenUsed/>
    <w:rsid w:val="00D33D77"/>
    <w:rPr>
      <w:vertAlign w:val="superscript"/>
    </w:rPr>
  </w:style>
  <w:style w:type="paragraph" w:customStyle="1" w:styleId="af8">
    <w:name w:val="Знак Знак Знак Знак"/>
    <w:basedOn w:val="a"/>
    <w:autoRedefine/>
    <w:rsid w:val="00FF2165"/>
    <w:pPr>
      <w:spacing w:after="160" w:line="240" w:lineRule="auto"/>
      <w:ind w:right="-108"/>
      <w:jc w:val="center"/>
    </w:pPr>
    <w:rPr>
      <w:rFonts w:ascii="Times New Roman" w:eastAsia="SimSun" w:hAnsi="Times New Roman"/>
      <w:b/>
      <w:color w:val="000000"/>
      <w:lang w:eastAsia="en-US"/>
    </w:rPr>
  </w:style>
  <w:style w:type="paragraph" w:customStyle="1" w:styleId="af9">
    <w:name w:val="Знак"/>
    <w:basedOn w:val="a"/>
    <w:autoRedefine/>
    <w:rsid w:val="00050BEF"/>
    <w:pPr>
      <w:spacing w:after="160" w:line="240" w:lineRule="auto"/>
      <w:ind w:right="-108"/>
      <w:jc w:val="center"/>
    </w:pPr>
    <w:rPr>
      <w:rFonts w:ascii="Times New Roman" w:eastAsia="SimSun" w:hAnsi="Times New Roman"/>
      <w:b/>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27"/>
    <w:pPr>
      <w:spacing w:after="200" w:line="276" w:lineRule="auto"/>
    </w:pPr>
    <w:rPr>
      <w:rFonts w:eastAsia="Times New Roman"/>
    </w:rPr>
  </w:style>
  <w:style w:type="paragraph" w:styleId="3">
    <w:name w:val="heading 3"/>
    <w:basedOn w:val="a"/>
    <w:link w:val="30"/>
    <w:uiPriority w:val="9"/>
    <w:qFormat/>
    <w:locked/>
    <w:rsid w:val="000E646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D6C"/>
    <w:pPr>
      <w:ind w:left="720"/>
      <w:contextualSpacing/>
    </w:pPr>
  </w:style>
  <w:style w:type="paragraph" w:styleId="a4">
    <w:name w:val="Balloon Text"/>
    <w:basedOn w:val="a"/>
    <w:link w:val="a5"/>
    <w:uiPriority w:val="99"/>
    <w:semiHidden/>
    <w:rsid w:val="009E6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E665E"/>
    <w:rPr>
      <w:rFonts w:ascii="Tahoma" w:hAnsi="Tahoma" w:cs="Tahoma"/>
      <w:sz w:val="16"/>
      <w:szCs w:val="16"/>
      <w:lang w:eastAsia="ru-RU"/>
    </w:rPr>
  </w:style>
  <w:style w:type="paragraph" w:customStyle="1" w:styleId="a6">
    <w:name w:val="Знак Знак Знак Знак"/>
    <w:basedOn w:val="a"/>
    <w:autoRedefine/>
    <w:uiPriority w:val="99"/>
    <w:rsid w:val="006B5F93"/>
    <w:pPr>
      <w:spacing w:after="160" w:line="240" w:lineRule="auto"/>
      <w:ind w:right="-108"/>
      <w:jc w:val="center"/>
    </w:pPr>
    <w:rPr>
      <w:rFonts w:ascii="Times New Roman" w:eastAsia="SimSun" w:hAnsi="Times New Roman"/>
      <w:b/>
      <w:color w:val="000000"/>
      <w:lang w:eastAsia="en-US"/>
    </w:rPr>
  </w:style>
  <w:style w:type="paragraph" w:styleId="a7">
    <w:name w:val="header"/>
    <w:aliases w:val="Знак1"/>
    <w:basedOn w:val="a"/>
    <w:link w:val="a8"/>
    <w:uiPriority w:val="99"/>
    <w:rsid w:val="006B5F93"/>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aliases w:val="Знак1 Знак"/>
    <w:basedOn w:val="a0"/>
    <w:link w:val="a7"/>
    <w:uiPriority w:val="99"/>
    <w:locked/>
    <w:rsid w:val="006B5F93"/>
    <w:rPr>
      <w:rFonts w:ascii="Times New Roman" w:hAnsi="Times New Roman" w:cs="Times New Roman"/>
      <w:sz w:val="24"/>
      <w:szCs w:val="24"/>
      <w:lang w:eastAsia="ru-RU"/>
    </w:rPr>
  </w:style>
  <w:style w:type="paragraph" w:styleId="a9">
    <w:name w:val="Body Text Indent"/>
    <w:basedOn w:val="a"/>
    <w:link w:val="aa"/>
    <w:uiPriority w:val="99"/>
    <w:semiHidden/>
    <w:rsid w:val="006B5F93"/>
    <w:pPr>
      <w:tabs>
        <w:tab w:val="left" w:pos="2160"/>
      </w:tabs>
      <w:spacing w:after="0" w:line="240" w:lineRule="auto"/>
      <w:ind w:left="432"/>
    </w:pPr>
    <w:rPr>
      <w:rFonts w:ascii="Times New Roman" w:hAnsi="Times New Roman"/>
      <w:b/>
      <w:bCs/>
      <w:sz w:val="28"/>
      <w:szCs w:val="24"/>
    </w:rPr>
  </w:style>
  <w:style w:type="character" w:customStyle="1" w:styleId="aa">
    <w:name w:val="Основной текст с отступом Знак"/>
    <w:basedOn w:val="a0"/>
    <w:link w:val="a9"/>
    <w:uiPriority w:val="99"/>
    <w:semiHidden/>
    <w:locked/>
    <w:rsid w:val="006B5F93"/>
    <w:rPr>
      <w:rFonts w:ascii="Times New Roman" w:hAnsi="Times New Roman" w:cs="Times New Roman"/>
      <w:b/>
      <w:bCs/>
      <w:sz w:val="24"/>
      <w:szCs w:val="24"/>
      <w:lang w:eastAsia="ru-RU"/>
    </w:rPr>
  </w:style>
  <w:style w:type="paragraph" w:customStyle="1" w:styleId="1">
    <w:name w:val="Абзац списка1"/>
    <w:basedOn w:val="a"/>
    <w:uiPriority w:val="99"/>
    <w:rsid w:val="006B5F93"/>
    <w:pPr>
      <w:ind w:left="720"/>
    </w:pPr>
    <w:rPr>
      <w:rFonts w:cs="Calibri"/>
    </w:rPr>
  </w:style>
  <w:style w:type="paragraph" w:styleId="2">
    <w:name w:val="Body Text Indent 2"/>
    <w:basedOn w:val="a"/>
    <w:link w:val="20"/>
    <w:uiPriority w:val="99"/>
    <w:semiHidden/>
    <w:rsid w:val="00244C20"/>
    <w:pPr>
      <w:spacing w:after="120" w:line="480" w:lineRule="auto"/>
      <w:ind w:left="283"/>
    </w:pPr>
  </w:style>
  <w:style w:type="character" w:customStyle="1" w:styleId="20">
    <w:name w:val="Основной текст с отступом 2 Знак"/>
    <w:basedOn w:val="a0"/>
    <w:link w:val="2"/>
    <w:uiPriority w:val="99"/>
    <w:semiHidden/>
    <w:locked/>
    <w:rsid w:val="00244C20"/>
    <w:rPr>
      <w:rFonts w:ascii="Calibri" w:hAnsi="Calibri" w:cs="Times New Roman"/>
      <w:lang w:eastAsia="ru-RU"/>
    </w:rPr>
  </w:style>
  <w:style w:type="paragraph" w:styleId="ab">
    <w:name w:val="Body Text"/>
    <w:basedOn w:val="a"/>
    <w:link w:val="ac"/>
    <w:uiPriority w:val="99"/>
    <w:rsid w:val="00244C20"/>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244C20"/>
    <w:rPr>
      <w:rFonts w:ascii="Times New Roman" w:hAnsi="Times New Roman" w:cs="Times New Roman"/>
      <w:sz w:val="24"/>
      <w:szCs w:val="24"/>
      <w:lang w:eastAsia="ru-RU"/>
    </w:rPr>
  </w:style>
  <w:style w:type="paragraph" w:customStyle="1" w:styleId="ad">
    <w:name w:val="Знак Знак"/>
    <w:basedOn w:val="a"/>
    <w:autoRedefine/>
    <w:uiPriority w:val="99"/>
    <w:rsid w:val="00244C20"/>
    <w:pPr>
      <w:spacing w:after="160" w:line="240" w:lineRule="auto"/>
      <w:ind w:right="-108"/>
      <w:jc w:val="center"/>
    </w:pPr>
    <w:rPr>
      <w:rFonts w:ascii="Times New Roman" w:eastAsia="SimSun" w:hAnsi="Times New Roman"/>
      <w:b/>
      <w:color w:val="000000"/>
      <w:lang w:eastAsia="en-US"/>
    </w:rPr>
  </w:style>
  <w:style w:type="character" w:customStyle="1" w:styleId="ae">
    <w:name w:val="Гипертекстовая ссылка"/>
    <w:uiPriority w:val="99"/>
    <w:rsid w:val="00244C20"/>
    <w:rPr>
      <w:color w:val="106BBE"/>
    </w:rPr>
  </w:style>
  <w:style w:type="paragraph" w:styleId="af">
    <w:name w:val="footer"/>
    <w:basedOn w:val="a"/>
    <w:link w:val="af0"/>
    <w:uiPriority w:val="99"/>
    <w:rsid w:val="00F71982"/>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F71982"/>
    <w:rPr>
      <w:rFonts w:ascii="Calibri" w:hAnsi="Calibri" w:cs="Times New Roman"/>
      <w:lang w:eastAsia="ru-RU"/>
    </w:rPr>
  </w:style>
  <w:style w:type="paragraph" w:styleId="21">
    <w:name w:val="Body Text 2"/>
    <w:basedOn w:val="a"/>
    <w:link w:val="22"/>
    <w:uiPriority w:val="99"/>
    <w:rsid w:val="005B5E0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5B5E09"/>
    <w:rPr>
      <w:rFonts w:ascii="Times New Roman" w:hAnsi="Times New Roman" w:cs="Times New Roman"/>
      <w:sz w:val="24"/>
      <w:szCs w:val="24"/>
      <w:lang w:eastAsia="ru-RU"/>
    </w:rPr>
  </w:style>
  <w:style w:type="paragraph" w:customStyle="1" w:styleId="10">
    <w:name w:val="Знак Знак1"/>
    <w:basedOn w:val="a"/>
    <w:autoRedefine/>
    <w:uiPriority w:val="99"/>
    <w:rsid w:val="00770BB0"/>
    <w:pPr>
      <w:spacing w:after="160" w:line="240" w:lineRule="auto"/>
      <w:ind w:right="-108"/>
      <w:jc w:val="center"/>
    </w:pPr>
    <w:rPr>
      <w:rFonts w:ascii="Times New Roman" w:eastAsia="SimSun" w:hAnsi="Times New Roman"/>
      <w:b/>
      <w:color w:val="000000"/>
      <w:lang w:eastAsia="en-US"/>
    </w:rPr>
  </w:style>
  <w:style w:type="paragraph" w:customStyle="1" w:styleId="af1">
    <w:name w:val="Знак Знак Знак Знак Знак Знак Знак Знак Знак Знак"/>
    <w:basedOn w:val="a"/>
    <w:autoRedefine/>
    <w:rsid w:val="00305A86"/>
    <w:pPr>
      <w:spacing w:after="160" w:line="240" w:lineRule="auto"/>
      <w:ind w:right="-108"/>
      <w:jc w:val="center"/>
    </w:pPr>
    <w:rPr>
      <w:rFonts w:ascii="Times New Roman" w:eastAsia="SimSun" w:hAnsi="Times New Roman"/>
      <w:b/>
      <w:color w:val="000000"/>
      <w:lang w:eastAsia="en-US"/>
    </w:rPr>
  </w:style>
  <w:style w:type="paragraph" w:customStyle="1" w:styleId="210">
    <w:name w:val="Основной текст 21"/>
    <w:basedOn w:val="a"/>
    <w:rsid w:val="00187FE6"/>
    <w:pPr>
      <w:spacing w:after="120" w:line="480" w:lineRule="auto"/>
    </w:pPr>
    <w:rPr>
      <w:rFonts w:ascii="Times New Roman" w:hAnsi="Times New Roman"/>
      <w:sz w:val="24"/>
      <w:szCs w:val="24"/>
      <w:lang w:eastAsia="ar-SA"/>
    </w:rPr>
  </w:style>
  <w:style w:type="paragraph" w:customStyle="1" w:styleId="af2">
    <w:name w:val="Знак"/>
    <w:basedOn w:val="a"/>
    <w:autoRedefine/>
    <w:rsid w:val="00223FE5"/>
    <w:pPr>
      <w:spacing w:after="160" w:line="240" w:lineRule="auto"/>
      <w:ind w:right="-108"/>
      <w:jc w:val="center"/>
    </w:pPr>
    <w:rPr>
      <w:rFonts w:ascii="Times New Roman" w:eastAsia="SimSun" w:hAnsi="Times New Roman"/>
      <w:b/>
      <w:color w:val="000000"/>
      <w:lang w:eastAsia="en-US"/>
    </w:rPr>
  </w:style>
  <w:style w:type="paragraph" w:customStyle="1" w:styleId="ConsPlusNormal">
    <w:name w:val="ConsPlusNormal"/>
    <w:uiPriority w:val="99"/>
    <w:rsid w:val="00EC2773"/>
    <w:pPr>
      <w:autoSpaceDE w:val="0"/>
      <w:autoSpaceDN w:val="0"/>
      <w:adjustRightInd w:val="0"/>
    </w:pPr>
    <w:rPr>
      <w:rFonts w:ascii="Arial" w:eastAsia="Times New Roman" w:hAnsi="Arial" w:cs="Arial"/>
      <w:sz w:val="20"/>
      <w:szCs w:val="20"/>
    </w:rPr>
  </w:style>
  <w:style w:type="paragraph" w:styleId="31">
    <w:name w:val="Body Text 3"/>
    <w:basedOn w:val="a"/>
    <w:link w:val="32"/>
    <w:rsid w:val="00AB490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AB490F"/>
    <w:rPr>
      <w:rFonts w:ascii="Times New Roman" w:eastAsia="Times New Roman" w:hAnsi="Times New Roman"/>
      <w:sz w:val="16"/>
      <w:szCs w:val="16"/>
    </w:rPr>
  </w:style>
  <w:style w:type="paragraph" w:customStyle="1" w:styleId="af3">
    <w:name w:val="Знак Знак Знак Знак"/>
    <w:basedOn w:val="a"/>
    <w:autoRedefine/>
    <w:rsid w:val="00E82D76"/>
    <w:pPr>
      <w:spacing w:after="160" w:line="240" w:lineRule="auto"/>
      <w:ind w:right="-108"/>
      <w:jc w:val="center"/>
    </w:pPr>
    <w:rPr>
      <w:rFonts w:ascii="Times New Roman" w:eastAsia="SimSun" w:hAnsi="Times New Roman"/>
      <w:b/>
      <w:color w:val="000000"/>
      <w:lang w:eastAsia="en-US"/>
    </w:rPr>
  </w:style>
  <w:style w:type="paragraph" w:customStyle="1" w:styleId="11">
    <w:name w:val="Обычный1"/>
    <w:rsid w:val="00587513"/>
    <w:pPr>
      <w:widowControl w:val="0"/>
      <w:snapToGrid w:val="0"/>
      <w:ind w:right="600" w:firstLine="540"/>
      <w:jc w:val="both"/>
    </w:pPr>
    <w:rPr>
      <w:rFonts w:ascii="Times New Roman" w:eastAsia="Times New Roman" w:hAnsi="Times New Roman"/>
      <w:sz w:val="24"/>
      <w:szCs w:val="20"/>
    </w:rPr>
  </w:style>
  <w:style w:type="character" w:customStyle="1" w:styleId="wmi-callto">
    <w:name w:val="wmi-callto"/>
    <w:basedOn w:val="a0"/>
    <w:rsid w:val="0002307C"/>
  </w:style>
  <w:style w:type="paragraph" w:styleId="af4">
    <w:name w:val="Normal (Web)"/>
    <w:basedOn w:val="a"/>
    <w:uiPriority w:val="99"/>
    <w:rsid w:val="00716E78"/>
    <w:pPr>
      <w:spacing w:before="234" w:after="234" w:line="240" w:lineRule="auto"/>
    </w:pPr>
    <w:rPr>
      <w:rFonts w:ascii="Times New Roman" w:hAnsi="Times New Roman"/>
      <w:color w:val="000000"/>
      <w:sz w:val="24"/>
      <w:szCs w:val="24"/>
    </w:rPr>
  </w:style>
  <w:style w:type="character" w:customStyle="1" w:styleId="FontStyle20">
    <w:name w:val="Font Style20"/>
    <w:rsid w:val="00716E78"/>
    <w:rPr>
      <w:rFonts w:ascii="Times New Roman" w:hAnsi="Times New Roman" w:cs="Times New Roman"/>
      <w:sz w:val="22"/>
      <w:szCs w:val="22"/>
    </w:rPr>
  </w:style>
  <w:style w:type="character" w:customStyle="1" w:styleId="30">
    <w:name w:val="Заголовок 3 Знак"/>
    <w:basedOn w:val="a0"/>
    <w:link w:val="3"/>
    <w:uiPriority w:val="9"/>
    <w:rsid w:val="000E646A"/>
    <w:rPr>
      <w:rFonts w:ascii="Times New Roman" w:eastAsia="Times New Roman" w:hAnsi="Times New Roman"/>
      <w:b/>
      <w:bCs/>
      <w:sz w:val="27"/>
      <w:szCs w:val="27"/>
    </w:rPr>
  </w:style>
  <w:style w:type="character" w:customStyle="1" w:styleId="apple-converted-space">
    <w:name w:val="apple-converted-space"/>
    <w:basedOn w:val="a0"/>
    <w:rsid w:val="000E646A"/>
  </w:style>
  <w:style w:type="paragraph" w:styleId="af5">
    <w:name w:val="footnote text"/>
    <w:basedOn w:val="a"/>
    <w:link w:val="af6"/>
    <w:uiPriority w:val="99"/>
    <w:semiHidden/>
    <w:unhideWhenUsed/>
    <w:rsid w:val="00D33D77"/>
    <w:pPr>
      <w:spacing w:after="0" w:line="240" w:lineRule="auto"/>
    </w:pPr>
    <w:rPr>
      <w:sz w:val="20"/>
      <w:szCs w:val="20"/>
    </w:rPr>
  </w:style>
  <w:style w:type="character" w:customStyle="1" w:styleId="af6">
    <w:name w:val="Текст сноски Знак"/>
    <w:basedOn w:val="a0"/>
    <w:link w:val="af5"/>
    <w:uiPriority w:val="99"/>
    <w:semiHidden/>
    <w:rsid w:val="00D33D77"/>
    <w:rPr>
      <w:rFonts w:eastAsia="Times New Roman"/>
      <w:sz w:val="20"/>
      <w:szCs w:val="20"/>
    </w:rPr>
  </w:style>
  <w:style w:type="character" w:styleId="af7">
    <w:name w:val="footnote reference"/>
    <w:basedOn w:val="a0"/>
    <w:uiPriority w:val="99"/>
    <w:semiHidden/>
    <w:unhideWhenUsed/>
    <w:rsid w:val="00D33D77"/>
    <w:rPr>
      <w:vertAlign w:val="superscript"/>
    </w:rPr>
  </w:style>
  <w:style w:type="paragraph" w:customStyle="1" w:styleId="af8">
    <w:name w:val="Знак Знак Знак Знак"/>
    <w:basedOn w:val="a"/>
    <w:autoRedefine/>
    <w:rsid w:val="00FF2165"/>
    <w:pPr>
      <w:spacing w:after="160" w:line="240" w:lineRule="auto"/>
      <w:ind w:right="-108"/>
      <w:jc w:val="center"/>
    </w:pPr>
    <w:rPr>
      <w:rFonts w:ascii="Times New Roman" w:eastAsia="SimSun" w:hAnsi="Times New Roman"/>
      <w:b/>
      <w:color w:val="000000"/>
      <w:lang w:eastAsia="en-US"/>
    </w:rPr>
  </w:style>
  <w:style w:type="paragraph" w:customStyle="1" w:styleId="af9">
    <w:name w:val="Знак"/>
    <w:basedOn w:val="a"/>
    <w:autoRedefine/>
    <w:rsid w:val="00050BEF"/>
    <w:pPr>
      <w:spacing w:after="160" w:line="240" w:lineRule="auto"/>
      <w:ind w:right="-108"/>
      <w:jc w:val="center"/>
    </w:pPr>
    <w:rPr>
      <w:rFonts w:ascii="Times New Roman" w:eastAsia="SimSun" w:hAnsi="Times New Roman"/>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2707">
      <w:marLeft w:val="0"/>
      <w:marRight w:val="0"/>
      <w:marTop w:val="0"/>
      <w:marBottom w:val="0"/>
      <w:divBdr>
        <w:top w:val="none" w:sz="0" w:space="0" w:color="auto"/>
        <w:left w:val="none" w:sz="0" w:space="0" w:color="auto"/>
        <w:bottom w:val="none" w:sz="0" w:space="0" w:color="auto"/>
        <w:right w:val="none" w:sz="0" w:space="0" w:color="auto"/>
      </w:divBdr>
    </w:div>
    <w:div w:id="1426802708">
      <w:marLeft w:val="0"/>
      <w:marRight w:val="0"/>
      <w:marTop w:val="0"/>
      <w:marBottom w:val="0"/>
      <w:divBdr>
        <w:top w:val="none" w:sz="0" w:space="0" w:color="auto"/>
        <w:left w:val="none" w:sz="0" w:space="0" w:color="auto"/>
        <w:bottom w:val="none" w:sz="0" w:space="0" w:color="auto"/>
        <w:right w:val="none" w:sz="0" w:space="0" w:color="auto"/>
      </w:divBdr>
    </w:div>
    <w:div w:id="1426802709">
      <w:marLeft w:val="0"/>
      <w:marRight w:val="0"/>
      <w:marTop w:val="0"/>
      <w:marBottom w:val="0"/>
      <w:divBdr>
        <w:top w:val="none" w:sz="0" w:space="0" w:color="auto"/>
        <w:left w:val="none" w:sz="0" w:space="0" w:color="auto"/>
        <w:bottom w:val="none" w:sz="0" w:space="0" w:color="auto"/>
        <w:right w:val="none" w:sz="0" w:space="0" w:color="auto"/>
      </w:divBdr>
    </w:div>
    <w:div w:id="1426802710">
      <w:marLeft w:val="0"/>
      <w:marRight w:val="0"/>
      <w:marTop w:val="0"/>
      <w:marBottom w:val="0"/>
      <w:divBdr>
        <w:top w:val="none" w:sz="0" w:space="0" w:color="auto"/>
        <w:left w:val="none" w:sz="0" w:space="0" w:color="auto"/>
        <w:bottom w:val="none" w:sz="0" w:space="0" w:color="auto"/>
        <w:right w:val="none" w:sz="0" w:space="0" w:color="auto"/>
      </w:divBdr>
    </w:div>
    <w:div w:id="1426802711">
      <w:marLeft w:val="0"/>
      <w:marRight w:val="0"/>
      <w:marTop w:val="0"/>
      <w:marBottom w:val="0"/>
      <w:divBdr>
        <w:top w:val="none" w:sz="0" w:space="0" w:color="auto"/>
        <w:left w:val="none" w:sz="0" w:space="0" w:color="auto"/>
        <w:bottom w:val="none" w:sz="0" w:space="0" w:color="auto"/>
        <w:right w:val="none" w:sz="0" w:space="0" w:color="auto"/>
      </w:divBdr>
    </w:div>
    <w:div w:id="1426802712">
      <w:marLeft w:val="0"/>
      <w:marRight w:val="0"/>
      <w:marTop w:val="0"/>
      <w:marBottom w:val="0"/>
      <w:divBdr>
        <w:top w:val="none" w:sz="0" w:space="0" w:color="auto"/>
        <w:left w:val="none" w:sz="0" w:space="0" w:color="auto"/>
        <w:bottom w:val="none" w:sz="0" w:space="0" w:color="auto"/>
        <w:right w:val="none" w:sz="0" w:space="0" w:color="auto"/>
      </w:divBdr>
    </w:div>
    <w:div w:id="1426802713">
      <w:marLeft w:val="0"/>
      <w:marRight w:val="0"/>
      <w:marTop w:val="0"/>
      <w:marBottom w:val="0"/>
      <w:divBdr>
        <w:top w:val="none" w:sz="0" w:space="0" w:color="auto"/>
        <w:left w:val="none" w:sz="0" w:space="0" w:color="auto"/>
        <w:bottom w:val="none" w:sz="0" w:space="0" w:color="auto"/>
        <w:right w:val="none" w:sz="0" w:space="0" w:color="auto"/>
      </w:divBdr>
    </w:div>
    <w:div w:id="1426802714">
      <w:marLeft w:val="0"/>
      <w:marRight w:val="0"/>
      <w:marTop w:val="0"/>
      <w:marBottom w:val="0"/>
      <w:divBdr>
        <w:top w:val="none" w:sz="0" w:space="0" w:color="auto"/>
        <w:left w:val="none" w:sz="0" w:space="0" w:color="auto"/>
        <w:bottom w:val="none" w:sz="0" w:space="0" w:color="auto"/>
        <w:right w:val="none" w:sz="0" w:space="0" w:color="auto"/>
      </w:divBdr>
    </w:div>
    <w:div w:id="1426802715">
      <w:marLeft w:val="0"/>
      <w:marRight w:val="0"/>
      <w:marTop w:val="0"/>
      <w:marBottom w:val="0"/>
      <w:divBdr>
        <w:top w:val="none" w:sz="0" w:space="0" w:color="auto"/>
        <w:left w:val="none" w:sz="0" w:space="0" w:color="auto"/>
        <w:bottom w:val="none" w:sz="0" w:space="0" w:color="auto"/>
        <w:right w:val="none" w:sz="0" w:space="0" w:color="auto"/>
      </w:divBdr>
    </w:div>
    <w:div w:id="1426802716">
      <w:marLeft w:val="0"/>
      <w:marRight w:val="0"/>
      <w:marTop w:val="0"/>
      <w:marBottom w:val="0"/>
      <w:divBdr>
        <w:top w:val="none" w:sz="0" w:space="0" w:color="auto"/>
        <w:left w:val="none" w:sz="0" w:space="0" w:color="auto"/>
        <w:bottom w:val="none" w:sz="0" w:space="0" w:color="auto"/>
        <w:right w:val="none" w:sz="0" w:space="0" w:color="auto"/>
      </w:divBdr>
    </w:div>
    <w:div w:id="16377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3FB65-71F8-4D9F-90F8-3EDB9DA3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6</cp:revision>
  <cp:lastPrinted>2016-12-30T07:35:00Z</cp:lastPrinted>
  <dcterms:created xsi:type="dcterms:W3CDTF">2017-03-02T07:11:00Z</dcterms:created>
  <dcterms:modified xsi:type="dcterms:W3CDTF">2017-03-02T07:20:00Z</dcterms:modified>
</cp:coreProperties>
</file>