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B" w:rsidRPr="00FF67F4" w:rsidRDefault="00655650" w:rsidP="0061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7F4">
        <w:rPr>
          <w:rFonts w:ascii="Times New Roman" w:hAnsi="Times New Roman"/>
          <w:b/>
          <w:sz w:val="28"/>
          <w:szCs w:val="28"/>
        </w:rPr>
        <w:t>Доклад</w:t>
      </w:r>
      <w:r w:rsidR="005D7B89" w:rsidRPr="00FF67F4">
        <w:rPr>
          <w:rFonts w:ascii="Times New Roman" w:hAnsi="Times New Roman"/>
          <w:b/>
          <w:sz w:val="28"/>
          <w:szCs w:val="28"/>
        </w:rPr>
        <w:t xml:space="preserve"> </w:t>
      </w:r>
      <w:r w:rsidR="0008576B" w:rsidRPr="00FF67F4">
        <w:rPr>
          <w:rFonts w:ascii="Times New Roman" w:hAnsi="Times New Roman"/>
          <w:b/>
          <w:sz w:val="28"/>
          <w:szCs w:val="28"/>
        </w:rPr>
        <w:t xml:space="preserve">министра природных ресурсов и экологии области Д.С.Соколова на областном сборе по подведению итогов деятельности областной территориальной подсистемы Единой государственной системы предупреждения и ликвидации чрезвычайных ситуаций за 2016 года и постановке задач </w:t>
      </w:r>
    </w:p>
    <w:p w:rsidR="001815F8" w:rsidRPr="00FF67F4" w:rsidRDefault="0008576B" w:rsidP="0061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7F4">
        <w:rPr>
          <w:rFonts w:ascii="Times New Roman" w:hAnsi="Times New Roman"/>
          <w:b/>
          <w:sz w:val="28"/>
          <w:szCs w:val="28"/>
        </w:rPr>
        <w:t>на 2017 год,</w:t>
      </w:r>
      <w:r w:rsidR="006122FF" w:rsidRPr="00FF67F4">
        <w:rPr>
          <w:rFonts w:ascii="Times New Roman" w:hAnsi="Times New Roman"/>
          <w:b/>
          <w:sz w:val="28"/>
          <w:szCs w:val="28"/>
        </w:rPr>
        <w:t xml:space="preserve"> по вопросу</w:t>
      </w:r>
      <w:r w:rsidR="00655650" w:rsidRPr="00FF67F4">
        <w:rPr>
          <w:rFonts w:ascii="Times New Roman" w:hAnsi="Times New Roman"/>
          <w:b/>
          <w:sz w:val="28"/>
          <w:szCs w:val="28"/>
        </w:rPr>
        <w:t>:</w:t>
      </w:r>
      <w:r w:rsidRPr="00FF67F4">
        <w:rPr>
          <w:rFonts w:ascii="Times New Roman" w:hAnsi="Times New Roman"/>
          <w:b/>
          <w:sz w:val="28"/>
          <w:szCs w:val="28"/>
        </w:rPr>
        <w:t xml:space="preserve"> </w:t>
      </w:r>
      <w:r w:rsidR="006122FF" w:rsidRPr="00FF67F4">
        <w:rPr>
          <w:rFonts w:ascii="Times New Roman" w:hAnsi="Times New Roman"/>
          <w:b/>
          <w:sz w:val="28"/>
          <w:szCs w:val="28"/>
        </w:rPr>
        <w:t>«</w:t>
      </w:r>
      <w:r w:rsidR="00DD0EFE" w:rsidRPr="00FF67F4">
        <w:rPr>
          <w:rFonts w:ascii="Times New Roman" w:hAnsi="Times New Roman"/>
          <w:b/>
          <w:sz w:val="28"/>
          <w:szCs w:val="28"/>
        </w:rPr>
        <w:t>Актуальные вопросы взаимодействия органов исполнительной власти и организаций в 2017 году, объявленным Годом особо охраняемых природных территорий и Год</w:t>
      </w:r>
      <w:r w:rsidR="00631885">
        <w:rPr>
          <w:rFonts w:ascii="Times New Roman" w:hAnsi="Times New Roman"/>
          <w:b/>
          <w:sz w:val="28"/>
          <w:szCs w:val="28"/>
        </w:rPr>
        <w:t>ом</w:t>
      </w:r>
      <w:bookmarkStart w:id="0" w:name="_GoBack"/>
      <w:bookmarkEnd w:id="0"/>
      <w:r w:rsidR="00DD0EFE" w:rsidRPr="00FF67F4">
        <w:rPr>
          <w:rFonts w:ascii="Times New Roman" w:hAnsi="Times New Roman"/>
          <w:b/>
          <w:sz w:val="28"/>
          <w:szCs w:val="28"/>
        </w:rPr>
        <w:t xml:space="preserve"> экологии</w:t>
      </w:r>
      <w:r w:rsidR="006122FF" w:rsidRPr="00FF67F4">
        <w:rPr>
          <w:rFonts w:ascii="Times New Roman" w:hAnsi="Times New Roman"/>
          <w:b/>
          <w:sz w:val="28"/>
          <w:szCs w:val="28"/>
        </w:rPr>
        <w:t>»</w:t>
      </w:r>
    </w:p>
    <w:p w:rsidR="00655650" w:rsidRPr="00FF67F4" w:rsidRDefault="00655650" w:rsidP="0061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655650" w:rsidRPr="00FF67F4" w:rsidTr="00655650">
        <w:tc>
          <w:tcPr>
            <w:tcW w:w="5012" w:type="dxa"/>
          </w:tcPr>
          <w:p w:rsidR="00840D18" w:rsidRPr="00FF67F4" w:rsidRDefault="005C7C35" w:rsidP="006556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7F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655650" w:rsidRPr="00FF67F4">
              <w:rPr>
                <w:rFonts w:ascii="Times New Roman" w:hAnsi="Times New Roman"/>
                <w:i/>
                <w:sz w:val="24"/>
                <w:szCs w:val="24"/>
              </w:rPr>
              <w:t xml:space="preserve"> января 2017 года</w:t>
            </w:r>
            <w:r w:rsidR="0008576B" w:rsidRPr="00FF67F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8576B" w:rsidRPr="00FF67F4" w:rsidRDefault="0008576B" w:rsidP="006556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7F4">
              <w:rPr>
                <w:rFonts w:ascii="Times New Roman" w:hAnsi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012" w:type="dxa"/>
          </w:tcPr>
          <w:p w:rsidR="0008576B" w:rsidRPr="00FF67F4" w:rsidRDefault="0008576B" w:rsidP="005C7C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7F4">
              <w:rPr>
                <w:rFonts w:ascii="Times New Roman" w:hAnsi="Times New Roman"/>
                <w:i/>
                <w:sz w:val="24"/>
                <w:szCs w:val="24"/>
              </w:rPr>
              <w:t xml:space="preserve">г. Саратов, ул. Московская, 72, </w:t>
            </w:r>
          </w:p>
          <w:p w:rsidR="00840D18" w:rsidRPr="00FF67F4" w:rsidRDefault="0008576B" w:rsidP="005C7C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67F4">
              <w:rPr>
                <w:rFonts w:ascii="Times New Roman" w:hAnsi="Times New Roman"/>
                <w:i/>
                <w:sz w:val="24"/>
                <w:szCs w:val="24"/>
              </w:rPr>
              <w:t>Большой зал Правительства области</w:t>
            </w:r>
          </w:p>
        </w:tc>
      </w:tr>
    </w:tbl>
    <w:p w:rsidR="00720359" w:rsidRPr="00FF67F4" w:rsidRDefault="00720359" w:rsidP="00720359">
      <w:pPr>
        <w:pStyle w:val="a4"/>
        <w:jc w:val="center"/>
        <w:rPr>
          <w:b/>
          <w:sz w:val="28"/>
          <w:szCs w:val="28"/>
        </w:rPr>
      </w:pPr>
    </w:p>
    <w:p w:rsidR="00334F6B" w:rsidRPr="00FF67F4" w:rsidRDefault="00334F6B" w:rsidP="001B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>В 2017 году, который объявлен Указом Президента Российской Федерации Годом экологии в России, необходимо продолжить работу по совершенствованию взаимодействия органов власти и организаций по ряду социально значимых направлений.</w:t>
      </w:r>
    </w:p>
    <w:p w:rsidR="00334F6B" w:rsidRPr="00FF67F4" w:rsidRDefault="00334F6B" w:rsidP="001B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 xml:space="preserve">Министерством </w:t>
      </w:r>
      <w:r w:rsidR="0008576B" w:rsidRPr="00FF67F4">
        <w:rPr>
          <w:rFonts w:ascii="Times New Roman" w:hAnsi="Times New Roman"/>
          <w:sz w:val="28"/>
          <w:szCs w:val="28"/>
        </w:rPr>
        <w:t xml:space="preserve">на постоянно основе </w:t>
      </w:r>
      <w:r w:rsidRPr="00FF67F4">
        <w:rPr>
          <w:rFonts w:ascii="Times New Roman" w:hAnsi="Times New Roman"/>
          <w:sz w:val="28"/>
          <w:szCs w:val="28"/>
        </w:rPr>
        <w:t xml:space="preserve">проводятся работы по охране и воспроизводству лесов. Общая площадь лесов на территории Саратовской области </w:t>
      </w:r>
      <w:r w:rsidR="0008576B" w:rsidRPr="00FF67F4">
        <w:rPr>
          <w:rFonts w:ascii="Times New Roman" w:hAnsi="Times New Roman"/>
          <w:sz w:val="28"/>
          <w:szCs w:val="28"/>
        </w:rPr>
        <w:t>671</w:t>
      </w:r>
      <w:r w:rsidRPr="00FF67F4">
        <w:rPr>
          <w:rFonts w:ascii="Times New Roman" w:hAnsi="Times New Roman"/>
          <w:sz w:val="28"/>
          <w:szCs w:val="28"/>
        </w:rPr>
        <w:t xml:space="preserve"> тыс</w:t>
      </w:r>
      <w:r w:rsidR="00FF67F4">
        <w:rPr>
          <w:rFonts w:ascii="Times New Roman" w:hAnsi="Times New Roman"/>
          <w:sz w:val="28"/>
          <w:szCs w:val="28"/>
        </w:rPr>
        <w:t>.</w:t>
      </w:r>
      <w:r w:rsidR="009370DB">
        <w:rPr>
          <w:rFonts w:ascii="Times New Roman" w:hAnsi="Times New Roman"/>
          <w:sz w:val="28"/>
          <w:szCs w:val="28"/>
        </w:rPr>
        <w:t xml:space="preserve"> г</w:t>
      </w:r>
      <w:r w:rsidR="00FF67F4">
        <w:rPr>
          <w:rFonts w:ascii="Times New Roman" w:hAnsi="Times New Roman"/>
          <w:sz w:val="28"/>
          <w:szCs w:val="28"/>
        </w:rPr>
        <w:t>а</w:t>
      </w:r>
      <w:r w:rsidRPr="00FF67F4">
        <w:rPr>
          <w:rFonts w:ascii="Times New Roman" w:hAnsi="Times New Roman"/>
          <w:sz w:val="28"/>
          <w:szCs w:val="28"/>
        </w:rPr>
        <w:t>. Основную угрозу лесу представляют лесные пожары.</w:t>
      </w:r>
    </w:p>
    <w:p w:rsidR="00430F2F" w:rsidRPr="00FF67F4" w:rsidRDefault="001B744A" w:rsidP="001B74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>В 2016 году чрезвычайных ситуаций, связанных с поражением лесных насаждений болезнями и вредителями, на территории Саратовской области не вводилось.</w:t>
      </w:r>
    </w:p>
    <w:p w:rsidR="001976EB" w:rsidRPr="00FF67F4" w:rsidRDefault="001976EB" w:rsidP="00720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 xml:space="preserve">Прохождение пожароопасного сезона осуществлялось в рамках требований распоряжения Правительства области от 29.01.2016 г. № 7-Пр «О Плане мероприятий по профилактике и борьбе с лесными пожарами в Саратовской области на 2016 год». </w:t>
      </w:r>
      <w:r w:rsidR="00720359" w:rsidRPr="00FF67F4">
        <w:rPr>
          <w:rFonts w:ascii="Times New Roman" w:hAnsi="Times New Roman"/>
          <w:sz w:val="28"/>
          <w:szCs w:val="28"/>
        </w:rPr>
        <w:t>Данным распоряжением перед министерством</w:t>
      </w:r>
      <w:r w:rsidR="0008576B" w:rsidRPr="00FF67F4">
        <w:rPr>
          <w:rFonts w:ascii="Times New Roman" w:hAnsi="Times New Roman"/>
          <w:sz w:val="28"/>
          <w:szCs w:val="28"/>
        </w:rPr>
        <w:t>,</w:t>
      </w:r>
      <w:r w:rsidR="00720359" w:rsidRPr="00FF67F4">
        <w:rPr>
          <w:rFonts w:ascii="Times New Roman" w:hAnsi="Times New Roman"/>
          <w:sz w:val="28"/>
          <w:szCs w:val="28"/>
        </w:rPr>
        <w:t xml:space="preserve"> </w:t>
      </w:r>
      <w:r w:rsidR="0008576B" w:rsidRPr="00FF67F4">
        <w:rPr>
          <w:rFonts w:ascii="Times New Roman" w:hAnsi="Times New Roman"/>
          <w:sz w:val="28"/>
          <w:szCs w:val="28"/>
        </w:rPr>
        <w:t xml:space="preserve">ГУ МЧС РФ области, ГУ МВД РФ по области, органами местного самоуправления </w:t>
      </w:r>
      <w:r w:rsidR="00720359" w:rsidRPr="00FF67F4">
        <w:rPr>
          <w:rFonts w:ascii="Times New Roman" w:hAnsi="Times New Roman"/>
          <w:sz w:val="28"/>
          <w:szCs w:val="28"/>
        </w:rPr>
        <w:t xml:space="preserve">и другими заинтересованными органами и ведомствами были поставлены задачи и утверждены мероприятия. </w:t>
      </w:r>
      <w:r w:rsidRPr="00FF67F4">
        <w:rPr>
          <w:rFonts w:ascii="Times New Roman" w:hAnsi="Times New Roman"/>
          <w:sz w:val="28"/>
          <w:szCs w:val="28"/>
        </w:rPr>
        <w:t xml:space="preserve">Все запланированные мероприятия в рамках </w:t>
      </w:r>
      <w:r w:rsidR="008E75E2" w:rsidRPr="00FF67F4">
        <w:rPr>
          <w:rFonts w:ascii="Times New Roman" w:hAnsi="Times New Roman"/>
          <w:sz w:val="28"/>
          <w:szCs w:val="28"/>
        </w:rPr>
        <w:t xml:space="preserve">данного </w:t>
      </w:r>
      <w:r w:rsidRPr="00FF67F4">
        <w:rPr>
          <w:rFonts w:ascii="Times New Roman" w:hAnsi="Times New Roman"/>
          <w:sz w:val="28"/>
          <w:szCs w:val="28"/>
        </w:rPr>
        <w:t>распоряжения выполнены полностью в установленные сроки.</w:t>
      </w:r>
    </w:p>
    <w:p w:rsidR="001976EB" w:rsidRPr="00FF67F4" w:rsidRDefault="001976EB" w:rsidP="001976EB">
      <w:pPr>
        <w:pStyle w:val="a4"/>
        <w:ind w:firstLine="709"/>
        <w:jc w:val="both"/>
        <w:rPr>
          <w:sz w:val="28"/>
          <w:szCs w:val="28"/>
        </w:rPr>
      </w:pPr>
      <w:r w:rsidRPr="00FF67F4">
        <w:rPr>
          <w:sz w:val="28"/>
          <w:szCs w:val="28"/>
        </w:rPr>
        <w:t>В министерстве в круглосуточном режиме с 1 марта работа</w:t>
      </w:r>
      <w:r w:rsidR="008E75E2" w:rsidRPr="00FF67F4">
        <w:rPr>
          <w:sz w:val="28"/>
          <w:szCs w:val="28"/>
        </w:rPr>
        <w:t>ла</w:t>
      </w:r>
      <w:r w:rsidRPr="00FF67F4">
        <w:rPr>
          <w:sz w:val="28"/>
          <w:szCs w:val="28"/>
        </w:rPr>
        <w:t xml:space="preserve"> региональная диспетчерская служба лесного хозяйства. </w:t>
      </w:r>
      <w:r w:rsidR="005B61C1" w:rsidRPr="00FF67F4">
        <w:rPr>
          <w:sz w:val="28"/>
          <w:szCs w:val="28"/>
        </w:rPr>
        <w:t>Диспетчерская служба министерства</w:t>
      </w:r>
      <w:r w:rsidR="00720359" w:rsidRPr="00FF67F4">
        <w:rPr>
          <w:sz w:val="28"/>
          <w:szCs w:val="28"/>
        </w:rPr>
        <w:t xml:space="preserve"> </w:t>
      </w:r>
      <w:r w:rsidR="00B03B3C" w:rsidRPr="00FF67F4">
        <w:rPr>
          <w:sz w:val="28"/>
          <w:szCs w:val="28"/>
        </w:rPr>
        <w:t xml:space="preserve">тесно взаимодействовала с </w:t>
      </w:r>
      <w:r w:rsidRPr="00FF67F4">
        <w:rPr>
          <w:sz w:val="28"/>
          <w:szCs w:val="28"/>
        </w:rPr>
        <w:t>Рослесхоз</w:t>
      </w:r>
      <w:r w:rsidR="00B03B3C" w:rsidRPr="00FF67F4">
        <w:rPr>
          <w:sz w:val="28"/>
          <w:szCs w:val="28"/>
        </w:rPr>
        <w:t>ом</w:t>
      </w:r>
      <w:r w:rsidRPr="00FF67F4">
        <w:rPr>
          <w:sz w:val="28"/>
          <w:szCs w:val="28"/>
        </w:rPr>
        <w:t xml:space="preserve"> и </w:t>
      </w:r>
      <w:r w:rsidR="00B03B3C" w:rsidRPr="00FF67F4">
        <w:rPr>
          <w:sz w:val="28"/>
          <w:szCs w:val="28"/>
        </w:rPr>
        <w:t xml:space="preserve">с </w:t>
      </w:r>
      <w:r w:rsidRPr="00FF67F4">
        <w:rPr>
          <w:sz w:val="28"/>
          <w:szCs w:val="28"/>
        </w:rPr>
        <w:t>ЦУКС МЧС России по Саратовской области, что позвол</w:t>
      </w:r>
      <w:r w:rsidR="00B03B3C" w:rsidRPr="00FF67F4">
        <w:rPr>
          <w:sz w:val="28"/>
          <w:szCs w:val="28"/>
        </w:rPr>
        <w:t>ило</w:t>
      </w:r>
      <w:r w:rsidRPr="00FF67F4">
        <w:rPr>
          <w:sz w:val="28"/>
          <w:szCs w:val="28"/>
        </w:rPr>
        <w:t xml:space="preserve"> оперативно управлять силами и средствами пожаротушения при возникновении лесных пожаров.</w:t>
      </w:r>
    </w:p>
    <w:p w:rsidR="00FF3F87" w:rsidRPr="00FF67F4" w:rsidRDefault="00FF3F87" w:rsidP="00FF3F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67F4">
        <w:rPr>
          <w:rFonts w:ascii="Times New Roman" w:hAnsi="Times New Roman"/>
          <w:color w:val="000000"/>
          <w:sz w:val="28"/>
          <w:szCs w:val="28"/>
        </w:rPr>
        <w:t>Пожарную безопасность в лесном фонде обеспечивали 23 областных лесохозяйственных учреждения, в рамках государственных заданий</w:t>
      </w:r>
      <w:r w:rsidR="00720359" w:rsidRPr="00FF67F4">
        <w:rPr>
          <w:rFonts w:ascii="Times New Roman" w:hAnsi="Times New Roman"/>
          <w:color w:val="000000"/>
          <w:sz w:val="28"/>
          <w:szCs w:val="28"/>
        </w:rPr>
        <w:t>, все запланированные противопожарные мероприятия выполнены полностью</w:t>
      </w:r>
      <w:r w:rsidR="00720359" w:rsidRPr="00FF67F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81EAF" w:rsidRPr="00FF67F4" w:rsidRDefault="00F81EAF" w:rsidP="00F81E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67F4">
        <w:rPr>
          <w:rFonts w:ascii="Times New Roman" w:hAnsi="Times New Roman"/>
          <w:color w:val="000000"/>
          <w:sz w:val="28"/>
          <w:szCs w:val="28"/>
        </w:rPr>
        <w:t>В рамках межведомственного взаимодействия проведена работа с муниципалитетами по использованию 259 добровольных пожарных объединений численностью 2812 человек при тушении лесных пожаров.</w:t>
      </w:r>
    </w:p>
    <w:p w:rsidR="00415C09" w:rsidRPr="00FF67F4" w:rsidRDefault="005B61C1" w:rsidP="00415C09">
      <w:pPr>
        <w:pStyle w:val="ConsPlusNormal"/>
        <w:ind w:firstLine="709"/>
        <w:jc w:val="both"/>
      </w:pPr>
      <w:r w:rsidRPr="00FF67F4">
        <w:t>С начала пожароопасного сезона на землях лесного фонда области произошло 8 лесных низовых пожаров на общей площади 9,7 га.</w:t>
      </w:r>
      <w:r w:rsidR="00563325" w:rsidRPr="00FF67F4">
        <w:t xml:space="preserve"> </w:t>
      </w:r>
      <w:r w:rsidRPr="00FF67F4">
        <w:t>Лесные пожары были оперативно ликвидированы, ущерба лесному фонду не нанесено, угроз населенным пунктам не создавалось.</w:t>
      </w:r>
      <w:r w:rsidR="00563325" w:rsidRPr="00FF67F4">
        <w:t xml:space="preserve"> </w:t>
      </w:r>
      <w:r w:rsidRPr="00FF67F4">
        <w:t>Средняя площадь одного пожара 1,21 га, что на 0,73 га ниже средней площади по Приволжскому Федеральному округу.</w:t>
      </w:r>
      <w:r w:rsidR="00563325" w:rsidRPr="00FF67F4">
        <w:t xml:space="preserve"> </w:t>
      </w:r>
      <w:r w:rsidR="00415C09" w:rsidRPr="00FF67F4">
        <w:lastRenderedPageBreak/>
        <w:t>Это результат взаимодействия министерства, МЧС, полиции, органов местного самоуправления и общества.</w:t>
      </w:r>
    </w:p>
    <w:p w:rsidR="00BE7D8F" w:rsidRPr="00FF67F4" w:rsidRDefault="00BE7D8F" w:rsidP="00563325">
      <w:pPr>
        <w:pStyle w:val="ConsPlusNormal"/>
        <w:ind w:firstLine="709"/>
        <w:jc w:val="both"/>
      </w:pPr>
      <w:r w:rsidRPr="00FF67F4">
        <w:t>Министерство и подведомственные учреждения приступили к подготовке к пожароопасному сезону 2017 года.</w:t>
      </w:r>
      <w:r w:rsidR="00563325" w:rsidRPr="00FF67F4">
        <w:t xml:space="preserve"> </w:t>
      </w:r>
      <w:r w:rsidRPr="00FF67F4">
        <w:t>Проводится инвентаризация, ремонт и консервация лесопожарной техники и инвентаря.</w:t>
      </w:r>
      <w:r w:rsidR="00563325" w:rsidRPr="00FF67F4">
        <w:t xml:space="preserve"> </w:t>
      </w:r>
      <w:r w:rsidRPr="00FF67F4">
        <w:t xml:space="preserve">В лесничествах </w:t>
      </w:r>
      <w:r w:rsidR="00B03B3C" w:rsidRPr="00FF67F4">
        <w:t>согласовываются</w:t>
      </w:r>
      <w:r w:rsidRPr="00FF67F4">
        <w:t xml:space="preserve"> планы тушения лесных пожаров</w:t>
      </w:r>
      <w:r w:rsidRPr="00FF67F4">
        <w:rPr>
          <w:i/>
        </w:rPr>
        <w:t>.</w:t>
      </w:r>
    </w:p>
    <w:p w:rsidR="00FF67F4" w:rsidRDefault="00BE7D8F" w:rsidP="00BE7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>Заверше</w:t>
      </w:r>
      <w:r w:rsidR="00744993" w:rsidRPr="00FF67F4">
        <w:rPr>
          <w:rFonts w:ascii="Times New Roman" w:hAnsi="Times New Roman"/>
          <w:sz w:val="28"/>
          <w:szCs w:val="28"/>
        </w:rPr>
        <w:t>но</w:t>
      </w:r>
      <w:r w:rsidRPr="00FF67F4">
        <w:rPr>
          <w:rFonts w:ascii="Times New Roman" w:hAnsi="Times New Roman"/>
          <w:sz w:val="28"/>
          <w:szCs w:val="28"/>
        </w:rPr>
        <w:t xml:space="preserve"> формирование государственных заданий по исполнению противопожарных профилактических мероприятий на 2017 год, которые доведены </w:t>
      </w:r>
      <w:r w:rsidR="00744993" w:rsidRPr="00FF67F4">
        <w:rPr>
          <w:rFonts w:ascii="Times New Roman" w:hAnsi="Times New Roman"/>
          <w:sz w:val="28"/>
          <w:szCs w:val="28"/>
        </w:rPr>
        <w:t>до лесохозяйственных учреждений</w:t>
      </w:r>
      <w:r w:rsidR="00FF67F4">
        <w:rPr>
          <w:rFonts w:ascii="Times New Roman" w:hAnsi="Times New Roman"/>
          <w:sz w:val="28"/>
          <w:szCs w:val="28"/>
        </w:rPr>
        <w:t>.</w:t>
      </w:r>
    </w:p>
    <w:p w:rsidR="00BE7D8F" w:rsidRPr="00FF67F4" w:rsidRDefault="00BE7D8F" w:rsidP="00BE7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>В 2017 году на мероприятия по охране лесов от пожаров предусмотрено 39,3 млн. руб. за счет средств Федерального и обл</w:t>
      </w:r>
      <w:r w:rsidR="00FF67F4">
        <w:rPr>
          <w:rFonts w:ascii="Times New Roman" w:hAnsi="Times New Roman"/>
          <w:sz w:val="28"/>
          <w:szCs w:val="28"/>
        </w:rPr>
        <w:t>астных бюджетов</w:t>
      </w:r>
      <w:r w:rsidRPr="00FF67F4">
        <w:rPr>
          <w:rFonts w:ascii="Times New Roman" w:hAnsi="Times New Roman"/>
          <w:sz w:val="28"/>
          <w:szCs w:val="28"/>
        </w:rPr>
        <w:t>.</w:t>
      </w:r>
    </w:p>
    <w:p w:rsidR="00AD5431" w:rsidRPr="00FF67F4" w:rsidRDefault="00AD5431" w:rsidP="00FC78A8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F67F4">
        <w:rPr>
          <w:sz w:val="28"/>
          <w:szCs w:val="28"/>
        </w:rPr>
        <w:t xml:space="preserve">В направлении пресечения несанкционированного размещения ТКО министерство взаимодействует с </w:t>
      </w:r>
      <w:r w:rsidR="00FC78A8" w:rsidRPr="00FF67F4">
        <w:rPr>
          <w:sz w:val="28"/>
          <w:szCs w:val="28"/>
        </w:rPr>
        <w:t>прокуратурой Саратовской области, управлением Росприроднадзора и федеральными органами исполнительной власти, осуществляющими государственный земельный надзор, правоохранительными органами, органами местного самоуправления.</w:t>
      </w:r>
    </w:p>
    <w:p w:rsidR="00FC78A8" w:rsidRPr="00FF67F4" w:rsidRDefault="00FC78A8" w:rsidP="00FC7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FF67F4">
          <w:rPr>
            <w:rFonts w:ascii="Times New Roman" w:hAnsi="Times New Roman"/>
            <w:sz w:val="28"/>
            <w:szCs w:val="28"/>
          </w:rPr>
          <w:t>2016 год</w:t>
        </w:r>
      </w:smartTag>
      <w:r w:rsidRPr="00FF67F4">
        <w:rPr>
          <w:rFonts w:ascii="Times New Roman" w:hAnsi="Times New Roman"/>
          <w:sz w:val="28"/>
          <w:szCs w:val="28"/>
        </w:rPr>
        <w:t xml:space="preserve"> государственными инспекторами министерства в ходе рейдовых мероприятий, в том числе с участием правоохранительных органов, выявлено 503 несанкционированные свалки и стихийных места размещения отходов на землях различных категорий общей площадью </w:t>
      </w:r>
      <w:smartTag w:uri="urn:schemas-microsoft-com:office:smarttags" w:element="metricconverter">
        <w:smartTagPr>
          <w:attr w:name="ProductID" w:val="137,4 га"/>
        </w:smartTagPr>
        <w:r w:rsidRPr="00FF67F4">
          <w:rPr>
            <w:rFonts w:ascii="Times New Roman" w:hAnsi="Times New Roman"/>
            <w:sz w:val="28"/>
            <w:szCs w:val="28"/>
          </w:rPr>
          <w:t>137,4 га</w:t>
        </w:r>
      </w:smartTag>
      <w:r w:rsidRPr="00FF67F4">
        <w:rPr>
          <w:rFonts w:ascii="Times New Roman" w:hAnsi="Times New Roman"/>
          <w:sz w:val="28"/>
          <w:szCs w:val="28"/>
        </w:rPr>
        <w:t>.</w:t>
      </w:r>
    </w:p>
    <w:p w:rsidR="00FC78A8" w:rsidRPr="00FF67F4" w:rsidRDefault="00FC78A8" w:rsidP="00FC78A8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 xml:space="preserve">В результате принятых мер общая площадь зачищенной от свалок территории составила </w:t>
      </w:r>
      <w:smartTag w:uri="urn:schemas-microsoft-com:office:smarttags" w:element="metricconverter">
        <w:smartTagPr>
          <w:attr w:name="ProductID" w:val="35,7 га"/>
        </w:smartTagPr>
        <w:r w:rsidRPr="00FF67F4">
          <w:rPr>
            <w:rFonts w:ascii="Times New Roman" w:hAnsi="Times New Roman"/>
            <w:sz w:val="28"/>
            <w:szCs w:val="28"/>
          </w:rPr>
          <w:t>35,7 га</w:t>
        </w:r>
      </w:smartTag>
      <w:r w:rsidRPr="00FF67F4">
        <w:rPr>
          <w:rFonts w:ascii="Times New Roman" w:hAnsi="Times New Roman"/>
          <w:sz w:val="28"/>
          <w:szCs w:val="28"/>
        </w:rPr>
        <w:t>, ликвидировано 257 несанкционированных свалок. При этом сумма предотвращенного э</w:t>
      </w:r>
      <w:r w:rsidR="00FF67F4">
        <w:rPr>
          <w:rFonts w:ascii="Times New Roman" w:hAnsi="Times New Roman"/>
          <w:sz w:val="28"/>
          <w:szCs w:val="28"/>
        </w:rPr>
        <w:t xml:space="preserve">кологического ущерба составила </w:t>
      </w:r>
      <w:r w:rsidRPr="00FF67F4">
        <w:rPr>
          <w:rFonts w:ascii="Times New Roman" w:hAnsi="Times New Roman"/>
          <w:sz w:val="28"/>
          <w:szCs w:val="28"/>
        </w:rPr>
        <w:t>34 млн. 689 тыс. рублей. Ликвидация оставшихся свалок находится в стадии исполнения.</w:t>
      </w:r>
    </w:p>
    <w:p w:rsidR="00C539FE" w:rsidRPr="00FF67F4" w:rsidRDefault="00C539FE" w:rsidP="00C539FE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F67F4">
        <w:rPr>
          <w:sz w:val="28"/>
          <w:szCs w:val="28"/>
        </w:rPr>
        <w:t xml:space="preserve">Ежегодно, в тесном взаимодействии </w:t>
      </w:r>
      <w:r w:rsidR="00AD5431" w:rsidRPr="00FF67F4">
        <w:rPr>
          <w:sz w:val="28"/>
          <w:szCs w:val="28"/>
        </w:rPr>
        <w:t xml:space="preserve">с управлением МЧС по Саратовской области, </w:t>
      </w:r>
      <w:r w:rsidRPr="00FF67F4">
        <w:rPr>
          <w:sz w:val="28"/>
          <w:szCs w:val="28"/>
        </w:rPr>
        <w:t>службами ГО и ЧС, Росгидрометом, муниципальными органами власти, проводятся мероприятия, направленные на предупреждение чрезвычайных ситуаций во время паводка и на ликвидацию его последствий.</w:t>
      </w:r>
    </w:p>
    <w:p w:rsidR="00C539FE" w:rsidRPr="00FF67F4" w:rsidRDefault="00C539FE" w:rsidP="00C5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>На осуществление работ по подготовке бесхозяйных гидротехнических сооружений области к безаварийному пропуску весеннего половодья, обеспечению бесперебойного водоснабжения населения в летне-осенний период, а также на проведение аварийно-восстановительных работ в 2016 году из резервного фонда Правительства области выделено 6,0 млн. рублей, что позволило провести предпаводковые мероприятия на 59 бесхозяйных наиболее социально значимых гидротехнических сооружениях в 14 муниципальных районах области и осуществлять их безопасную эксплуатацию в течение года.</w:t>
      </w:r>
    </w:p>
    <w:p w:rsidR="00C539FE" w:rsidRPr="00FF67F4" w:rsidRDefault="00C539FE" w:rsidP="00C5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 xml:space="preserve">В последние годы, в связи с маловодьем, на территории области обострилась водохозяйственная обстановка, как на волжских водохранилищах, так и на малых реках. </w:t>
      </w:r>
    </w:p>
    <w:p w:rsidR="00C539FE" w:rsidRPr="00FF67F4" w:rsidRDefault="00C539FE" w:rsidP="00C5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t>Учитывая, что регулирование режимов работы водохранилищ осуществляется на федеральном уровне, министерство осуществляет постоянное взаимодействие с</w:t>
      </w:r>
      <w:r w:rsidR="00AD5431" w:rsidRPr="00FF67F4">
        <w:rPr>
          <w:rFonts w:ascii="Times New Roman" w:hAnsi="Times New Roman"/>
          <w:sz w:val="28"/>
          <w:szCs w:val="28"/>
        </w:rPr>
        <w:t xml:space="preserve"> Саратовским гидрометом и</w:t>
      </w:r>
      <w:r w:rsidRPr="00FF67F4">
        <w:rPr>
          <w:rFonts w:ascii="Times New Roman" w:hAnsi="Times New Roman"/>
          <w:sz w:val="28"/>
          <w:szCs w:val="28"/>
        </w:rPr>
        <w:t xml:space="preserve"> Федеральным агентством водных ресурсов. С целью отстаивания интересов области, министерство на постоянной основе участвует в заседаниях Межведомственной рабочей группы по регулированию режимов работы водохранилищ Волжско-Камского каскада и вносит предложения по установлению режимов работы гидроузлов водохранилищ.</w:t>
      </w:r>
    </w:p>
    <w:p w:rsidR="00C539FE" w:rsidRPr="00FF67F4" w:rsidRDefault="00C539FE" w:rsidP="00BE7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7F4">
        <w:rPr>
          <w:rFonts w:ascii="Times New Roman" w:hAnsi="Times New Roman"/>
          <w:sz w:val="28"/>
          <w:szCs w:val="28"/>
        </w:rPr>
        <w:lastRenderedPageBreak/>
        <w:t xml:space="preserve">Следует отметить, что в </w:t>
      </w:r>
      <w:r w:rsidR="00AD5431" w:rsidRPr="00FF67F4">
        <w:rPr>
          <w:rFonts w:ascii="Times New Roman" w:hAnsi="Times New Roman"/>
          <w:sz w:val="28"/>
          <w:szCs w:val="28"/>
        </w:rPr>
        <w:t>2016</w:t>
      </w:r>
      <w:r w:rsidRPr="00FF67F4">
        <w:rPr>
          <w:rFonts w:ascii="Times New Roman" w:hAnsi="Times New Roman"/>
          <w:sz w:val="28"/>
          <w:szCs w:val="28"/>
        </w:rPr>
        <w:t xml:space="preserve"> году все обращения Правительства области в Федеральное агентство водных ресурсов с целью обеспечения благоприятного нереста водных биоресурсов и бесперебойной работы оросительных систем Волгоградского водохранилища были учтены при установлении режимов работы гидроузлов Волжско-Камского каскада.</w:t>
      </w:r>
    </w:p>
    <w:sectPr w:rsidR="00C539FE" w:rsidRPr="00FF67F4" w:rsidSect="0038215B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AF" w:rsidRDefault="004F5BAF" w:rsidP="0071484C">
      <w:pPr>
        <w:spacing w:after="0" w:line="240" w:lineRule="auto"/>
      </w:pPr>
      <w:r>
        <w:separator/>
      </w:r>
    </w:p>
  </w:endnote>
  <w:endnote w:type="continuationSeparator" w:id="0">
    <w:p w:rsidR="004F5BAF" w:rsidRDefault="004F5BAF" w:rsidP="007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AF" w:rsidRDefault="004F5BAF" w:rsidP="0071484C">
      <w:pPr>
        <w:spacing w:after="0" w:line="240" w:lineRule="auto"/>
      </w:pPr>
      <w:r>
        <w:separator/>
      </w:r>
    </w:p>
  </w:footnote>
  <w:footnote w:type="continuationSeparator" w:id="0">
    <w:p w:rsidR="004F5BAF" w:rsidRDefault="004F5BAF" w:rsidP="0071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540"/>
    <w:multiLevelType w:val="hybridMultilevel"/>
    <w:tmpl w:val="2EE0AFB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E2571"/>
    <w:multiLevelType w:val="hybridMultilevel"/>
    <w:tmpl w:val="82625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CD"/>
    <w:rsid w:val="00002222"/>
    <w:rsid w:val="0000266B"/>
    <w:rsid w:val="00004086"/>
    <w:rsid w:val="000048C9"/>
    <w:rsid w:val="0000553C"/>
    <w:rsid w:val="0000678A"/>
    <w:rsid w:val="00007B0D"/>
    <w:rsid w:val="00007B90"/>
    <w:rsid w:val="00007DC5"/>
    <w:rsid w:val="000100D7"/>
    <w:rsid w:val="00011E78"/>
    <w:rsid w:val="00012146"/>
    <w:rsid w:val="00013302"/>
    <w:rsid w:val="000135B7"/>
    <w:rsid w:val="0001393F"/>
    <w:rsid w:val="000158E2"/>
    <w:rsid w:val="0001597A"/>
    <w:rsid w:val="00016EED"/>
    <w:rsid w:val="000203A3"/>
    <w:rsid w:val="000209A7"/>
    <w:rsid w:val="00020F1A"/>
    <w:rsid w:val="00021743"/>
    <w:rsid w:val="00021B38"/>
    <w:rsid w:val="00022678"/>
    <w:rsid w:val="00023057"/>
    <w:rsid w:val="0002379C"/>
    <w:rsid w:val="00023865"/>
    <w:rsid w:val="00023E05"/>
    <w:rsid w:val="000271FB"/>
    <w:rsid w:val="00027BDE"/>
    <w:rsid w:val="00030250"/>
    <w:rsid w:val="0003054A"/>
    <w:rsid w:val="000306D9"/>
    <w:rsid w:val="00030ABD"/>
    <w:rsid w:val="00031865"/>
    <w:rsid w:val="00031DF5"/>
    <w:rsid w:val="000355E7"/>
    <w:rsid w:val="00036AD8"/>
    <w:rsid w:val="00036F81"/>
    <w:rsid w:val="00040AC4"/>
    <w:rsid w:val="00042961"/>
    <w:rsid w:val="00042FD3"/>
    <w:rsid w:val="00043191"/>
    <w:rsid w:val="00043294"/>
    <w:rsid w:val="00043A13"/>
    <w:rsid w:val="00043DE5"/>
    <w:rsid w:val="0004405A"/>
    <w:rsid w:val="000444BD"/>
    <w:rsid w:val="000462FC"/>
    <w:rsid w:val="00047495"/>
    <w:rsid w:val="00047B76"/>
    <w:rsid w:val="00047B99"/>
    <w:rsid w:val="00050A83"/>
    <w:rsid w:val="00052AB5"/>
    <w:rsid w:val="00053374"/>
    <w:rsid w:val="000537F0"/>
    <w:rsid w:val="0005386D"/>
    <w:rsid w:val="00055245"/>
    <w:rsid w:val="00056101"/>
    <w:rsid w:val="000575EB"/>
    <w:rsid w:val="00057CEB"/>
    <w:rsid w:val="00061DF5"/>
    <w:rsid w:val="00061E2A"/>
    <w:rsid w:val="00062003"/>
    <w:rsid w:val="00062637"/>
    <w:rsid w:val="00063302"/>
    <w:rsid w:val="00063A61"/>
    <w:rsid w:val="0006507B"/>
    <w:rsid w:val="0006694D"/>
    <w:rsid w:val="00066EC3"/>
    <w:rsid w:val="00070028"/>
    <w:rsid w:val="000704C1"/>
    <w:rsid w:val="000721F9"/>
    <w:rsid w:val="00072C6C"/>
    <w:rsid w:val="00073B04"/>
    <w:rsid w:val="00076B09"/>
    <w:rsid w:val="0007709B"/>
    <w:rsid w:val="0007730D"/>
    <w:rsid w:val="00077D9B"/>
    <w:rsid w:val="000804B2"/>
    <w:rsid w:val="00080FE5"/>
    <w:rsid w:val="00081329"/>
    <w:rsid w:val="0008208F"/>
    <w:rsid w:val="000830D8"/>
    <w:rsid w:val="00084BD0"/>
    <w:rsid w:val="0008576B"/>
    <w:rsid w:val="000902CC"/>
    <w:rsid w:val="00090B55"/>
    <w:rsid w:val="000911FD"/>
    <w:rsid w:val="000915CF"/>
    <w:rsid w:val="0009308D"/>
    <w:rsid w:val="00095790"/>
    <w:rsid w:val="000969E9"/>
    <w:rsid w:val="0009747D"/>
    <w:rsid w:val="000A02E8"/>
    <w:rsid w:val="000A0AE5"/>
    <w:rsid w:val="000A12C0"/>
    <w:rsid w:val="000A16FB"/>
    <w:rsid w:val="000A1CD7"/>
    <w:rsid w:val="000A2472"/>
    <w:rsid w:val="000A2813"/>
    <w:rsid w:val="000A389D"/>
    <w:rsid w:val="000A6307"/>
    <w:rsid w:val="000A76C7"/>
    <w:rsid w:val="000B0139"/>
    <w:rsid w:val="000B1975"/>
    <w:rsid w:val="000B2680"/>
    <w:rsid w:val="000B3965"/>
    <w:rsid w:val="000B453E"/>
    <w:rsid w:val="000B569B"/>
    <w:rsid w:val="000B6302"/>
    <w:rsid w:val="000B6AF7"/>
    <w:rsid w:val="000B7F56"/>
    <w:rsid w:val="000C01A8"/>
    <w:rsid w:val="000C06AE"/>
    <w:rsid w:val="000C0996"/>
    <w:rsid w:val="000C0D29"/>
    <w:rsid w:val="000C2899"/>
    <w:rsid w:val="000C37A3"/>
    <w:rsid w:val="000C4D3A"/>
    <w:rsid w:val="000C6142"/>
    <w:rsid w:val="000C62AD"/>
    <w:rsid w:val="000C645C"/>
    <w:rsid w:val="000D297A"/>
    <w:rsid w:val="000D32DC"/>
    <w:rsid w:val="000D4A7B"/>
    <w:rsid w:val="000D5127"/>
    <w:rsid w:val="000D5215"/>
    <w:rsid w:val="000D5678"/>
    <w:rsid w:val="000D5991"/>
    <w:rsid w:val="000D6A11"/>
    <w:rsid w:val="000E1327"/>
    <w:rsid w:val="000E147E"/>
    <w:rsid w:val="000E232B"/>
    <w:rsid w:val="000E3B38"/>
    <w:rsid w:val="000E490B"/>
    <w:rsid w:val="000E4935"/>
    <w:rsid w:val="000E4ED7"/>
    <w:rsid w:val="000E5789"/>
    <w:rsid w:val="000E5ADD"/>
    <w:rsid w:val="000E7B74"/>
    <w:rsid w:val="000F14FE"/>
    <w:rsid w:val="000F191E"/>
    <w:rsid w:val="000F38A0"/>
    <w:rsid w:val="000F3909"/>
    <w:rsid w:val="000F3CC1"/>
    <w:rsid w:val="000F4B3E"/>
    <w:rsid w:val="000F57D8"/>
    <w:rsid w:val="000F5D9E"/>
    <w:rsid w:val="0010301F"/>
    <w:rsid w:val="00103119"/>
    <w:rsid w:val="00103E54"/>
    <w:rsid w:val="001049C0"/>
    <w:rsid w:val="00105D77"/>
    <w:rsid w:val="00106D95"/>
    <w:rsid w:val="00107DE1"/>
    <w:rsid w:val="00107F47"/>
    <w:rsid w:val="00111501"/>
    <w:rsid w:val="001117CD"/>
    <w:rsid w:val="00112BE9"/>
    <w:rsid w:val="00112FF1"/>
    <w:rsid w:val="001131BB"/>
    <w:rsid w:val="001134EB"/>
    <w:rsid w:val="00114BDA"/>
    <w:rsid w:val="00115E44"/>
    <w:rsid w:val="00115EDE"/>
    <w:rsid w:val="0011710D"/>
    <w:rsid w:val="001174B1"/>
    <w:rsid w:val="00117E4B"/>
    <w:rsid w:val="00121746"/>
    <w:rsid w:val="0012223D"/>
    <w:rsid w:val="00124293"/>
    <w:rsid w:val="0012663F"/>
    <w:rsid w:val="00131066"/>
    <w:rsid w:val="001323A8"/>
    <w:rsid w:val="00132C23"/>
    <w:rsid w:val="001332A0"/>
    <w:rsid w:val="00133AB2"/>
    <w:rsid w:val="001367F4"/>
    <w:rsid w:val="001375FF"/>
    <w:rsid w:val="001424A3"/>
    <w:rsid w:val="00142727"/>
    <w:rsid w:val="0014302E"/>
    <w:rsid w:val="001434D2"/>
    <w:rsid w:val="00143C36"/>
    <w:rsid w:val="0014402A"/>
    <w:rsid w:val="0014519C"/>
    <w:rsid w:val="00146D39"/>
    <w:rsid w:val="00146D3C"/>
    <w:rsid w:val="00147C26"/>
    <w:rsid w:val="00150F69"/>
    <w:rsid w:val="00151129"/>
    <w:rsid w:val="0015198D"/>
    <w:rsid w:val="00153C39"/>
    <w:rsid w:val="001555C6"/>
    <w:rsid w:val="00155D12"/>
    <w:rsid w:val="0015635A"/>
    <w:rsid w:val="00156A3B"/>
    <w:rsid w:val="00157121"/>
    <w:rsid w:val="0015731B"/>
    <w:rsid w:val="00157B49"/>
    <w:rsid w:val="001603CD"/>
    <w:rsid w:val="00161175"/>
    <w:rsid w:val="00162634"/>
    <w:rsid w:val="00162909"/>
    <w:rsid w:val="0016351F"/>
    <w:rsid w:val="001648C6"/>
    <w:rsid w:val="00164D47"/>
    <w:rsid w:val="001651B0"/>
    <w:rsid w:val="00166164"/>
    <w:rsid w:val="00166989"/>
    <w:rsid w:val="00166D1A"/>
    <w:rsid w:val="00166D44"/>
    <w:rsid w:val="00167411"/>
    <w:rsid w:val="001677FC"/>
    <w:rsid w:val="00170D00"/>
    <w:rsid w:val="00172CAC"/>
    <w:rsid w:val="00172ECF"/>
    <w:rsid w:val="0017538D"/>
    <w:rsid w:val="0017663E"/>
    <w:rsid w:val="0017728C"/>
    <w:rsid w:val="00180278"/>
    <w:rsid w:val="00180791"/>
    <w:rsid w:val="001815F8"/>
    <w:rsid w:val="001820E7"/>
    <w:rsid w:val="00182535"/>
    <w:rsid w:val="00182B6A"/>
    <w:rsid w:val="00182C3B"/>
    <w:rsid w:val="00183790"/>
    <w:rsid w:val="001842B9"/>
    <w:rsid w:val="001848D0"/>
    <w:rsid w:val="00184FE7"/>
    <w:rsid w:val="001859A1"/>
    <w:rsid w:val="00186AA4"/>
    <w:rsid w:val="00190F64"/>
    <w:rsid w:val="00191598"/>
    <w:rsid w:val="00194742"/>
    <w:rsid w:val="00195082"/>
    <w:rsid w:val="001961F1"/>
    <w:rsid w:val="0019621A"/>
    <w:rsid w:val="00196676"/>
    <w:rsid w:val="001975BD"/>
    <w:rsid w:val="001976EB"/>
    <w:rsid w:val="001A01CC"/>
    <w:rsid w:val="001A13FE"/>
    <w:rsid w:val="001A2424"/>
    <w:rsid w:val="001A25C3"/>
    <w:rsid w:val="001A4049"/>
    <w:rsid w:val="001A413D"/>
    <w:rsid w:val="001A4629"/>
    <w:rsid w:val="001A5A08"/>
    <w:rsid w:val="001A69C3"/>
    <w:rsid w:val="001B2A01"/>
    <w:rsid w:val="001B45FD"/>
    <w:rsid w:val="001B489B"/>
    <w:rsid w:val="001B49F8"/>
    <w:rsid w:val="001B4F41"/>
    <w:rsid w:val="001B6C54"/>
    <w:rsid w:val="001B744A"/>
    <w:rsid w:val="001B7A24"/>
    <w:rsid w:val="001B7D3A"/>
    <w:rsid w:val="001B7F6B"/>
    <w:rsid w:val="001C06AD"/>
    <w:rsid w:val="001C0BFA"/>
    <w:rsid w:val="001C166B"/>
    <w:rsid w:val="001C1F99"/>
    <w:rsid w:val="001C2F8A"/>
    <w:rsid w:val="001C38C2"/>
    <w:rsid w:val="001C44B7"/>
    <w:rsid w:val="001C4A7A"/>
    <w:rsid w:val="001C5C78"/>
    <w:rsid w:val="001C6EAF"/>
    <w:rsid w:val="001D0EEE"/>
    <w:rsid w:val="001D269B"/>
    <w:rsid w:val="001D2C80"/>
    <w:rsid w:val="001D346C"/>
    <w:rsid w:val="001D3A0D"/>
    <w:rsid w:val="001D4342"/>
    <w:rsid w:val="001D7FCA"/>
    <w:rsid w:val="001E3C46"/>
    <w:rsid w:val="001E3EBA"/>
    <w:rsid w:val="001E6EE3"/>
    <w:rsid w:val="001F031C"/>
    <w:rsid w:val="001F0B9B"/>
    <w:rsid w:val="001F1FD3"/>
    <w:rsid w:val="001F2202"/>
    <w:rsid w:val="001F2836"/>
    <w:rsid w:val="001F4ECB"/>
    <w:rsid w:val="001F703E"/>
    <w:rsid w:val="001F717B"/>
    <w:rsid w:val="0020004E"/>
    <w:rsid w:val="00200B92"/>
    <w:rsid w:val="0020114B"/>
    <w:rsid w:val="002015B7"/>
    <w:rsid w:val="00202664"/>
    <w:rsid w:val="00203480"/>
    <w:rsid w:val="0020357B"/>
    <w:rsid w:val="00204CF3"/>
    <w:rsid w:val="00204EB7"/>
    <w:rsid w:val="00204FD1"/>
    <w:rsid w:val="00206CB9"/>
    <w:rsid w:val="002073F7"/>
    <w:rsid w:val="00207A1F"/>
    <w:rsid w:val="00210E9D"/>
    <w:rsid w:val="00210EED"/>
    <w:rsid w:val="00211C69"/>
    <w:rsid w:val="00212D8E"/>
    <w:rsid w:val="00212EBF"/>
    <w:rsid w:val="00212FF0"/>
    <w:rsid w:val="002139AB"/>
    <w:rsid w:val="00213ECC"/>
    <w:rsid w:val="0021433A"/>
    <w:rsid w:val="002157AE"/>
    <w:rsid w:val="0021673F"/>
    <w:rsid w:val="00216E44"/>
    <w:rsid w:val="002171C8"/>
    <w:rsid w:val="00217C56"/>
    <w:rsid w:val="00223290"/>
    <w:rsid w:val="002232FC"/>
    <w:rsid w:val="00223DB0"/>
    <w:rsid w:val="002240D3"/>
    <w:rsid w:val="002259BB"/>
    <w:rsid w:val="00225C64"/>
    <w:rsid w:val="00225DDB"/>
    <w:rsid w:val="002278D5"/>
    <w:rsid w:val="00231B36"/>
    <w:rsid w:val="002333F2"/>
    <w:rsid w:val="002354DA"/>
    <w:rsid w:val="002363FA"/>
    <w:rsid w:val="002364BF"/>
    <w:rsid w:val="00236824"/>
    <w:rsid w:val="002375A1"/>
    <w:rsid w:val="00237D6F"/>
    <w:rsid w:val="002413B6"/>
    <w:rsid w:val="0024241F"/>
    <w:rsid w:val="0024360A"/>
    <w:rsid w:val="0024461F"/>
    <w:rsid w:val="00244D3A"/>
    <w:rsid w:val="002462C9"/>
    <w:rsid w:val="002468D3"/>
    <w:rsid w:val="002479B5"/>
    <w:rsid w:val="00247FD9"/>
    <w:rsid w:val="002511BB"/>
    <w:rsid w:val="0025133E"/>
    <w:rsid w:val="00254144"/>
    <w:rsid w:val="00261741"/>
    <w:rsid w:val="00261839"/>
    <w:rsid w:val="00263892"/>
    <w:rsid w:val="00263DBA"/>
    <w:rsid w:val="00264109"/>
    <w:rsid w:val="0026453C"/>
    <w:rsid w:val="002646EC"/>
    <w:rsid w:val="002662D4"/>
    <w:rsid w:val="00266BD6"/>
    <w:rsid w:val="00266FFE"/>
    <w:rsid w:val="002674F9"/>
    <w:rsid w:val="00267828"/>
    <w:rsid w:val="002679C4"/>
    <w:rsid w:val="00272EFF"/>
    <w:rsid w:val="00273C0A"/>
    <w:rsid w:val="00274061"/>
    <w:rsid w:val="00275783"/>
    <w:rsid w:val="0027587F"/>
    <w:rsid w:val="00275FDD"/>
    <w:rsid w:val="002764EB"/>
    <w:rsid w:val="002765B8"/>
    <w:rsid w:val="00276D82"/>
    <w:rsid w:val="002807FD"/>
    <w:rsid w:val="00280E02"/>
    <w:rsid w:val="00281737"/>
    <w:rsid w:val="00281A99"/>
    <w:rsid w:val="00281BB3"/>
    <w:rsid w:val="00282BA5"/>
    <w:rsid w:val="00283015"/>
    <w:rsid w:val="00283268"/>
    <w:rsid w:val="00283355"/>
    <w:rsid w:val="00283F0F"/>
    <w:rsid w:val="00284B85"/>
    <w:rsid w:val="00284CA9"/>
    <w:rsid w:val="00286021"/>
    <w:rsid w:val="00286F28"/>
    <w:rsid w:val="00287188"/>
    <w:rsid w:val="002873B9"/>
    <w:rsid w:val="00287CBA"/>
    <w:rsid w:val="0029053A"/>
    <w:rsid w:val="00290704"/>
    <w:rsid w:val="002908E9"/>
    <w:rsid w:val="00290A27"/>
    <w:rsid w:val="00290BA2"/>
    <w:rsid w:val="00292269"/>
    <w:rsid w:val="0029298B"/>
    <w:rsid w:val="00292DEF"/>
    <w:rsid w:val="002955A3"/>
    <w:rsid w:val="002962CC"/>
    <w:rsid w:val="0029760A"/>
    <w:rsid w:val="002A23E6"/>
    <w:rsid w:val="002A34B6"/>
    <w:rsid w:val="002A5250"/>
    <w:rsid w:val="002A5312"/>
    <w:rsid w:val="002A5BA8"/>
    <w:rsid w:val="002A64D1"/>
    <w:rsid w:val="002A6C13"/>
    <w:rsid w:val="002A6F6C"/>
    <w:rsid w:val="002B0C11"/>
    <w:rsid w:val="002B0CE1"/>
    <w:rsid w:val="002B1AD2"/>
    <w:rsid w:val="002B2640"/>
    <w:rsid w:val="002B2962"/>
    <w:rsid w:val="002B2BA5"/>
    <w:rsid w:val="002B312C"/>
    <w:rsid w:val="002B3623"/>
    <w:rsid w:val="002B3837"/>
    <w:rsid w:val="002B4F62"/>
    <w:rsid w:val="002B5080"/>
    <w:rsid w:val="002B5122"/>
    <w:rsid w:val="002B51CA"/>
    <w:rsid w:val="002B6910"/>
    <w:rsid w:val="002C14A8"/>
    <w:rsid w:val="002C2283"/>
    <w:rsid w:val="002C2375"/>
    <w:rsid w:val="002C2A80"/>
    <w:rsid w:val="002C3758"/>
    <w:rsid w:val="002C38F7"/>
    <w:rsid w:val="002C3D42"/>
    <w:rsid w:val="002C42CE"/>
    <w:rsid w:val="002C4BA5"/>
    <w:rsid w:val="002C50E7"/>
    <w:rsid w:val="002C6263"/>
    <w:rsid w:val="002D26D1"/>
    <w:rsid w:val="002D3994"/>
    <w:rsid w:val="002D518F"/>
    <w:rsid w:val="002D5926"/>
    <w:rsid w:val="002D665A"/>
    <w:rsid w:val="002D6CA8"/>
    <w:rsid w:val="002D7B8C"/>
    <w:rsid w:val="002D7E45"/>
    <w:rsid w:val="002E0A55"/>
    <w:rsid w:val="002E140D"/>
    <w:rsid w:val="002E2793"/>
    <w:rsid w:val="002E38B6"/>
    <w:rsid w:val="002E4195"/>
    <w:rsid w:val="002E59F4"/>
    <w:rsid w:val="002E5A5D"/>
    <w:rsid w:val="002E5C0E"/>
    <w:rsid w:val="002E6797"/>
    <w:rsid w:val="002E71B2"/>
    <w:rsid w:val="002E7CF3"/>
    <w:rsid w:val="002F0116"/>
    <w:rsid w:val="002F02EF"/>
    <w:rsid w:val="002F1AEF"/>
    <w:rsid w:val="002F1C8A"/>
    <w:rsid w:val="002F1FFD"/>
    <w:rsid w:val="002F2142"/>
    <w:rsid w:val="002F25E1"/>
    <w:rsid w:val="002F3627"/>
    <w:rsid w:val="002F3F23"/>
    <w:rsid w:val="002F43DF"/>
    <w:rsid w:val="002F4DC6"/>
    <w:rsid w:val="002F7B07"/>
    <w:rsid w:val="0030086F"/>
    <w:rsid w:val="00300DF2"/>
    <w:rsid w:val="00301BA5"/>
    <w:rsid w:val="00301DEC"/>
    <w:rsid w:val="0030205F"/>
    <w:rsid w:val="00302B68"/>
    <w:rsid w:val="0030300C"/>
    <w:rsid w:val="00305840"/>
    <w:rsid w:val="0030591E"/>
    <w:rsid w:val="00306F36"/>
    <w:rsid w:val="00306FCC"/>
    <w:rsid w:val="00310095"/>
    <w:rsid w:val="00310CB3"/>
    <w:rsid w:val="003112DC"/>
    <w:rsid w:val="00311584"/>
    <w:rsid w:val="00311E5D"/>
    <w:rsid w:val="0031266B"/>
    <w:rsid w:val="00312ACF"/>
    <w:rsid w:val="00312CD9"/>
    <w:rsid w:val="00313D14"/>
    <w:rsid w:val="0031443E"/>
    <w:rsid w:val="00314ABA"/>
    <w:rsid w:val="003153D7"/>
    <w:rsid w:val="00317760"/>
    <w:rsid w:val="00317981"/>
    <w:rsid w:val="0032043B"/>
    <w:rsid w:val="00320BB6"/>
    <w:rsid w:val="00321C82"/>
    <w:rsid w:val="00322770"/>
    <w:rsid w:val="00323E0A"/>
    <w:rsid w:val="00325C6A"/>
    <w:rsid w:val="00325EF4"/>
    <w:rsid w:val="003272F0"/>
    <w:rsid w:val="00330754"/>
    <w:rsid w:val="00330C15"/>
    <w:rsid w:val="0033139F"/>
    <w:rsid w:val="00331DD5"/>
    <w:rsid w:val="00334F6B"/>
    <w:rsid w:val="00337128"/>
    <w:rsid w:val="00343A15"/>
    <w:rsid w:val="003441CC"/>
    <w:rsid w:val="00345010"/>
    <w:rsid w:val="0034549C"/>
    <w:rsid w:val="00345903"/>
    <w:rsid w:val="0034646D"/>
    <w:rsid w:val="00346B9E"/>
    <w:rsid w:val="00346D7D"/>
    <w:rsid w:val="00351338"/>
    <w:rsid w:val="00351F1E"/>
    <w:rsid w:val="0035234D"/>
    <w:rsid w:val="0035452F"/>
    <w:rsid w:val="00354767"/>
    <w:rsid w:val="00354A7B"/>
    <w:rsid w:val="00356D2F"/>
    <w:rsid w:val="00357F0E"/>
    <w:rsid w:val="0036013B"/>
    <w:rsid w:val="003608CA"/>
    <w:rsid w:val="00361594"/>
    <w:rsid w:val="0036166C"/>
    <w:rsid w:val="00363527"/>
    <w:rsid w:val="00363613"/>
    <w:rsid w:val="00363E64"/>
    <w:rsid w:val="0036429A"/>
    <w:rsid w:val="00365BC8"/>
    <w:rsid w:val="00365C5F"/>
    <w:rsid w:val="003660B2"/>
    <w:rsid w:val="0036625D"/>
    <w:rsid w:val="003668BA"/>
    <w:rsid w:val="00367119"/>
    <w:rsid w:val="003704EB"/>
    <w:rsid w:val="00371AE3"/>
    <w:rsid w:val="00373021"/>
    <w:rsid w:val="00373AB4"/>
    <w:rsid w:val="00374386"/>
    <w:rsid w:val="003760A6"/>
    <w:rsid w:val="003763B4"/>
    <w:rsid w:val="00376C79"/>
    <w:rsid w:val="00376DC2"/>
    <w:rsid w:val="003770D0"/>
    <w:rsid w:val="0037759F"/>
    <w:rsid w:val="003778A0"/>
    <w:rsid w:val="00380D37"/>
    <w:rsid w:val="00381E37"/>
    <w:rsid w:val="0038215B"/>
    <w:rsid w:val="0038304E"/>
    <w:rsid w:val="00383D31"/>
    <w:rsid w:val="00387886"/>
    <w:rsid w:val="00387907"/>
    <w:rsid w:val="00387F92"/>
    <w:rsid w:val="003910CE"/>
    <w:rsid w:val="00391BFD"/>
    <w:rsid w:val="00392AAB"/>
    <w:rsid w:val="003935A2"/>
    <w:rsid w:val="0039394B"/>
    <w:rsid w:val="00393CF3"/>
    <w:rsid w:val="0039461E"/>
    <w:rsid w:val="003946CA"/>
    <w:rsid w:val="00395C86"/>
    <w:rsid w:val="003965A9"/>
    <w:rsid w:val="00397586"/>
    <w:rsid w:val="003A12FF"/>
    <w:rsid w:val="003A1344"/>
    <w:rsid w:val="003A1472"/>
    <w:rsid w:val="003A1E7A"/>
    <w:rsid w:val="003A2029"/>
    <w:rsid w:val="003A2564"/>
    <w:rsid w:val="003A487B"/>
    <w:rsid w:val="003A48A1"/>
    <w:rsid w:val="003A5257"/>
    <w:rsid w:val="003A5F20"/>
    <w:rsid w:val="003A689E"/>
    <w:rsid w:val="003A6A7E"/>
    <w:rsid w:val="003A7279"/>
    <w:rsid w:val="003A7C7D"/>
    <w:rsid w:val="003B10AB"/>
    <w:rsid w:val="003B23BE"/>
    <w:rsid w:val="003B2EFD"/>
    <w:rsid w:val="003B34C3"/>
    <w:rsid w:val="003B3D3C"/>
    <w:rsid w:val="003B52D9"/>
    <w:rsid w:val="003B6380"/>
    <w:rsid w:val="003B6538"/>
    <w:rsid w:val="003B6713"/>
    <w:rsid w:val="003B6C0E"/>
    <w:rsid w:val="003C0D90"/>
    <w:rsid w:val="003C249D"/>
    <w:rsid w:val="003C319D"/>
    <w:rsid w:val="003C4ECC"/>
    <w:rsid w:val="003C713C"/>
    <w:rsid w:val="003C74E5"/>
    <w:rsid w:val="003C7ACE"/>
    <w:rsid w:val="003C7C9C"/>
    <w:rsid w:val="003D23E9"/>
    <w:rsid w:val="003D48EC"/>
    <w:rsid w:val="003D4A25"/>
    <w:rsid w:val="003D5D0D"/>
    <w:rsid w:val="003D5E22"/>
    <w:rsid w:val="003D6182"/>
    <w:rsid w:val="003D6C3C"/>
    <w:rsid w:val="003E0395"/>
    <w:rsid w:val="003E1889"/>
    <w:rsid w:val="003E3B7E"/>
    <w:rsid w:val="003E3F4D"/>
    <w:rsid w:val="003E4419"/>
    <w:rsid w:val="003E4978"/>
    <w:rsid w:val="003E598F"/>
    <w:rsid w:val="003F0BFA"/>
    <w:rsid w:val="003F2769"/>
    <w:rsid w:val="003F2901"/>
    <w:rsid w:val="003F4DB2"/>
    <w:rsid w:val="003F5670"/>
    <w:rsid w:val="003F6CC6"/>
    <w:rsid w:val="003F6EFE"/>
    <w:rsid w:val="00400052"/>
    <w:rsid w:val="004015ED"/>
    <w:rsid w:val="0040182B"/>
    <w:rsid w:val="00402BAE"/>
    <w:rsid w:val="004031CA"/>
    <w:rsid w:val="004035AE"/>
    <w:rsid w:val="00405511"/>
    <w:rsid w:val="00406950"/>
    <w:rsid w:val="004078A4"/>
    <w:rsid w:val="004079E7"/>
    <w:rsid w:val="00410428"/>
    <w:rsid w:val="00410EAC"/>
    <w:rsid w:val="004113A0"/>
    <w:rsid w:val="00412DCD"/>
    <w:rsid w:val="00413025"/>
    <w:rsid w:val="0041302B"/>
    <w:rsid w:val="00413093"/>
    <w:rsid w:val="00413C53"/>
    <w:rsid w:val="00414D8F"/>
    <w:rsid w:val="00415C09"/>
    <w:rsid w:val="00415CD9"/>
    <w:rsid w:val="00416450"/>
    <w:rsid w:val="004165E4"/>
    <w:rsid w:val="00416D3D"/>
    <w:rsid w:val="004175C1"/>
    <w:rsid w:val="00417CD2"/>
    <w:rsid w:val="0042072A"/>
    <w:rsid w:val="00421427"/>
    <w:rsid w:val="00421528"/>
    <w:rsid w:val="00421802"/>
    <w:rsid w:val="00422B98"/>
    <w:rsid w:val="004237EA"/>
    <w:rsid w:val="00423CB4"/>
    <w:rsid w:val="0042525B"/>
    <w:rsid w:val="00425FEB"/>
    <w:rsid w:val="00426E55"/>
    <w:rsid w:val="004270F7"/>
    <w:rsid w:val="0042718B"/>
    <w:rsid w:val="00427C59"/>
    <w:rsid w:val="00430F2F"/>
    <w:rsid w:val="0043137F"/>
    <w:rsid w:val="0043180E"/>
    <w:rsid w:val="00432E4D"/>
    <w:rsid w:val="004339D0"/>
    <w:rsid w:val="004342F1"/>
    <w:rsid w:val="0043438D"/>
    <w:rsid w:val="004352E2"/>
    <w:rsid w:val="00436A0A"/>
    <w:rsid w:val="00437A1E"/>
    <w:rsid w:val="00437E87"/>
    <w:rsid w:val="00440331"/>
    <w:rsid w:val="00440F86"/>
    <w:rsid w:val="00441874"/>
    <w:rsid w:val="0044376B"/>
    <w:rsid w:val="00443C41"/>
    <w:rsid w:val="00443DF3"/>
    <w:rsid w:val="004456BC"/>
    <w:rsid w:val="00446313"/>
    <w:rsid w:val="00446998"/>
    <w:rsid w:val="00446B4E"/>
    <w:rsid w:val="004471F8"/>
    <w:rsid w:val="00447ED9"/>
    <w:rsid w:val="00450150"/>
    <w:rsid w:val="00450183"/>
    <w:rsid w:val="00450745"/>
    <w:rsid w:val="004519B3"/>
    <w:rsid w:val="00451DA8"/>
    <w:rsid w:val="0045204B"/>
    <w:rsid w:val="00452D2F"/>
    <w:rsid w:val="004534A2"/>
    <w:rsid w:val="0045684F"/>
    <w:rsid w:val="004573CF"/>
    <w:rsid w:val="00457823"/>
    <w:rsid w:val="00457B61"/>
    <w:rsid w:val="00460AA5"/>
    <w:rsid w:val="00460EC2"/>
    <w:rsid w:val="00461F16"/>
    <w:rsid w:val="00463ED6"/>
    <w:rsid w:val="00465088"/>
    <w:rsid w:val="0046581E"/>
    <w:rsid w:val="00466C00"/>
    <w:rsid w:val="00466E73"/>
    <w:rsid w:val="00467057"/>
    <w:rsid w:val="0047091E"/>
    <w:rsid w:val="00471AA0"/>
    <w:rsid w:val="00474A55"/>
    <w:rsid w:val="00476AF3"/>
    <w:rsid w:val="00476C56"/>
    <w:rsid w:val="00476FDA"/>
    <w:rsid w:val="00477428"/>
    <w:rsid w:val="00482C74"/>
    <w:rsid w:val="00483C13"/>
    <w:rsid w:val="00484146"/>
    <w:rsid w:val="00484345"/>
    <w:rsid w:val="00484794"/>
    <w:rsid w:val="00484DD3"/>
    <w:rsid w:val="00484FC1"/>
    <w:rsid w:val="00485B48"/>
    <w:rsid w:val="00486052"/>
    <w:rsid w:val="004876E9"/>
    <w:rsid w:val="00491E3F"/>
    <w:rsid w:val="00493738"/>
    <w:rsid w:val="004940F7"/>
    <w:rsid w:val="00495813"/>
    <w:rsid w:val="00495CBE"/>
    <w:rsid w:val="00496292"/>
    <w:rsid w:val="00496360"/>
    <w:rsid w:val="00496C0E"/>
    <w:rsid w:val="004A0AB2"/>
    <w:rsid w:val="004A2078"/>
    <w:rsid w:val="004A2FF2"/>
    <w:rsid w:val="004A3669"/>
    <w:rsid w:val="004A3E0D"/>
    <w:rsid w:val="004A4FA8"/>
    <w:rsid w:val="004A58B1"/>
    <w:rsid w:val="004A5CD7"/>
    <w:rsid w:val="004A61CE"/>
    <w:rsid w:val="004B25A9"/>
    <w:rsid w:val="004B3BB5"/>
    <w:rsid w:val="004B4918"/>
    <w:rsid w:val="004B63E6"/>
    <w:rsid w:val="004B6834"/>
    <w:rsid w:val="004B69F3"/>
    <w:rsid w:val="004B7828"/>
    <w:rsid w:val="004C1B82"/>
    <w:rsid w:val="004C32F8"/>
    <w:rsid w:val="004C33BA"/>
    <w:rsid w:val="004C3922"/>
    <w:rsid w:val="004C398D"/>
    <w:rsid w:val="004C3A41"/>
    <w:rsid w:val="004C4812"/>
    <w:rsid w:val="004C56CD"/>
    <w:rsid w:val="004C5D86"/>
    <w:rsid w:val="004C698C"/>
    <w:rsid w:val="004C7EEE"/>
    <w:rsid w:val="004D0F66"/>
    <w:rsid w:val="004D1B9B"/>
    <w:rsid w:val="004D204D"/>
    <w:rsid w:val="004D3059"/>
    <w:rsid w:val="004D356E"/>
    <w:rsid w:val="004D3D2F"/>
    <w:rsid w:val="004D42DC"/>
    <w:rsid w:val="004D44F2"/>
    <w:rsid w:val="004D4899"/>
    <w:rsid w:val="004D53C5"/>
    <w:rsid w:val="004D6F77"/>
    <w:rsid w:val="004D7B75"/>
    <w:rsid w:val="004E06AB"/>
    <w:rsid w:val="004E3ADF"/>
    <w:rsid w:val="004E3B2A"/>
    <w:rsid w:val="004E5B0D"/>
    <w:rsid w:val="004E63EF"/>
    <w:rsid w:val="004E6E4D"/>
    <w:rsid w:val="004E6FF5"/>
    <w:rsid w:val="004F0696"/>
    <w:rsid w:val="004F128E"/>
    <w:rsid w:val="004F2A9E"/>
    <w:rsid w:val="004F48FE"/>
    <w:rsid w:val="004F5BAF"/>
    <w:rsid w:val="004F5E61"/>
    <w:rsid w:val="004F60A9"/>
    <w:rsid w:val="004F6208"/>
    <w:rsid w:val="004F63C6"/>
    <w:rsid w:val="004F72B9"/>
    <w:rsid w:val="004F779A"/>
    <w:rsid w:val="004F782D"/>
    <w:rsid w:val="00501C0A"/>
    <w:rsid w:val="00502894"/>
    <w:rsid w:val="00506B40"/>
    <w:rsid w:val="00507686"/>
    <w:rsid w:val="00510B52"/>
    <w:rsid w:val="00511739"/>
    <w:rsid w:val="00511A2A"/>
    <w:rsid w:val="00514E11"/>
    <w:rsid w:val="005159C1"/>
    <w:rsid w:val="00515F2A"/>
    <w:rsid w:val="0051603A"/>
    <w:rsid w:val="00517750"/>
    <w:rsid w:val="0052079F"/>
    <w:rsid w:val="00522201"/>
    <w:rsid w:val="00523EBD"/>
    <w:rsid w:val="00524E31"/>
    <w:rsid w:val="00526A96"/>
    <w:rsid w:val="00526BB8"/>
    <w:rsid w:val="00527277"/>
    <w:rsid w:val="005303E5"/>
    <w:rsid w:val="00530DA6"/>
    <w:rsid w:val="00531087"/>
    <w:rsid w:val="00531B8E"/>
    <w:rsid w:val="00532D54"/>
    <w:rsid w:val="00533B34"/>
    <w:rsid w:val="00533B7E"/>
    <w:rsid w:val="00534C1A"/>
    <w:rsid w:val="00534ECF"/>
    <w:rsid w:val="00540DE3"/>
    <w:rsid w:val="005416C7"/>
    <w:rsid w:val="005419E0"/>
    <w:rsid w:val="00541AC9"/>
    <w:rsid w:val="00542A62"/>
    <w:rsid w:val="00542FC1"/>
    <w:rsid w:val="005434EB"/>
    <w:rsid w:val="00543C1A"/>
    <w:rsid w:val="005448EA"/>
    <w:rsid w:val="00544E19"/>
    <w:rsid w:val="0054651A"/>
    <w:rsid w:val="00547871"/>
    <w:rsid w:val="00552201"/>
    <w:rsid w:val="00553848"/>
    <w:rsid w:val="00553BBD"/>
    <w:rsid w:val="005546CD"/>
    <w:rsid w:val="0055470D"/>
    <w:rsid w:val="00554AAD"/>
    <w:rsid w:val="005562AB"/>
    <w:rsid w:val="005567E1"/>
    <w:rsid w:val="00556CD1"/>
    <w:rsid w:val="0055710D"/>
    <w:rsid w:val="005577A8"/>
    <w:rsid w:val="00557A2E"/>
    <w:rsid w:val="00557E55"/>
    <w:rsid w:val="00557EC2"/>
    <w:rsid w:val="005609E4"/>
    <w:rsid w:val="00560E09"/>
    <w:rsid w:val="0056138B"/>
    <w:rsid w:val="00563325"/>
    <w:rsid w:val="00563B5F"/>
    <w:rsid w:val="00563B90"/>
    <w:rsid w:val="00563D21"/>
    <w:rsid w:val="005640B0"/>
    <w:rsid w:val="00564354"/>
    <w:rsid w:val="00565D3A"/>
    <w:rsid w:val="005675F4"/>
    <w:rsid w:val="00567780"/>
    <w:rsid w:val="00567C26"/>
    <w:rsid w:val="0057100F"/>
    <w:rsid w:val="0057167F"/>
    <w:rsid w:val="00571F31"/>
    <w:rsid w:val="00572295"/>
    <w:rsid w:val="005723A4"/>
    <w:rsid w:val="00572605"/>
    <w:rsid w:val="00573B5D"/>
    <w:rsid w:val="005748B2"/>
    <w:rsid w:val="005749CD"/>
    <w:rsid w:val="005776B6"/>
    <w:rsid w:val="00580546"/>
    <w:rsid w:val="00580865"/>
    <w:rsid w:val="00582424"/>
    <w:rsid w:val="0058291E"/>
    <w:rsid w:val="00584CB5"/>
    <w:rsid w:val="00584FBB"/>
    <w:rsid w:val="0058563C"/>
    <w:rsid w:val="00586D37"/>
    <w:rsid w:val="0059090F"/>
    <w:rsid w:val="00591B06"/>
    <w:rsid w:val="00593469"/>
    <w:rsid w:val="005938CF"/>
    <w:rsid w:val="00593E34"/>
    <w:rsid w:val="0059572C"/>
    <w:rsid w:val="00595750"/>
    <w:rsid w:val="00595AD4"/>
    <w:rsid w:val="0059612C"/>
    <w:rsid w:val="00596BF8"/>
    <w:rsid w:val="005973AC"/>
    <w:rsid w:val="005A2126"/>
    <w:rsid w:val="005A5856"/>
    <w:rsid w:val="005A65FE"/>
    <w:rsid w:val="005A6FC8"/>
    <w:rsid w:val="005B3A2E"/>
    <w:rsid w:val="005B58D5"/>
    <w:rsid w:val="005B5BC3"/>
    <w:rsid w:val="005B61C1"/>
    <w:rsid w:val="005B648D"/>
    <w:rsid w:val="005B65F4"/>
    <w:rsid w:val="005B7EEC"/>
    <w:rsid w:val="005C164A"/>
    <w:rsid w:val="005C34CA"/>
    <w:rsid w:val="005C3E38"/>
    <w:rsid w:val="005C5A48"/>
    <w:rsid w:val="005C7736"/>
    <w:rsid w:val="005C7C35"/>
    <w:rsid w:val="005D01B6"/>
    <w:rsid w:val="005D091D"/>
    <w:rsid w:val="005D187B"/>
    <w:rsid w:val="005D2811"/>
    <w:rsid w:val="005D447B"/>
    <w:rsid w:val="005D56DC"/>
    <w:rsid w:val="005D583A"/>
    <w:rsid w:val="005D6249"/>
    <w:rsid w:val="005D77DE"/>
    <w:rsid w:val="005D7B89"/>
    <w:rsid w:val="005E05E7"/>
    <w:rsid w:val="005E0617"/>
    <w:rsid w:val="005E165A"/>
    <w:rsid w:val="005E1783"/>
    <w:rsid w:val="005E227C"/>
    <w:rsid w:val="005E2E6D"/>
    <w:rsid w:val="005E5332"/>
    <w:rsid w:val="005E5798"/>
    <w:rsid w:val="005E6891"/>
    <w:rsid w:val="005E72F4"/>
    <w:rsid w:val="005F296E"/>
    <w:rsid w:val="005F34E9"/>
    <w:rsid w:val="005F3936"/>
    <w:rsid w:val="005F580F"/>
    <w:rsid w:val="005F5990"/>
    <w:rsid w:val="005F5B28"/>
    <w:rsid w:val="005F5D46"/>
    <w:rsid w:val="005F6075"/>
    <w:rsid w:val="005F6352"/>
    <w:rsid w:val="005F68C5"/>
    <w:rsid w:val="005F6A37"/>
    <w:rsid w:val="005F6A57"/>
    <w:rsid w:val="005F749C"/>
    <w:rsid w:val="006026B0"/>
    <w:rsid w:val="00604451"/>
    <w:rsid w:val="00606DD5"/>
    <w:rsid w:val="00607102"/>
    <w:rsid w:val="00607434"/>
    <w:rsid w:val="00610A47"/>
    <w:rsid w:val="00610A59"/>
    <w:rsid w:val="00611DDD"/>
    <w:rsid w:val="00612175"/>
    <w:rsid w:val="006122FF"/>
    <w:rsid w:val="006123D4"/>
    <w:rsid w:val="0061321D"/>
    <w:rsid w:val="00614120"/>
    <w:rsid w:val="00614D44"/>
    <w:rsid w:val="00615456"/>
    <w:rsid w:val="00615B5E"/>
    <w:rsid w:val="00615F96"/>
    <w:rsid w:val="006161CB"/>
    <w:rsid w:val="00621A70"/>
    <w:rsid w:val="00622773"/>
    <w:rsid w:val="00624C04"/>
    <w:rsid w:val="006252DE"/>
    <w:rsid w:val="00625754"/>
    <w:rsid w:val="00626FD3"/>
    <w:rsid w:val="0063009F"/>
    <w:rsid w:val="00631885"/>
    <w:rsid w:val="00632044"/>
    <w:rsid w:val="00632B01"/>
    <w:rsid w:val="00633B99"/>
    <w:rsid w:val="00633CCD"/>
    <w:rsid w:val="0064047F"/>
    <w:rsid w:val="00640DCB"/>
    <w:rsid w:val="0064128A"/>
    <w:rsid w:val="00641E83"/>
    <w:rsid w:val="0064206A"/>
    <w:rsid w:val="00642C26"/>
    <w:rsid w:val="00642E72"/>
    <w:rsid w:val="006457E7"/>
    <w:rsid w:val="006476C4"/>
    <w:rsid w:val="00647CA9"/>
    <w:rsid w:val="00653FC9"/>
    <w:rsid w:val="00653FEB"/>
    <w:rsid w:val="00654EAA"/>
    <w:rsid w:val="00655650"/>
    <w:rsid w:val="00656B14"/>
    <w:rsid w:val="00656DFA"/>
    <w:rsid w:val="006571C2"/>
    <w:rsid w:val="00660692"/>
    <w:rsid w:val="00661B15"/>
    <w:rsid w:val="00662B60"/>
    <w:rsid w:val="00663373"/>
    <w:rsid w:val="0066345B"/>
    <w:rsid w:val="006646A3"/>
    <w:rsid w:val="00664E98"/>
    <w:rsid w:val="0066572A"/>
    <w:rsid w:val="00665CC2"/>
    <w:rsid w:val="00665D7F"/>
    <w:rsid w:val="0066646E"/>
    <w:rsid w:val="006666E2"/>
    <w:rsid w:val="00666E5D"/>
    <w:rsid w:val="00667127"/>
    <w:rsid w:val="006702CC"/>
    <w:rsid w:val="00670AFE"/>
    <w:rsid w:val="00671EFE"/>
    <w:rsid w:val="00672C3F"/>
    <w:rsid w:val="00673E1E"/>
    <w:rsid w:val="00674230"/>
    <w:rsid w:val="006745C9"/>
    <w:rsid w:val="00674CDF"/>
    <w:rsid w:val="00674E4B"/>
    <w:rsid w:val="00675E83"/>
    <w:rsid w:val="0067656B"/>
    <w:rsid w:val="00681C60"/>
    <w:rsid w:val="0068380C"/>
    <w:rsid w:val="00685AF2"/>
    <w:rsid w:val="006873E4"/>
    <w:rsid w:val="00687658"/>
    <w:rsid w:val="00691ADC"/>
    <w:rsid w:val="00692168"/>
    <w:rsid w:val="0069283F"/>
    <w:rsid w:val="00692EE6"/>
    <w:rsid w:val="00694218"/>
    <w:rsid w:val="0069453B"/>
    <w:rsid w:val="0069465A"/>
    <w:rsid w:val="00695450"/>
    <w:rsid w:val="00695895"/>
    <w:rsid w:val="0069630A"/>
    <w:rsid w:val="006973DB"/>
    <w:rsid w:val="00697434"/>
    <w:rsid w:val="00697522"/>
    <w:rsid w:val="00697C1F"/>
    <w:rsid w:val="00697DFF"/>
    <w:rsid w:val="00697F0C"/>
    <w:rsid w:val="00697F3D"/>
    <w:rsid w:val="006A20BE"/>
    <w:rsid w:val="006A23E4"/>
    <w:rsid w:val="006A280E"/>
    <w:rsid w:val="006A2F00"/>
    <w:rsid w:val="006A34C9"/>
    <w:rsid w:val="006A5216"/>
    <w:rsid w:val="006A734C"/>
    <w:rsid w:val="006B0B32"/>
    <w:rsid w:val="006B0F68"/>
    <w:rsid w:val="006B158F"/>
    <w:rsid w:val="006B167B"/>
    <w:rsid w:val="006B57FA"/>
    <w:rsid w:val="006B6D94"/>
    <w:rsid w:val="006B769F"/>
    <w:rsid w:val="006B76D7"/>
    <w:rsid w:val="006B7DE5"/>
    <w:rsid w:val="006C4099"/>
    <w:rsid w:val="006C44EB"/>
    <w:rsid w:val="006C5E0A"/>
    <w:rsid w:val="006C60EE"/>
    <w:rsid w:val="006C637C"/>
    <w:rsid w:val="006C7B5F"/>
    <w:rsid w:val="006D02F0"/>
    <w:rsid w:val="006D032C"/>
    <w:rsid w:val="006D1E0E"/>
    <w:rsid w:val="006D1E3D"/>
    <w:rsid w:val="006D3391"/>
    <w:rsid w:val="006D3A1F"/>
    <w:rsid w:val="006D6395"/>
    <w:rsid w:val="006D66F4"/>
    <w:rsid w:val="006E04D1"/>
    <w:rsid w:val="006E10F0"/>
    <w:rsid w:val="006E59D1"/>
    <w:rsid w:val="006E68A2"/>
    <w:rsid w:val="006F0370"/>
    <w:rsid w:val="006F17AE"/>
    <w:rsid w:val="006F250D"/>
    <w:rsid w:val="006F32AC"/>
    <w:rsid w:val="006F44DF"/>
    <w:rsid w:val="006F5047"/>
    <w:rsid w:val="006F54DA"/>
    <w:rsid w:val="006F5C23"/>
    <w:rsid w:val="006F65CD"/>
    <w:rsid w:val="006F6771"/>
    <w:rsid w:val="007012C8"/>
    <w:rsid w:val="00701F0F"/>
    <w:rsid w:val="0070377F"/>
    <w:rsid w:val="00703845"/>
    <w:rsid w:val="00703F05"/>
    <w:rsid w:val="007041D4"/>
    <w:rsid w:val="00705815"/>
    <w:rsid w:val="007059B7"/>
    <w:rsid w:val="00706A05"/>
    <w:rsid w:val="00706F1D"/>
    <w:rsid w:val="00707372"/>
    <w:rsid w:val="0071002B"/>
    <w:rsid w:val="00710100"/>
    <w:rsid w:val="007108BA"/>
    <w:rsid w:val="0071152D"/>
    <w:rsid w:val="00712241"/>
    <w:rsid w:val="00712C48"/>
    <w:rsid w:val="0071461B"/>
    <w:rsid w:val="00714770"/>
    <w:rsid w:val="0071484C"/>
    <w:rsid w:val="007153DD"/>
    <w:rsid w:val="007156EA"/>
    <w:rsid w:val="00716AD8"/>
    <w:rsid w:val="00720359"/>
    <w:rsid w:val="007217C6"/>
    <w:rsid w:val="00723198"/>
    <w:rsid w:val="007241D5"/>
    <w:rsid w:val="00724698"/>
    <w:rsid w:val="0072519E"/>
    <w:rsid w:val="007253A0"/>
    <w:rsid w:val="00725C20"/>
    <w:rsid w:val="00727F96"/>
    <w:rsid w:val="007301EC"/>
    <w:rsid w:val="0073113A"/>
    <w:rsid w:val="0073178A"/>
    <w:rsid w:val="0073259F"/>
    <w:rsid w:val="007332C7"/>
    <w:rsid w:val="0073335C"/>
    <w:rsid w:val="00733754"/>
    <w:rsid w:val="0073385F"/>
    <w:rsid w:val="007338EB"/>
    <w:rsid w:val="00734286"/>
    <w:rsid w:val="007346B7"/>
    <w:rsid w:val="00735FE5"/>
    <w:rsid w:val="00736C90"/>
    <w:rsid w:val="00737B58"/>
    <w:rsid w:val="00737FC5"/>
    <w:rsid w:val="00740BB9"/>
    <w:rsid w:val="00740CCB"/>
    <w:rsid w:val="0074254E"/>
    <w:rsid w:val="00742F6F"/>
    <w:rsid w:val="00743A76"/>
    <w:rsid w:val="0074484E"/>
    <w:rsid w:val="00744993"/>
    <w:rsid w:val="00745A75"/>
    <w:rsid w:val="00745A7E"/>
    <w:rsid w:val="00745C23"/>
    <w:rsid w:val="00745C24"/>
    <w:rsid w:val="00750AA5"/>
    <w:rsid w:val="007513A4"/>
    <w:rsid w:val="00751BF7"/>
    <w:rsid w:val="00755447"/>
    <w:rsid w:val="00755545"/>
    <w:rsid w:val="00755BF3"/>
    <w:rsid w:val="00755FF5"/>
    <w:rsid w:val="00757040"/>
    <w:rsid w:val="0075745C"/>
    <w:rsid w:val="007609E7"/>
    <w:rsid w:val="00761ECF"/>
    <w:rsid w:val="00762FB2"/>
    <w:rsid w:val="0077060A"/>
    <w:rsid w:val="007706FC"/>
    <w:rsid w:val="00770ECF"/>
    <w:rsid w:val="00773A23"/>
    <w:rsid w:val="0077492D"/>
    <w:rsid w:val="0077562E"/>
    <w:rsid w:val="00775B20"/>
    <w:rsid w:val="00776E40"/>
    <w:rsid w:val="0077798C"/>
    <w:rsid w:val="00777A37"/>
    <w:rsid w:val="00777FCE"/>
    <w:rsid w:val="00780A58"/>
    <w:rsid w:val="00780B5B"/>
    <w:rsid w:val="00780F25"/>
    <w:rsid w:val="007826E5"/>
    <w:rsid w:val="0078376A"/>
    <w:rsid w:val="00785BD7"/>
    <w:rsid w:val="00786234"/>
    <w:rsid w:val="00786556"/>
    <w:rsid w:val="007871FF"/>
    <w:rsid w:val="00787722"/>
    <w:rsid w:val="00787B9C"/>
    <w:rsid w:val="00790299"/>
    <w:rsid w:val="00790D4F"/>
    <w:rsid w:val="00793B64"/>
    <w:rsid w:val="007947CB"/>
    <w:rsid w:val="00796682"/>
    <w:rsid w:val="00796CE3"/>
    <w:rsid w:val="00797284"/>
    <w:rsid w:val="007979CB"/>
    <w:rsid w:val="00797E6A"/>
    <w:rsid w:val="007A05DF"/>
    <w:rsid w:val="007A0604"/>
    <w:rsid w:val="007A0EB2"/>
    <w:rsid w:val="007A4A0D"/>
    <w:rsid w:val="007A6FE3"/>
    <w:rsid w:val="007A7020"/>
    <w:rsid w:val="007B0428"/>
    <w:rsid w:val="007B1649"/>
    <w:rsid w:val="007B2633"/>
    <w:rsid w:val="007B2941"/>
    <w:rsid w:val="007B3633"/>
    <w:rsid w:val="007B3E80"/>
    <w:rsid w:val="007B5240"/>
    <w:rsid w:val="007B5635"/>
    <w:rsid w:val="007B6E7F"/>
    <w:rsid w:val="007B7BDE"/>
    <w:rsid w:val="007C01D7"/>
    <w:rsid w:val="007C07BA"/>
    <w:rsid w:val="007C19AA"/>
    <w:rsid w:val="007C25F5"/>
    <w:rsid w:val="007C4DA3"/>
    <w:rsid w:val="007C4DAD"/>
    <w:rsid w:val="007C59A9"/>
    <w:rsid w:val="007C6147"/>
    <w:rsid w:val="007C61F1"/>
    <w:rsid w:val="007C64C0"/>
    <w:rsid w:val="007C6701"/>
    <w:rsid w:val="007C693D"/>
    <w:rsid w:val="007C6AE9"/>
    <w:rsid w:val="007C780E"/>
    <w:rsid w:val="007C7BD6"/>
    <w:rsid w:val="007D016B"/>
    <w:rsid w:val="007D02CF"/>
    <w:rsid w:val="007D0BD8"/>
    <w:rsid w:val="007D20CD"/>
    <w:rsid w:val="007D2418"/>
    <w:rsid w:val="007D2F24"/>
    <w:rsid w:val="007D39EC"/>
    <w:rsid w:val="007D4BB4"/>
    <w:rsid w:val="007D4DA0"/>
    <w:rsid w:val="007D6788"/>
    <w:rsid w:val="007D6E05"/>
    <w:rsid w:val="007D7173"/>
    <w:rsid w:val="007E106C"/>
    <w:rsid w:val="007E4809"/>
    <w:rsid w:val="007E4E30"/>
    <w:rsid w:val="007E4E63"/>
    <w:rsid w:val="007E6599"/>
    <w:rsid w:val="007E6D4B"/>
    <w:rsid w:val="007F073A"/>
    <w:rsid w:val="007F1BAC"/>
    <w:rsid w:val="007F2BAB"/>
    <w:rsid w:val="007F3CF6"/>
    <w:rsid w:val="007F598C"/>
    <w:rsid w:val="007F6D3B"/>
    <w:rsid w:val="00800153"/>
    <w:rsid w:val="00800862"/>
    <w:rsid w:val="00801172"/>
    <w:rsid w:val="00801A31"/>
    <w:rsid w:val="00801F72"/>
    <w:rsid w:val="008031FA"/>
    <w:rsid w:val="008047E3"/>
    <w:rsid w:val="00804B53"/>
    <w:rsid w:val="00805CDF"/>
    <w:rsid w:val="00806FFF"/>
    <w:rsid w:val="0080759A"/>
    <w:rsid w:val="008076BC"/>
    <w:rsid w:val="00807BE7"/>
    <w:rsid w:val="00807C30"/>
    <w:rsid w:val="00810EF7"/>
    <w:rsid w:val="008130DF"/>
    <w:rsid w:val="00813FC7"/>
    <w:rsid w:val="0081530E"/>
    <w:rsid w:val="00815AA6"/>
    <w:rsid w:val="00815E16"/>
    <w:rsid w:val="0081673A"/>
    <w:rsid w:val="0081760F"/>
    <w:rsid w:val="00817A91"/>
    <w:rsid w:val="0082122A"/>
    <w:rsid w:val="008213B2"/>
    <w:rsid w:val="00821AAC"/>
    <w:rsid w:val="008223CD"/>
    <w:rsid w:val="0082461F"/>
    <w:rsid w:val="008248F0"/>
    <w:rsid w:val="00825194"/>
    <w:rsid w:val="00825613"/>
    <w:rsid w:val="008317E6"/>
    <w:rsid w:val="00831D5F"/>
    <w:rsid w:val="008326E1"/>
    <w:rsid w:val="00832B18"/>
    <w:rsid w:val="00832B50"/>
    <w:rsid w:val="00833920"/>
    <w:rsid w:val="00834F12"/>
    <w:rsid w:val="00835445"/>
    <w:rsid w:val="00835AE3"/>
    <w:rsid w:val="00837234"/>
    <w:rsid w:val="008375F3"/>
    <w:rsid w:val="00837E07"/>
    <w:rsid w:val="00840839"/>
    <w:rsid w:val="00840D18"/>
    <w:rsid w:val="00840E7C"/>
    <w:rsid w:val="00842509"/>
    <w:rsid w:val="00843854"/>
    <w:rsid w:val="00843A29"/>
    <w:rsid w:val="00844346"/>
    <w:rsid w:val="00844F7D"/>
    <w:rsid w:val="00846C75"/>
    <w:rsid w:val="00846DE5"/>
    <w:rsid w:val="00850257"/>
    <w:rsid w:val="008509B7"/>
    <w:rsid w:val="00851892"/>
    <w:rsid w:val="008534F3"/>
    <w:rsid w:val="00853FBD"/>
    <w:rsid w:val="008563E6"/>
    <w:rsid w:val="00856A4F"/>
    <w:rsid w:val="0086011A"/>
    <w:rsid w:val="0086168C"/>
    <w:rsid w:val="00861A59"/>
    <w:rsid w:val="00861BDF"/>
    <w:rsid w:val="00861F03"/>
    <w:rsid w:val="00862259"/>
    <w:rsid w:val="0086247A"/>
    <w:rsid w:val="008655C1"/>
    <w:rsid w:val="00865816"/>
    <w:rsid w:val="00866B15"/>
    <w:rsid w:val="0086709A"/>
    <w:rsid w:val="0086768E"/>
    <w:rsid w:val="0087015D"/>
    <w:rsid w:val="008708F5"/>
    <w:rsid w:val="00873DAB"/>
    <w:rsid w:val="00875D94"/>
    <w:rsid w:val="0087605E"/>
    <w:rsid w:val="00876996"/>
    <w:rsid w:val="00877786"/>
    <w:rsid w:val="008802B8"/>
    <w:rsid w:val="00881F2C"/>
    <w:rsid w:val="00882EF3"/>
    <w:rsid w:val="00883327"/>
    <w:rsid w:val="008857B3"/>
    <w:rsid w:val="00885CC3"/>
    <w:rsid w:val="00886176"/>
    <w:rsid w:val="00887216"/>
    <w:rsid w:val="0089111F"/>
    <w:rsid w:val="00893E7F"/>
    <w:rsid w:val="0089552D"/>
    <w:rsid w:val="008957A1"/>
    <w:rsid w:val="0089580B"/>
    <w:rsid w:val="008958BD"/>
    <w:rsid w:val="00896249"/>
    <w:rsid w:val="0089763E"/>
    <w:rsid w:val="0089777D"/>
    <w:rsid w:val="008A03A7"/>
    <w:rsid w:val="008A112B"/>
    <w:rsid w:val="008A1152"/>
    <w:rsid w:val="008A2A61"/>
    <w:rsid w:val="008A382A"/>
    <w:rsid w:val="008A3C63"/>
    <w:rsid w:val="008A56CF"/>
    <w:rsid w:val="008A5EA0"/>
    <w:rsid w:val="008A6BD3"/>
    <w:rsid w:val="008A6F89"/>
    <w:rsid w:val="008A6FE7"/>
    <w:rsid w:val="008A7848"/>
    <w:rsid w:val="008A7944"/>
    <w:rsid w:val="008B003B"/>
    <w:rsid w:val="008B028D"/>
    <w:rsid w:val="008B036E"/>
    <w:rsid w:val="008B0510"/>
    <w:rsid w:val="008B0D20"/>
    <w:rsid w:val="008B15AF"/>
    <w:rsid w:val="008B257B"/>
    <w:rsid w:val="008B258E"/>
    <w:rsid w:val="008B2D7A"/>
    <w:rsid w:val="008B2E57"/>
    <w:rsid w:val="008B2F0D"/>
    <w:rsid w:val="008B358F"/>
    <w:rsid w:val="008B3DA9"/>
    <w:rsid w:val="008B422D"/>
    <w:rsid w:val="008B4744"/>
    <w:rsid w:val="008B7ACE"/>
    <w:rsid w:val="008C00B0"/>
    <w:rsid w:val="008C1B0C"/>
    <w:rsid w:val="008C2131"/>
    <w:rsid w:val="008C3249"/>
    <w:rsid w:val="008D07C1"/>
    <w:rsid w:val="008D1E23"/>
    <w:rsid w:val="008D24D7"/>
    <w:rsid w:val="008D2D74"/>
    <w:rsid w:val="008D58DD"/>
    <w:rsid w:val="008E20B7"/>
    <w:rsid w:val="008E2A5A"/>
    <w:rsid w:val="008E3841"/>
    <w:rsid w:val="008E3959"/>
    <w:rsid w:val="008E3FA4"/>
    <w:rsid w:val="008E42CA"/>
    <w:rsid w:val="008E483D"/>
    <w:rsid w:val="008E5B8E"/>
    <w:rsid w:val="008E5DE5"/>
    <w:rsid w:val="008E7087"/>
    <w:rsid w:val="008E75E2"/>
    <w:rsid w:val="008E7DA4"/>
    <w:rsid w:val="008F01CD"/>
    <w:rsid w:val="008F08E4"/>
    <w:rsid w:val="008F1B63"/>
    <w:rsid w:val="008F1DAD"/>
    <w:rsid w:val="008F231B"/>
    <w:rsid w:val="008F2378"/>
    <w:rsid w:val="008F3033"/>
    <w:rsid w:val="008F4911"/>
    <w:rsid w:val="008F63E9"/>
    <w:rsid w:val="008F6719"/>
    <w:rsid w:val="008F77BD"/>
    <w:rsid w:val="00900C6C"/>
    <w:rsid w:val="00903B77"/>
    <w:rsid w:val="00906157"/>
    <w:rsid w:val="00906F12"/>
    <w:rsid w:val="00910CCD"/>
    <w:rsid w:val="00911E7E"/>
    <w:rsid w:val="009123AF"/>
    <w:rsid w:val="0091362D"/>
    <w:rsid w:val="00913707"/>
    <w:rsid w:val="00913BFD"/>
    <w:rsid w:val="00914831"/>
    <w:rsid w:val="00914EF8"/>
    <w:rsid w:val="00915EBB"/>
    <w:rsid w:val="009164B9"/>
    <w:rsid w:val="0091761D"/>
    <w:rsid w:val="00917EFE"/>
    <w:rsid w:val="00917F22"/>
    <w:rsid w:val="009202D9"/>
    <w:rsid w:val="0092044A"/>
    <w:rsid w:val="009208A7"/>
    <w:rsid w:val="00920D26"/>
    <w:rsid w:val="0092134B"/>
    <w:rsid w:val="0092182E"/>
    <w:rsid w:val="00924381"/>
    <w:rsid w:val="00924836"/>
    <w:rsid w:val="00924C6D"/>
    <w:rsid w:val="00927293"/>
    <w:rsid w:val="009277F5"/>
    <w:rsid w:val="00927A6D"/>
    <w:rsid w:val="00931005"/>
    <w:rsid w:val="00932550"/>
    <w:rsid w:val="00932A37"/>
    <w:rsid w:val="00932DCE"/>
    <w:rsid w:val="00934C3F"/>
    <w:rsid w:val="00935CE2"/>
    <w:rsid w:val="00935FC6"/>
    <w:rsid w:val="00937070"/>
    <w:rsid w:val="009370DB"/>
    <w:rsid w:val="0093795C"/>
    <w:rsid w:val="009408FE"/>
    <w:rsid w:val="00941555"/>
    <w:rsid w:val="00942D24"/>
    <w:rsid w:val="0094305A"/>
    <w:rsid w:val="009431DE"/>
    <w:rsid w:val="00943695"/>
    <w:rsid w:val="009445E8"/>
    <w:rsid w:val="00944BB8"/>
    <w:rsid w:val="009452E4"/>
    <w:rsid w:val="00946E39"/>
    <w:rsid w:val="009471AA"/>
    <w:rsid w:val="00952431"/>
    <w:rsid w:val="009524E4"/>
    <w:rsid w:val="00952D40"/>
    <w:rsid w:val="00954D62"/>
    <w:rsid w:val="009551FE"/>
    <w:rsid w:val="0095569A"/>
    <w:rsid w:val="00955A6E"/>
    <w:rsid w:val="00956013"/>
    <w:rsid w:val="00956A26"/>
    <w:rsid w:val="00960D0E"/>
    <w:rsid w:val="00960F8B"/>
    <w:rsid w:val="00960FA7"/>
    <w:rsid w:val="009610A4"/>
    <w:rsid w:val="00962481"/>
    <w:rsid w:val="00962E10"/>
    <w:rsid w:val="00963965"/>
    <w:rsid w:val="00964A81"/>
    <w:rsid w:val="00965C4C"/>
    <w:rsid w:val="00965D5C"/>
    <w:rsid w:val="00966349"/>
    <w:rsid w:val="0096648C"/>
    <w:rsid w:val="00966696"/>
    <w:rsid w:val="00966BDF"/>
    <w:rsid w:val="00966BF6"/>
    <w:rsid w:val="0096712D"/>
    <w:rsid w:val="0096772C"/>
    <w:rsid w:val="00967FFE"/>
    <w:rsid w:val="009701F3"/>
    <w:rsid w:val="0097348C"/>
    <w:rsid w:val="009742E7"/>
    <w:rsid w:val="00977BAD"/>
    <w:rsid w:val="0098219A"/>
    <w:rsid w:val="009827DD"/>
    <w:rsid w:val="00982F1D"/>
    <w:rsid w:val="009833A3"/>
    <w:rsid w:val="00983CA9"/>
    <w:rsid w:val="0098458B"/>
    <w:rsid w:val="00985E77"/>
    <w:rsid w:val="00986B6F"/>
    <w:rsid w:val="00987263"/>
    <w:rsid w:val="0099095A"/>
    <w:rsid w:val="009913AE"/>
    <w:rsid w:val="00991A27"/>
    <w:rsid w:val="00991CD0"/>
    <w:rsid w:val="009925D6"/>
    <w:rsid w:val="00992E5F"/>
    <w:rsid w:val="00992FCD"/>
    <w:rsid w:val="00994121"/>
    <w:rsid w:val="00995105"/>
    <w:rsid w:val="009966F1"/>
    <w:rsid w:val="009A0109"/>
    <w:rsid w:val="009A0805"/>
    <w:rsid w:val="009A0F01"/>
    <w:rsid w:val="009A1A88"/>
    <w:rsid w:val="009A226B"/>
    <w:rsid w:val="009A3355"/>
    <w:rsid w:val="009A3D98"/>
    <w:rsid w:val="009A3E0A"/>
    <w:rsid w:val="009A3F62"/>
    <w:rsid w:val="009A720B"/>
    <w:rsid w:val="009B1993"/>
    <w:rsid w:val="009B1EF8"/>
    <w:rsid w:val="009B1FF1"/>
    <w:rsid w:val="009B4F9E"/>
    <w:rsid w:val="009B501A"/>
    <w:rsid w:val="009B6472"/>
    <w:rsid w:val="009B6EAF"/>
    <w:rsid w:val="009B74EA"/>
    <w:rsid w:val="009C19E8"/>
    <w:rsid w:val="009C1A14"/>
    <w:rsid w:val="009C2C96"/>
    <w:rsid w:val="009C3483"/>
    <w:rsid w:val="009C3DF5"/>
    <w:rsid w:val="009C3FD7"/>
    <w:rsid w:val="009C6A36"/>
    <w:rsid w:val="009D0062"/>
    <w:rsid w:val="009D020D"/>
    <w:rsid w:val="009D033F"/>
    <w:rsid w:val="009D19E2"/>
    <w:rsid w:val="009D2B51"/>
    <w:rsid w:val="009D3863"/>
    <w:rsid w:val="009D40B1"/>
    <w:rsid w:val="009D43D8"/>
    <w:rsid w:val="009D54E6"/>
    <w:rsid w:val="009D620C"/>
    <w:rsid w:val="009D6D11"/>
    <w:rsid w:val="009D72C9"/>
    <w:rsid w:val="009E1327"/>
    <w:rsid w:val="009E4D38"/>
    <w:rsid w:val="009E521E"/>
    <w:rsid w:val="009E5824"/>
    <w:rsid w:val="009E630A"/>
    <w:rsid w:val="009E6C82"/>
    <w:rsid w:val="009E7B75"/>
    <w:rsid w:val="009F0048"/>
    <w:rsid w:val="009F171B"/>
    <w:rsid w:val="009F2695"/>
    <w:rsid w:val="009F3B1C"/>
    <w:rsid w:val="009F3C73"/>
    <w:rsid w:val="009F4D48"/>
    <w:rsid w:val="009F56C5"/>
    <w:rsid w:val="009F6351"/>
    <w:rsid w:val="009F73A1"/>
    <w:rsid w:val="00A00492"/>
    <w:rsid w:val="00A00BC1"/>
    <w:rsid w:val="00A01635"/>
    <w:rsid w:val="00A02700"/>
    <w:rsid w:val="00A033C9"/>
    <w:rsid w:val="00A05C1A"/>
    <w:rsid w:val="00A10E65"/>
    <w:rsid w:val="00A110B7"/>
    <w:rsid w:val="00A116ED"/>
    <w:rsid w:val="00A121C3"/>
    <w:rsid w:val="00A1329D"/>
    <w:rsid w:val="00A137F1"/>
    <w:rsid w:val="00A14955"/>
    <w:rsid w:val="00A17D2B"/>
    <w:rsid w:val="00A2068E"/>
    <w:rsid w:val="00A21CE5"/>
    <w:rsid w:val="00A21DC7"/>
    <w:rsid w:val="00A226D4"/>
    <w:rsid w:val="00A23527"/>
    <w:rsid w:val="00A25207"/>
    <w:rsid w:val="00A26E24"/>
    <w:rsid w:val="00A27EE1"/>
    <w:rsid w:val="00A31740"/>
    <w:rsid w:val="00A31B35"/>
    <w:rsid w:val="00A31D2D"/>
    <w:rsid w:val="00A32428"/>
    <w:rsid w:val="00A3246D"/>
    <w:rsid w:val="00A345D3"/>
    <w:rsid w:val="00A3558C"/>
    <w:rsid w:val="00A37641"/>
    <w:rsid w:val="00A37CAA"/>
    <w:rsid w:val="00A4070E"/>
    <w:rsid w:val="00A415A1"/>
    <w:rsid w:val="00A42208"/>
    <w:rsid w:val="00A4417D"/>
    <w:rsid w:val="00A44861"/>
    <w:rsid w:val="00A44BAF"/>
    <w:rsid w:val="00A4620D"/>
    <w:rsid w:val="00A465EA"/>
    <w:rsid w:val="00A50B10"/>
    <w:rsid w:val="00A50DA5"/>
    <w:rsid w:val="00A51120"/>
    <w:rsid w:val="00A51239"/>
    <w:rsid w:val="00A51F8F"/>
    <w:rsid w:val="00A52F72"/>
    <w:rsid w:val="00A534DB"/>
    <w:rsid w:val="00A53644"/>
    <w:rsid w:val="00A5393B"/>
    <w:rsid w:val="00A53CB2"/>
    <w:rsid w:val="00A56976"/>
    <w:rsid w:val="00A56AB0"/>
    <w:rsid w:val="00A57A56"/>
    <w:rsid w:val="00A57E3C"/>
    <w:rsid w:val="00A6012E"/>
    <w:rsid w:val="00A60B2D"/>
    <w:rsid w:val="00A61203"/>
    <w:rsid w:val="00A616A4"/>
    <w:rsid w:val="00A623F1"/>
    <w:rsid w:val="00A62686"/>
    <w:rsid w:val="00A64656"/>
    <w:rsid w:val="00A6470C"/>
    <w:rsid w:val="00A64EEC"/>
    <w:rsid w:val="00A65B55"/>
    <w:rsid w:val="00A65D73"/>
    <w:rsid w:val="00A66D98"/>
    <w:rsid w:val="00A710C9"/>
    <w:rsid w:val="00A710D1"/>
    <w:rsid w:val="00A71825"/>
    <w:rsid w:val="00A722D3"/>
    <w:rsid w:val="00A72FD5"/>
    <w:rsid w:val="00A74109"/>
    <w:rsid w:val="00A75101"/>
    <w:rsid w:val="00A75A25"/>
    <w:rsid w:val="00A76AE0"/>
    <w:rsid w:val="00A773A2"/>
    <w:rsid w:val="00A774D1"/>
    <w:rsid w:val="00A777AA"/>
    <w:rsid w:val="00A777B7"/>
    <w:rsid w:val="00A8024A"/>
    <w:rsid w:val="00A811D9"/>
    <w:rsid w:val="00A81951"/>
    <w:rsid w:val="00A81B6E"/>
    <w:rsid w:val="00A81C99"/>
    <w:rsid w:val="00A82A47"/>
    <w:rsid w:val="00A83045"/>
    <w:rsid w:val="00A838BC"/>
    <w:rsid w:val="00A850EE"/>
    <w:rsid w:val="00A8580E"/>
    <w:rsid w:val="00A867AF"/>
    <w:rsid w:val="00A87082"/>
    <w:rsid w:val="00A873C5"/>
    <w:rsid w:val="00A9086A"/>
    <w:rsid w:val="00A90C1B"/>
    <w:rsid w:val="00A90C47"/>
    <w:rsid w:val="00A91E9F"/>
    <w:rsid w:val="00A920A0"/>
    <w:rsid w:val="00A9258D"/>
    <w:rsid w:val="00A92BE1"/>
    <w:rsid w:val="00A92D79"/>
    <w:rsid w:val="00A9357C"/>
    <w:rsid w:val="00A938CA"/>
    <w:rsid w:val="00A938E2"/>
    <w:rsid w:val="00A93AD3"/>
    <w:rsid w:val="00A96065"/>
    <w:rsid w:val="00A960B4"/>
    <w:rsid w:val="00A9762C"/>
    <w:rsid w:val="00A97C28"/>
    <w:rsid w:val="00AA1C9B"/>
    <w:rsid w:val="00AA1DA7"/>
    <w:rsid w:val="00AA2366"/>
    <w:rsid w:val="00AA2D2B"/>
    <w:rsid w:val="00AA7718"/>
    <w:rsid w:val="00AA7C52"/>
    <w:rsid w:val="00AB012F"/>
    <w:rsid w:val="00AB15E0"/>
    <w:rsid w:val="00AB1FC1"/>
    <w:rsid w:val="00AB4136"/>
    <w:rsid w:val="00AB4958"/>
    <w:rsid w:val="00AB531E"/>
    <w:rsid w:val="00AB6DD7"/>
    <w:rsid w:val="00AB7605"/>
    <w:rsid w:val="00AB7B3D"/>
    <w:rsid w:val="00AC0AD2"/>
    <w:rsid w:val="00AC16D7"/>
    <w:rsid w:val="00AC210C"/>
    <w:rsid w:val="00AC5F8F"/>
    <w:rsid w:val="00AC6AC3"/>
    <w:rsid w:val="00AC714C"/>
    <w:rsid w:val="00AD300C"/>
    <w:rsid w:val="00AD40C8"/>
    <w:rsid w:val="00AD4EAC"/>
    <w:rsid w:val="00AD51EC"/>
    <w:rsid w:val="00AD5431"/>
    <w:rsid w:val="00AD579C"/>
    <w:rsid w:val="00AD5ABF"/>
    <w:rsid w:val="00AD5F89"/>
    <w:rsid w:val="00AD64E4"/>
    <w:rsid w:val="00AD6865"/>
    <w:rsid w:val="00AD70AB"/>
    <w:rsid w:val="00AD712F"/>
    <w:rsid w:val="00AE08F4"/>
    <w:rsid w:val="00AE0C31"/>
    <w:rsid w:val="00AE184D"/>
    <w:rsid w:val="00AE1BE7"/>
    <w:rsid w:val="00AE1EA2"/>
    <w:rsid w:val="00AE2115"/>
    <w:rsid w:val="00AE238E"/>
    <w:rsid w:val="00AE3B71"/>
    <w:rsid w:val="00AE40E4"/>
    <w:rsid w:val="00AE4199"/>
    <w:rsid w:val="00AE489A"/>
    <w:rsid w:val="00AE63F5"/>
    <w:rsid w:val="00AE78E2"/>
    <w:rsid w:val="00AF0CD0"/>
    <w:rsid w:val="00AF112E"/>
    <w:rsid w:val="00AF1DEB"/>
    <w:rsid w:val="00AF3443"/>
    <w:rsid w:val="00AF3495"/>
    <w:rsid w:val="00AF38D5"/>
    <w:rsid w:val="00AF3E67"/>
    <w:rsid w:val="00AF564A"/>
    <w:rsid w:val="00AF5CDC"/>
    <w:rsid w:val="00B007BB"/>
    <w:rsid w:val="00B0119B"/>
    <w:rsid w:val="00B03272"/>
    <w:rsid w:val="00B03B3C"/>
    <w:rsid w:val="00B04D24"/>
    <w:rsid w:val="00B056C7"/>
    <w:rsid w:val="00B057FD"/>
    <w:rsid w:val="00B05936"/>
    <w:rsid w:val="00B126AC"/>
    <w:rsid w:val="00B12EBB"/>
    <w:rsid w:val="00B146F2"/>
    <w:rsid w:val="00B16F2D"/>
    <w:rsid w:val="00B2081E"/>
    <w:rsid w:val="00B211B2"/>
    <w:rsid w:val="00B21D83"/>
    <w:rsid w:val="00B22715"/>
    <w:rsid w:val="00B234C1"/>
    <w:rsid w:val="00B2514A"/>
    <w:rsid w:val="00B25F7A"/>
    <w:rsid w:val="00B262F4"/>
    <w:rsid w:val="00B271BA"/>
    <w:rsid w:val="00B3065F"/>
    <w:rsid w:val="00B30CF3"/>
    <w:rsid w:val="00B32385"/>
    <w:rsid w:val="00B33812"/>
    <w:rsid w:val="00B3513F"/>
    <w:rsid w:val="00B35163"/>
    <w:rsid w:val="00B352AC"/>
    <w:rsid w:val="00B36BB5"/>
    <w:rsid w:val="00B370BE"/>
    <w:rsid w:val="00B40981"/>
    <w:rsid w:val="00B425D9"/>
    <w:rsid w:val="00B42A5E"/>
    <w:rsid w:val="00B457E2"/>
    <w:rsid w:val="00B4591A"/>
    <w:rsid w:val="00B45B7A"/>
    <w:rsid w:val="00B45B7C"/>
    <w:rsid w:val="00B46ED5"/>
    <w:rsid w:val="00B47769"/>
    <w:rsid w:val="00B47F11"/>
    <w:rsid w:val="00B50F56"/>
    <w:rsid w:val="00B519BE"/>
    <w:rsid w:val="00B52627"/>
    <w:rsid w:val="00B54826"/>
    <w:rsid w:val="00B5670D"/>
    <w:rsid w:val="00B5676E"/>
    <w:rsid w:val="00B57BBD"/>
    <w:rsid w:val="00B60F13"/>
    <w:rsid w:val="00B63856"/>
    <w:rsid w:val="00B665DF"/>
    <w:rsid w:val="00B71337"/>
    <w:rsid w:val="00B719A5"/>
    <w:rsid w:val="00B743F9"/>
    <w:rsid w:val="00B75243"/>
    <w:rsid w:val="00B75568"/>
    <w:rsid w:val="00B756FF"/>
    <w:rsid w:val="00B75917"/>
    <w:rsid w:val="00B76A9F"/>
    <w:rsid w:val="00B77803"/>
    <w:rsid w:val="00B806F0"/>
    <w:rsid w:val="00B807BF"/>
    <w:rsid w:val="00B81082"/>
    <w:rsid w:val="00B81C4E"/>
    <w:rsid w:val="00B81EC2"/>
    <w:rsid w:val="00B84CA2"/>
    <w:rsid w:val="00B850B9"/>
    <w:rsid w:val="00B85F2E"/>
    <w:rsid w:val="00B86326"/>
    <w:rsid w:val="00B86CB2"/>
    <w:rsid w:val="00B86E2B"/>
    <w:rsid w:val="00B877F6"/>
    <w:rsid w:val="00B87A59"/>
    <w:rsid w:val="00B90EBA"/>
    <w:rsid w:val="00B92BCA"/>
    <w:rsid w:val="00B9527A"/>
    <w:rsid w:val="00B95DC8"/>
    <w:rsid w:val="00B964E9"/>
    <w:rsid w:val="00B96992"/>
    <w:rsid w:val="00B972C3"/>
    <w:rsid w:val="00BA0253"/>
    <w:rsid w:val="00BA0F5E"/>
    <w:rsid w:val="00BA2FBC"/>
    <w:rsid w:val="00BA4A48"/>
    <w:rsid w:val="00BA4F84"/>
    <w:rsid w:val="00BA519F"/>
    <w:rsid w:val="00BA5D56"/>
    <w:rsid w:val="00BA5F91"/>
    <w:rsid w:val="00BA63B9"/>
    <w:rsid w:val="00BA65B9"/>
    <w:rsid w:val="00BA6A1A"/>
    <w:rsid w:val="00BA7A60"/>
    <w:rsid w:val="00BA7BF5"/>
    <w:rsid w:val="00BB00C9"/>
    <w:rsid w:val="00BB00E4"/>
    <w:rsid w:val="00BB0270"/>
    <w:rsid w:val="00BB02A9"/>
    <w:rsid w:val="00BB20C8"/>
    <w:rsid w:val="00BB2881"/>
    <w:rsid w:val="00BB53C2"/>
    <w:rsid w:val="00BB6B69"/>
    <w:rsid w:val="00BC07B4"/>
    <w:rsid w:val="00BC0D85"/>
    <w:rsid w:val="00BC0FBA"/>
    <w:rsid w:val="00BC2CC4"/>
    <w:rsid w:val="00BC31CA"/>
    <w:rsid w:val="00BC40CE"/>
    <w:rsid w:val="00BC5688"/>
    <w:rsid w:val="00BC5CFC"/>
    <w:rsid w:val="00BC5D00"/>
    <w:rsid w:val="00BC6498"/>
    <w:rsid w:val="00BD1B11"/>
    <w:rsid w:val="00BD2102"/>
    <w:rsid w:val="00BD2379"/>
    <w:rsid w:val="00BD2A0C"/>
    <w:rsid w:val="00BD2A94"/>
    <w:rsid w:val="00BD35C9"/>
    <w:rsid w:val="00BD37B3"/>
    <w:rsid w:val="00BD4401"/>
    <w:rsid w:val="00BD44AF"/>
    <w:rsid w:val="00BD706D"/>
    <w:rsid w:val="00BD72D1"/>
    <w:rsid w:val="00BE0A7A"/>
    <w:rsid w:val="00BE11DD"/>
    <w:rsid w:val="00BE1E98"/>
    <w:rsid w:val="00BE2D9B"/>
    <w:rsid w:val="00BE33CA"/>
    <w:rsid w:val="00BE34AE"/>
    <w:rsid w:val="00BE70FB"/>
    <w:rsid w:val="00BE7AD6"/>
    <w:rsid w:val="00BE7D8F"/>
    <w:rsid w:val="00BF0520"/>
    <w:rsid w:val="00BF243D"/>
    <w:rsid w:val="00BF25FF"/>
    <w:rsid w:val="00BF48CE"/>
    <w:rsid w:val="00BF5446"/>
    <w:rsid w:val="00BF583F"/>
    <w:rsid w:val="00BF7077"/>
    <w:rsid w:val="00C00FBB"/>
    <w:rsid w:val="00C0253A"/>
    <w:rsid w:val="00C03E18"/>
    <w:rsid w:val="00C04CA3"/>
    <w:rsid w:val="00C053B5"/>
    <w:rsid w:val="00C06965"/>
    <w:rsid w:val="00C11E75"/>
    <w:rsid w:val="00C126FC"/>
    <w:rsid w:val="00C129E4"/>
    <w:rsid w:val="00C12A38"/>
    <w:rsid w:val="00C12A61"/>
    <w:rsid w:val="00C139F5"/>
    <w:rsid w:val="00C13AB9"/>
    <w:rsid w:val="00C14F37"/>
    <w:rsid w:val="00C1507B"/>
    <w:rsid w:val="00C16B2D"/>
    <w:rsid w:val="00C1767B"/>
    <w:rsid w:val="00C2090F"/>
    <w:rsid w:val="00C20F52"/>
    <w:rsid w:val="00C22218"/>
    <w:rsid w:val="00C233EA"/>
    <w:rsid w:val="00C2462E"/>
    <w:rsid w:val="00C24E2E"/>
    <w:rsid w:val="00C25EB1"/>
    <w:rsid w:val="00C2643C"/>
    <w:rsid w:val="00C269CF"/>
    <w:rsid w:val="00C26F78"/>
    <w:rsid w:val="00C301C2"/>
    <w:rsid w:val="00C30327"/>
    <w:rsid w:val="00C30379"/>
    <w:rsid w:val="00C30739"/>
    <w:rsid w:val="00C30C53"/>
    <w:rsid w:val="00C31791"/>
    <w:rsid w:val="00C32448"/>
    <w:rsid w:val="00C329A3"/>
    <w:rsid w:val="00C331FF"/>
    <w:rsid w:val="00C34239"/>
    <w:rsid w:val="00C353A8"/>
    <w:rsid w:val="00C3703F"/>
    <w:rsid w:val="00C37DAA"/>
    <w:rsid w:val="00C4076B"/>
    <w:rsid w:val="00C41003"/>
    <w:rsid w:val="00C41B31"/>
    <w:rsid w:val="00C42477"/>
    <w:rsid w:val="00C43666"/>
    <w:rsid w:val="00C441DF"/>
    <w:rsid w:val="00C4579D"/>
    <w:rsid w:val="00C45E76"/>
    <w:rsid w:val="00C46E3A"/>
    <w:rsid w:val="00C46FDA"/>
    <w:rsid w:val="00C539FE"/>
    <w:rsid w:val="00C53CB8"/>
    <w:rsid w:val="00C5542C"/>
    <w:rsid w:val="00C56065"/>
    <w:rsid w:val="00C56BD1"/>
    <w:rsid w:val="00C56E9F"/>
    <w:rsid w:val="00C574D7"/>
    <w:rsid w:val="00C577D9"/>
    <w:rsid w:val="00C57C7B"/>
    <w:rsid w:val="00C57DF2"/>
    <w:rsid w:val="00C60494"/>
    <w:rsid w:val="00C640DE"/>
    <w:rsid w:val="00C64637"/>
    <w:rsid w:val="00C64B96"/>
    <w:rsid w:val="00C65654"/>
    <w:rsid w:val="00C66238"/>
    <w:rsid w:val="00C665B3"/>
    <w:rsid w:val="00C70AB5"/>
    <w:rsid w:val="00C7176B"/>
    <w:rsid w:val="00C762C6"/>
    <w:rsid w:val="00C814FA"/>
    <w:rsid w:val="00C81F5F"/>
    <w:rsid w:val="00C83076"/>
    <w:rsid w:val="00C8598C"/>
    <w:rsid w:val="00C86D71"/>
    <w:rsid w:val="00C87820"/>
    <w:rsid w:val="00C900F9"/>
    <w:rsid w:val="00C92963"/>
    <w:rsid w:val="00C933FB"/>
    <w:rsid w:val="00C93772"/>
    <w:rsid w:val="00C93B72"/>
    <w:rsid w:val="00C94547"/>
    <w:rsid w:val="00C97B9C"/>
    <w:rsid w:val="00C97CB1"/>
    <w:rsid w:val="00CA1BEF"/>
    <w:rsid w:val="00CA2DF5"/>
    <w:rsid w:val="00CA324E"/>
    <w:rsid w:val="00CA45E7"/>
    <w:rsid w:val="00CA5047"/>
    <w:rsid w:val="00CB11D9"/>
    <w:rsid w:val="00CB144D"/>
    <w:rsid w:val="00CB1463"/>
    <w:rsid w:val="00CB1719"/>
    <w:rsid w:val="00CB318B"/>
    <w:rsid w:val="00CB3AC1"/>
    <w:rsid w:val="00CB3C6B"/>
    <w:rsid w:val="00CB3EFE"/>
    <w:rsid w:val="00CB6546"/>
    <w:rsid w:val="00CB73C2"/>
    <w:rsid w:val="00CB7601"/>
    <w:rsid w:val="00CC0582"/>
    <w:rsid w:val="00CC0CE6"/>
    <w:rsid w:val="00CC10E2"/>
    <w:rsid w:val="00CC24F2"/>
    <w:rsid w:val="00CC34A3"/>
    <w:rsid w:val="00CC66B1"/>
    <w:rsid w:val="00CC66B3"/>
    <w:rsid w:val="00CC730D"/>
    <w:rsid w:val="00CD0D17"/>
    <w:rsid w:val="00CD0F3A"/>
    <w:rsid w:val="00CD5005"/>
    <w:rsid w:val="00CD60BB"/>
    <w:rsid w:val="00CE03B9"/>
    <w:rsid w:val="00CE0671"/>
    <w:rsid w:val="00CE1C12"/>
    <w:rsid w:val="00CE2076"/>
    <w:rsid w:val="00CE2BE6"/>
    <w:rsid w:val="00CE3584"/>
    <w:rsid w:val="00CE36BA"/>
    <w:rsid w:val="00CE649C"/>
    <w:rsid w:val="00CE6AC4"/>
    <w:rsid w:val="00CE6B73"/>
    <w:rsid w:val="00CE7AB7"/>
    <w:rsid w:val="00CF0390"/>
    <w:rsid w:val="00CF0BF0"/>
    <w:rsid w:val="00CF1EF6"/>
    <w:rsid w:val="00CF1F90"/>
    <w:rsid w:val="00CF487E"/>
    <w:rsid w:val="00CF51A2"/>
    <w:rsid w:val="00CF7528"/>
    <w:rsid w:val="00CF7906"/>
    <w:rsid w:val="00D012FF"/>
    <w:rsid w:val="00D019B9"/>
    <w:rsid w:val="00D01BCF"/>
    <w:rsid w:val="00D02735"/>
    <w:rsid w:val="00D0281B"/>
    <w:rsid w:val="00D04836"/>
    <w:rsid w:val="00D048F2"/>
    <w:rsid w:val="00D04F82"/>
    <w:rsid w:val="00D06D13"/>
    <w:rsid w:val="00D0701C"/>
    <w:rsid w:val="00D114B5"/>
    <w:rsid w:val="00D12089"/>
    <w:rsid w:val="00D12AD4"/>
    <w:rsid w:val="00D152C6"/>
    <w:rsid w:val="00D16648"/>
    <w:rsid w:val="00D17187"/>
    <w:rsid w:val="00D1751C"/>
    <w:rsid w:val="00D2151B"/>
    <w:rsid w:val="00D21FEA"/>
    <w:rsid w:val="00D225DB"/>
    <w:rsid w:val="00D229B7"/>
    <w:rsid w:val="00D23882"/>
    <w:rsid w:val="00D2488D"/>
    <w:rsid w:val="00D24DD2"/>
    <w:rsid w:val="00D25BD7"/>
    <w:rsid w:val="00D25D92"/>
    <w:rsid w:val="00D2697C"/>
    <w:rsid w:val="00D27628"/>
    <w:rsid w:val="00D31127"/>
    <w:rsid w:val="00D312AA"/>
    <w:rsid w:val="00D32CAD"/>
    <w:rsid w:val="00D357F3"/>
    <w:rsid w:val="00D35F40"/>
    <w:rsid w:val="00D368A1"/>
    <w:rsid w:val="00D41732"/>
    <w:rsid w:val="00D42B5F"/>
    <w:rsid w:val="00D435F5"/>
    <w:rsid w:val="00D4395F"/>
    <w:rsid w:val="00D443B5"/>
    <w:rsid w:val="00D44CF7"/>
    <w:rsid w:val="00D46386"/>
    <w:rsid w:val="00D47C9A"/>
    <w:rsid w:val="00D53EAB"/>
    <w:rsid w:val="00D547D4"/>
    <w:rsid w:val="00D55737"/>
    <w:rsid w:val="00D55770"/>
    <w:rsid w:val="00D558F1"/>
    <w:rsid w:val="00D568CF"/>
    <w:rsid w:val="00D573B4"/>
    <w:rsid w:val="00D579B5"/>
    <w:rsid w:val="00D60A8E"/>
    <w:rsid w:val="00D61FA1"/>
    <w:rsid w:val="00D6358B"/>
    <w:rsid w:val="00D648FB"/>
    <w:rsid w:val="00D6497D"/>
    <w:rsid w:val="00D64E30"/>
    <w:rsid w:val="00D64F1C"/>
    <w:rsid w:val="00D65064"/>
    <w:rsid w:val="00D66142"/>
    <w:rsid w:val="00D70734"/>
    <w:rsid w:val="00D716A2"/>
    <w:rsid w:val="00D71E92"/>
    <w:rsid w:val="00D740EA"/>
    <w:rsid w:val="00D7445B"/>
    <w:rsid w:val="00D744B8"/>
    <w:rsid w:val="00D74729"/>
    <w:rsid w:val="00D753E8"/>
    <w:rsid w:val="00D76099"/>
    <w:rsid w:val="00D77557"/>
    <w:rsid w:val="00D8059C"/>
    <w:rsid w:val="00D80D3F"/>
    <w:rsid w:val="00D8113D"/>
    <w:rsid w:val="00D81AB0"/>
    <w:rsid w:val="00D81E7C"/>
    <w:rsid w:val="00D83FFF"/>
    <w:rsid w:val="00D8548D"/>
    <w:rsid w:val="00D87143"/>
    <w:rsid w:val="00D8732F"/>
    <w:rsid w:val="00D874DD"/>
    <w:rsid w:val="00D87741"/>
    <w:rsid w:val="00D900AD"/>
    <w:rsid w:val="00D90251"/>
    <w:rsid w:val="00D9092E"/>
    <w:rsid w:val="00D9156C"/>
    <w:rsid w:val="00D91F4D"/>
    <w:rsid w:val="00D920D6"/>
    <w:rsid w:val="00D93621"/>
    <w:rsid w:val="00D93D6A"/>
    <w:rsid w:val="00D94239"/>
    <w:rsid w:val="00D94E3B"/>
    <w:rsid w:val="00D9536D"/>
    <w:rsid w:val="00D95665"/>
    <w:rsid w:val="00D97281"/>
    <w:rsid w:val="00DA042C"/>
    <w:rsid w:val="00DA0C21"/>
    <w:rsid w:val="00DA1D6F"/>
    <w:rsid w:val="00DA361C"/>
    <w:rsid w:val="00DA426D"/>
    <w:rsid w:val="00DA4427"/>
    <w:rsid w:val="00DA444E"/>
    <w:rsid w:val="00DA464D"/>
    <w:rsid w:val="00DA4EDD"/>
    <w:rsid w:val="00DA4F3D"/>
    <w:rsid w:val="00DA5133"/>
    <w:rsid w:val="00DA5E9F"/>
    <w:rsid w:val="00DB023E"/>
    <w:rsid w:val="00DB121B"/>
    <w:rsid w:val="00DB1786"/>
    <w:rsid w:val="00DB1FA1"/>
    <w:rsid w:val="00DB3568"/>
    <w:rsid w:val="00DB3B0F"/>
    <w:rsid w:val="00DB424E"/>
    <w:rsid w:val="00DB4A0B"/>
    <w:rsid w:val="00DB4A90"/>
    <w:rsid w:val="00DB5605"/>
    <w:rsid w:val="00DB5E20"/>
    <w:rsid w:val="00DB6B9E"/>
    <w:rsid w:val="00DC0C6B"/>
    <w:rsid w:val="00DC43EB"/>
    <w:rsid w:val="00DC57A3"/>
    <w:rsid w:val="00DC5FFE"/>
    <w:rsid w:val="00DC775D"/>
    <w:rsid w:val="00DD0EFE"/>
    <w:rsid w:val="00DD1AA1"/>
    <w:rsid w:val="00DD256C"/>
    <w:rsid w:val="00DD33B4"/>
    <w:rsid w:val="00DD373C"/>
    <w:rsid w:val="00DD578D"/>
    <w:rsid w:val="00DE1870"/>
    <w:rsid w:val="00DE2C6F"/>
    <w:rsid w:val="00DE3302"/>
    <w:rsid w:val="00DE3307"/>
    <w:rsid w:val="00DE33DF"/>
    <w:rsid w:val="00DE4785"/>
    <w:rsid w:val="00DE6DF7"/>
    <w:rsid w:val="00DE723C"/>
    <w:rsid w:val="00DE76E1"/>
    <w:rsid w:val="00DF0F58"/>
    <w:rsid w:val="00DF2877"/>
    <w:rsid w:val="00DF4B47"/>
    <w:rsid w:val="00DF55AB"/>
    <w:rsid w:val="00DF69E1"/>
    <w:rsid w:val="00DF6BEF"/>
    <w:rsid w:val="00E004E6"/>
    <w:rsid w:val="00E006AC"/>
    <w:rsid w:val="00E0169E"/>
    <w:rsid w:val="00E016F8"/>
    <w:rsid w:val="00E02456"/>
    <w:rsid w:val="00E03261"/>
    <w:rsid w:val="00E04930"/>
    <w:rsid w:val="00E0586A"/>
    <w:rsid w:val="00E065BE"/>
    <w:rsid w:val="00E078C1"/>
    <w:rsid w:val="00E079B7"/>
    <w:rsid w:val="00E07DC0"/>
    <w:rsid w:val="00E07FF4"/>
    <w:rsid w:val="00E1055A"/>
    <w:rsid w:val="00E10607"/>
    <w:rsid w:val="00E10A20"/>
    <w:rsid w:val="00E117DB"/>
    <w:rsid w:val="00E119C5"/>
    <w:rsid w:val="00E11A69"/>
    <w:rsid w:val="00E12629"/>
    <w:rsid w:val="00E1315C"/>
    <w:rsid w:val="00E15D15"/>
    <w:rsid w:val="00E15FD8"/>
    <w:rsid w:val="00E17CF9"/>
    <w:rsid w:val="00E20922"/>
    <w:rsid w:val="00E2092C"/>
    <w:rsid w:val="00E20EA6"/>
    <w:rsid w:val="00E2187A"/>
    <w:rsid w:val="00E242E2"/>
    <w:rsid w:val="00E243C4"/>
    <w:rsid w:val="00E244F3"/>
    <w:rsid w:val="00E24539"/>
    <w:rsid w:val="00E24C97"/>
    <w:rsid w:val="00E25682"/>
    <w:rsid w:val="00E25E33"/>
    <w:rsid w:val="00E25F71"/>
    <w:rsid w:val="00E307E8"/>
    <w:rsid w:val="00E30D41"/>
    <w:rsid w:val="00E31B9B"/>
    <w:rsid w:val="00E320D9"/>
    <w:rsid w:val="00E34FDD"/>
    <w:rsid w:val="00E35A02"/>
    <w:rsid w:val="00E37349"/>
    <w:rsid w:val="00E40A68"/>
    <w:rsid w:val="00E40D2A"/>
    <w:rsid w:val="00E42BDF"/>
    <w:rsid w:val="00E438A4"/>
    <w:rsid w:val="00E448FE"/>
    <w:rsid w:val="00E44D01"/>
    <w:rsid w:val="00E4788C"/>
    <w:rsid w:val="00E50082"/>
    <w:rsid w:val="00E507F7"/>
    <w:rsid w:val="00E50D00"/>
    <w:rsid w:val="00E50E83"/>
    <w:rsid w:val="00E5183B"/>
    <w:rsid w:val="00E519D4"/>
    <w:rsid w:val="00E52974"/>
    <w:rsid w:val="00E531E2"/>
    <w:rsid w:val="00E57DFC"/>
    <w:rsid w:val="00E613D2"/>
    <w:rsid w:val="00E614F4"/>
    <w:rsid w:val="00E6171B"/>
    <w:rsid w:val="00E61D73"/>
    <w:rsid w:val="00E635A2"/>
    <w:rsid w:val="00E6452F"/>
    <w:rsid w:val="00E64596"/>
    <w:rsid w:val="00E65D71"/>
    <w:rsid w:val="00E67212"/>
    <w:rsid w:val="00E70358"/>
    <w:rsid w:val="00E717F1"/>
    <w:rsid w:val="00E71949"/>
    <w:rsid w:val="00E72064"/>
    <w:rsid w:val="00E72981"/>
    <w:rsid w:val="00E73377"/>
    <w:rsid w:val="00E7554F"/>
    <w:rsid w:val="00E75DF4"/>
    <w:rsid w:val="00E801B9"/>
    <w:rsid w:val="00E801CD"/>
    <w:rsid w:val="00E81D0A"/>
    <w:rsid w:val="00E850BF"/>
    <w:rsid w:val="00E85C7E"/>
    <w:rsid w:val="00E85FD7"/>
    <w:rsid w:val="00E911CD"/>
    <w:rsid w:val="00E92D62"/>
    <w:rsid w:val="00E93E64"/>
    <w:rsid w:val="00E93F26"/>
    <w:rsid w:val="00E94F63"/>
    <w:rsid w:val="00E9553A"/>
    <w:rsid w:val="00E95F10"/>
    <w:rsid w:val="00E963C2"/>
    <w:rsid w:val="00E97004"/>
    <w:rsid w:val="00EA2ACD"/>
    <w:rsid w:val="00EA3566"/>
    <w:rsid w:val="00EA4E6B"/>
    <w:rsid w:val="00EA550D"/>
    <w:rsid w:val="00EA58AC"/>
    <w:rsid w:val="00EA6614"/>
    <w:rsid w:val="00EB04DC"/>
    <w:rsid w:val="00EB08CD"/>
    <w:rsid w:val="00EB3B53"/>
    <w:rsid w:val="00EB5FC8"/>
    <w:rsid w:val="00EB68CD"/>
    <w:rsid w:val="00EC002A"/>
    <w:rsid w:val="00EC0FF9"/>
    <w:rsid w:val="00EC10A8"/>
    <w:rsid w:val="00EC12DF"/>
    <w:rsid w:val="00EC16F5"/>
    <w:rsid w:val="00EC29FE"/>
    <w:rsid w:val="00EC4A30"/>
    <w:rsid w:val="00EC70D3"/>
    <w:rsid w:val="00EC7185"/>
    <w:rsid w:val="00ED188E"/>
    <w:rsid w:val="00ED2CF9"/>
    <w:rsid w:val="00ED38B9"/>
    <w:rsid w:val="00ED4DED"/>
    <w:rsid w:val="00ED5CAB"/>
    <w:rsid w:val="00EE139E"/>
    <w:rsid w:val="00EE142A"/>
    <w:rsid w:val="00EE272B"/>
    <w:rsid w:val="00EE2BB8"/>
    <w:rsid w:val="00EE2CC6"/>
    <w:rsid w:val="00EE2EE1"/>
    <w:rsid w:val="00EE3649"/>
    <w:rsid w:val="00EE3E8D"/>
    <w:rsid w:val="00EE4770"/>
    <w:rsid w:val="00EE4E16"/>
    <w:rsid w:val="00EE57DE"/>
    <w:rsid w:val="00EE6F9A"/>
    <w:rsid w:val="00EF0FBF"/>
    <w:rsid w:val="00EF1920"/>
    <w:rsid w:val="00EF1A8A"/>
    <w:rsid w:val="00EF1DE5"/>
    <w:rsid w:val="00EF2A2A"/>
    <w:rsid w:val="00EF5E50"/>
    <w:rsid w:val="00EF77AA"/>
    <w:rsid w:val="00EF7E78"/>
    <w:rsid w:val="00F03137"/>
    <w:rsid w:val="00F0535D"/>
    <w:rsid w:val="00F10328"/>
    <w:rsid w:val="00F11294"/>
    <w:rsid w:val="00F11855"/>
    <w:rsid w:val="00F11CB8"/>
    <w:rsid w:val="00F12112"/>
    <w:rsid w:val="00F125DF"/>
    <w:rsid w:val="00F132E9"/>
    <w:rsid w:val="00F13BE4"/>
    <w:rsid w:val="00F13C99"/>
    <w:rsid w:val="00F147A6"/>
    <w:rsid w:val="00F148D5"/>
    <w:rsid w:val="00F14916"/>
    <w:rsid w:val="00F14CA1"/>
    <w:rsid w:val="00F1510E"/>
    <w:rsid w:val="00F15DEF"/>
    <w:rsid w:val="00F161C8"/>
    <w:rsid w:val="00F16318"/>
    <w:rsid w:val="00F16407"/>
    <w:rsid w:val="00F1689D"/>
    <w:rsid w:val="00F16C88"/>
    <w:rsid w:val="00F177DB"/>
    <w:rsid w:val="00F179D8"/>
    <w:rsid w:val="00F20AE0"/>
    <w:rsid w:val="00F20ED6"/>
    <w:rsid w:val="00F22D9E"/>
    <w:rsid w:val="00F233C8"/>
    <w:rsid w:val="00F23565"/>
    <w:rsid w:val="00F2572B"/>
    <w:rsid w:val="00F278DE"/>
    <w:rsid w:val="00F3007D"/>
    <w:rsid w:val="00F303D2"/>
    <w:rsid w:val="00F3123A"/>
    <w:rsid w:val="00F31254"/>
    <w:rsid w:val="00F31998"/>
    <w:rsid w:val="00F32342"/>
    <w:rsid w:val="00F326AF"/>
    <w:rsid w:val="00F33C82"/>
    <w:rsid w:val="00F353CE"/>
    <w:rsid w:val="00F368B0"/>
    <w:rsid w:val="00F36E4B"/>
    <w:rsid w:val="00F37040"/>
    <w:rsid w:val="00F37CA1"/>
    <w:rsid w:val="00F401AE"/>
    <w:rsid w:val="00F40B96"/>
    <w:rsid w:val="00F41254"/>
    <w:rsid w:val="00F4141B"/>
    <w:rsid w:val="00F442C0"/>
    <w:rsid w:val="00F448BA"/>
    <w:rsid w:val="00F44F9A"/>
    <w:rsid w:val="00F45107"/>
    <w:rsid w:val="00F4671E"/>
    <w:rsid w:val="00F4786A"/>
    <w:rsid w:val="00F50192"/>
    <w:rsid w:val="00F512EE"/>
    <w:rsid w:val="00F52199"/>
    <w:rsid w:val="00F522DB"/>
    <w:rsid w:val="00F530DC"/>
    <w:rsid w:val="00F540A1"/>
    <w:rsid w:val="00F543AE"/>
    <w:rsid w:val="00F5730E"/>
    <w:rsid w:val="00F57FA3"/>
    <w:rsid w:val="00F6012E"/>
    <w:rsid w:val="00F606F6"/>
    <w:rsid w:val="00F61035"/>
    <w:rsid w:val="00F61272"/>
    <w:rsid w:val="00F61EEC"/>
    <w:rsid w:val="00F61FC8"/>
    <w:rsid w:val="00F62D3E"/>
    <w:rsid w:val="00F66346"/>
    <w:rsid w:val="00F66B40"/>
    <w:rsid w:val="00F66E4B"/>
    <w:rsid w:val="00F67FBB"/>
    <w:rsid w:val="00F71AE7"/>
    <w:rsid w:val="00F71B33"/>
    <w:rsid w:val="00F72158"/>
    <w:rsid w:val="00F74E8E"/>
    <w:rsid w:val="00F7572E"/>
    <w:rsid w:val="00F76D2C"/>
    <w:rsid w:val="00F81EAF"/>
    <w:rsid w:val="00F82E4C"/>
    <w:rsid w:val="00F82F5C"/>
    <w:rsid w:val="00F84195"/>
    <w:rsid w:val="00F8468E"/>
    <w:rsid w:val="00F84AE2"/>
    <w:rsid w:val="00F8588C"/>
    <w:rsid w:val="00F878B2"/>
    <w:rsid w:val="00F878B4"/>
    <w:rsid w:val="00F87F5F"/>
    <w:rsid w:val="00F902EB"/>
    <w:rsid w:val="00F91835"/>
    <w:rsid w:val="00F9375B"/>
    <w:rsid w:val="00FA0472"/>
    <w:rsid w:val="00FA0DC4"/>
    <w:rsid w:val="00FA19C7"/>
    <w:rsid w:val="00FA2ACD"/>
    <w:rsid w:val="00FA2D62"/>
    <w:rsid w:val="00FA2E8A"/>
    <w:rsid w:val="00FA2EDB"/>
    <w:rsid w:val="00FA32DC"/>
    <w:rsid w:val="00FA3718"/>
    <w:rsid w:val="00FA3E80"/>
    <w:rsid w:val="00FA44D3"/>
    <w:rsid w:val="00FA49C5"/>
    <w:rsid w:val="00FB0BE0"/>
    <w:rsid w:val="00FB369F"/>
    <w:rsid w:val="00FB475B"/>
    <w:rsid w:val="00FB6123"/>
    <w:rsid w:val="00FB722F"/>
    <w:rsid w:val="00FC024A"/>
    <w:rsid w:val="00FC1699"/>
    <w:rsid w:val="00FC17A9"/>
    <w:rsid w:val="00FC33CA"/>
    <w:rsid w:val="00FC50C7"/>
    <w:rsid w:val="00FC582F"/>
    <w:rsid w:val="00FC5953"/>
    <w:rsid w:val="00FC602D"/>
    <w:rsid w:val="00FC78A8"/>
    <w:rsid w:val="00FD226B"/>
    <w:rsid w:val="00FD23F2"/>
    <w:rsid w:val="00FD29DE"/>
    <w:rsid w:val="00FD45B5"/>
    <w:rsid w:val="00FD54EE"/>
    <w:rsid w:val="00FD6001"/>
    <w:rsid w:val="00FD71FA"/>
    <w:rsid w:val="00FD7703"/>
    <w:rsid w:val="00FE1F8A"/>
    <w:rsid w:val="00FE2C43"/>
    <w:rsid w:val="00FE34DA"/>
    <w:rsid w:val="00FE3ED6"/>
    <w:rsid w:val="00FE6264"/>
    <w:rsid w:val="00FE7B14"/>
    <w:rsid w:val="00FE7DC0"/>
    <w:rsid w:val="00FF0969"/>
    <w:rsid w:val="00FF1787"/>
    <w:rsid w:val="00FF1E15"/>
    <w:rsid w:val="00FF234A"/>
    <w:rsid w:val="00FF28F1"/>
    <w:rsid w:val="00FF3002"/>
    <w:rsid w:val="00FF3218"/>
    <w:rsid w:val="00FF3F87"/>
    <w:rsid w:val="00FF3FFE"/>
    <w:rsid w:val="00FF549A"/>
    <w:rsid w:val="00FF56BE"/>
    <w:rsid w:val="00FF6399"/>
    <w:rsid w:val="00FF67F4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30F2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1976EB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65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539F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39FE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rsid w:val="00C53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539FE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7148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484C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71484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D18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unhideWhenUsed/>
    <w:rsid w:val="00FC78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C78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82D7-844A-4C1A-B316-9F8FDE83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21</cp:revision>
  <cp:lastPrinted>2017-01-24T07:09:00Z</cp:lastPrinted>
  <dcterms:created xsi:type="dcterms:W3CDTF">2017-01-16T14:39:00Z</dcterms:created>
  <dcterms:modified xsi:type="dcterms:W3CDTF">2017-01-25T13:21:00Z</dcterms:modified>
</cp:coreProperties>
</file>