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7B" w:rsidRPr="005D7454" w:rsidRDefault="00B3047B" w:rsidP="00B3047B">
      <w:pPr>
        <w:jc w:val="center"/>
        <w:rPr>
          <w:b/>
          <w:sz w:val="28"/>
          <w:szCs w:val="28"/>
        </w:rPr>
      </w:pPr>
      <w:r w:rsidRPr="005D7454">
        <w:rPr>
          <w:b/>
          <w:sz w:val="28"/>
          <w:szCs w:val="28"/>
        </w:rPr>
        <w:t>Доклад</w:t>
      </w:r>
    </w:p>
    <w:p w:rsidR="00B3047B" w:rsidRPr="005D7454" w:rsidRDefault="00B3047B" w:rsidP="00B3047B">
      <w:pPr>
        <w:jc w:val="center"/>
        <w:rPr>
          <w:b/>
          <w:sz w:val="28"/>
          <w:szCs w:val="28"/>
        </w:rPr>
      </w:pPr>
      <w:r w:rsidRPr="005D7454">
        <w:rPr>
          <w:b/>
          <w:sz w:val="28"/>
          <w:szCs w:val="28"/>
        </w:rPr>
        <w:t xml:space="preserve">министра природных ресурсов и экологии области </w:t>
      </w:r>
      <w:proofErr w:type="spellStart"/>
      <w:r w:rsidRPr="005D7454">
        <w:rPr>
          <w:b/>
          <w:sz w:val="28"/>
          <w:szCs w:val="28"/>
        </w:rPr>
        <w:t>Д.С.Соколова</w:t>
      </w:r>
      <w:proofErr w:type="spellEnd"/>
    </w:p>
    <w:p w:rsidR="00B3047B" w:rsidRPr="005D7454" w:rsidRDefault="00B3047B" w:rsidP="002B12B0">
      <w:pPr>
        <w:jc w:val="center"/>
        <w:rPr>
          <w:b/>
          <w:sz w:val="28"/>
          <w:szCs w:val="28"/>
        </w:rPr>
      </w:pPr>
      <w:r w:rsidRPr="005D7454">
        <w:rPr>
          <w:b/>
          <w:sz w:val="28"/>
          <w:szCs w:val="28"/>
        </w:rPr>
        <w:t xml:space="preserve">на </w:t>
      </w:r>
      <w:r w:rsidR="002B12B0" w:rsidRPr="005D7454">
        <w:rPr>
          <w:b/>
          <w:sz w:val="28"/>
          <w:szCs w:val="28"/>
        </w:rPr>
        <w:t xml:space="preserve">«парламентском часе» в Саратовской областной Думе по вопросу: </w:t>
      </w:r>
      <w:r w:rsidR="005D7454">
        <w:rPr>
          <w:b/>
          <w:sz w:val="28"/>
          <w:szCs w:val="28"/>
        </w:rPr>
        <w:br/>
      </w:r>
      <w:r w:rsidR="002B12B0" w:rsidRPr="005D7454">
        <w:rPr>
          <w:b/>
          <w:sz w:val="28"/>
          <w:szCs w:val="28"/>
        </w:rPr>
        <w:t>«О плане основных мероприят</w:t>
      </w:r>
      <w:r w:rsidR="002831D3" w:rsidRPr="005D7454">
        <w:rPr>
          <w:b/>
          <w:sz w:val="28"/>
          <w:szCs w:val="28"/>
        </w:rPr>
        <w:t>ий по проведению в 2017 году в С</w:t>
      </w:r>
      <w:r w:rsidR="002B12B0" w:rsidRPr="005D7454">
        <w:rPr>
          <w:b/>
          <w:sz w:val="28"/>
          <w:szCs w:val="28"/>
        </w:rPr>
        <w:t>аратовской области Года экологии»</w:t>
      </w:r>
    </w:p>
    <w:p w:rsidR="00DB49B0" w:rsidRPr="005D7454" w:rsidRDefault="00DB49B0" w:rsidP="00DB49B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B49B0" w:rsidRPr="005D7454" w:rsidTr="007F1F0D">
        <w:tc>
          <w:tcPr>
            <w:tcW w:w="4785" w:type="dxa"/>
            <w:shd w:val="clear" w:color="auto" w:fill="auto"/>
          </w:tcPr>
          <w:p w:rsidR="00DB49B0" w:rsidRPr="005D7454" w:rsidRDefault="002B12B0" w:rsidP="007F1F0D">
            <w:pPr>
              <w:rPr>
                <w:i/>
              </w:rPr>
            </w:pPr>
            <w:r w:rsidRPr="005D7454">
              <w:rPr>
                <w:i/>
              </w:rPr>
              <w:t>25</w:t>
            </w:r>
            <w:r w:rsidR="00CC3A36" w:rsidRPr="005D7454">
              <w:rPr>
                <w:i/>
              </w:rPr>
              <w:t xml:space="preserve"> января</w:t>
            </w:r>
            <w:r w:rsidR="00DB49B0" w:rsidRPr="005D7454">
              <w:rPr>
                <w:i/>
              </w:rPr>
              <w:t xml:space="preserve"> 2016 года</w:t>
            </w:r>
          </w:p>
          <w:p w:rsidR="00DB49B0" w:rsidRPr="005D7454" w:rsidRDefault="00DB49B0" w:rsidP="000E1942">
            <w:pPr>
              <w:rPr>
                <w:i/>
              </w:rPr>
            </w:pPr>
            <w:r w:rsidRPr="005D7454">
              <w:rPr>
                <w:i/>
              </w:rPr>
              <w:t>1</w:t>
            </w:r>
            <w:r w:rsidR="000E1942" w:rsidRPr="005D7454">
              <w:rPr>
                <w:i/>
              </w:rPr>
              <w:t>0</w:t>
            </w:r>
            <w:r w:rsidRPr="005D7454">
              <w:rPr>
                <w:i/>
              </w:rPr>
              <w:t>.00</w:t>
            </w:r>
          </w:p>
        </w:tc>
        <w:tc>
          <w:tcPr>
            <w:tcW w:w="4785" w:type="dxa"/>
            <w:shd w:val="clear" w:color="auto" w:fill="auto"/>
          </w:tcPr>
          <w:p w:rsidR="00DB49B0" w:rsidRPr="005D7454" w:rsidRDefault="00DB49B0" w:rsidP="002B12B0">
            <w:pPr>
              <w:ind w:left="708"/>
              <w:rPr>
                <w:i/>
              </w:rPr>
            </w:pPr>
            <w:r w:rsidRPr="005D7454">
              <w:rPr>
                <w:i/>
              </w:rPr>
              <w:t xml:space="preserve">г. Саратов, ул. </w:t>
            </w:r>
            <w:r w:rsidR="002B12B0" w:rsidRPr="005D7454">
              <w:rPr>
                <w:i/>
              </w:rPr>
              <w:t>Радищева, 24а</w:t>
            </w:r>
          </w:p>
        </w:tc>
      </w:tr>
    </w:tbl>
    <w:p w:rsidR="00DB49B0" w:rsidRPr="005D7454" w:rsidRDefault="00DB49B0" w:rsidP="00DB49B0">
      <w:pPr>
        <w:ind w:firstLine="709"/>
        <w:jc w:val="both"/>
        <w:rPr>
          <w:sz w:val="28"/>
          <w:szCs w:val="28"/>
        </w:rPr>
      </w:pPr>
    </w:p>
    <w:p w:rsidR="00EA5C53" w:rsidRPr="005D7454" w:rsidRDefault="00CC3A36" w:rsidP="00CE47DA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2017 год объявлен в России Годом экологии и Годом особо охраняемых природных территорий</w:t>
      </w:r>
      <w:r w:rsidR="00EA5C53" w:rsidRPr="005D7454">
        <w:rPr>
          <w:rStyle w:val="a9"/>
          <w:sz w:val="28"/>
          <w:szCs w:val="28"/>
        </w:rPr>
        <w:footnoteReference w:id="1"/>
      </w:r>
      <w:r w:rsidR="008161DB" w:rsidRPr="005D7454">
        <w:rPr>
          <w:sz w:val="28"/>
          <w:szCs w:val="28"/>
        </w:rPr>
        <w:t xml:space="preserve">. </w:t>
      </w:r>
    </w:p>
    <w:p w:rsidR="008161DB" w:rsidRPr="005D7454" w:rsidRDefault="00CC3A36" w:rsidP="00CC3A36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27 декабря прошлого года на заседании Государственного совета по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вопросу «Об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экологическом развитии Российской Федерации в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интересах будущих поколений» Президент России Владимир Владимирович Путин заявил о необходимости проведения масштабных мероприятий в направлении поэтапного перехода России к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 xml:space="preserve">модели экологически устойчивого развития и обозначил самые острые экологические проблемы, которые требуют приоритетного решения. </w:t>
      </w:r>
    </w:p>
    <w:p w:rsidR="008161DB" w:rsidRPr="005D7454" w:rsidRDefault="00CC3A36" w:rsidP="00CC3A36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Среди них ключевой задачей является достижение кардинального снижения выбросов вредных веществ в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атмосферу, сбросов в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водоёмы и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в</w:t>
      </w:r>
      <w:r w:rsidR="00EA5C53" w:rsidRPr="005D7454">
        <w:rPr>
          <w:sz w:val="28"/>
          <w:szCs w:val="28"/>
        </w:rPr>
        <w:t xml:space="preserve"> </w:t>
      </w:r>
      <w:proofErr w:type="gramStart"/>
      <w:r w:rsidRPr="005D7454">
        <w:rPr>
          <w:sz w:val="28"/>
          <w:szCs w:val="28"/>
        </w:rPr>
        <w:t>почву</w:t>
      </w:r>
      <w:proofErr w:type="gramEnd"/>
      <w:r w:rsidRPr="005D7454">
        <w:rPr>
          <w:sz w:val="28"/>
          <w:szCs w:val="28"/>
        </w:rPr>
        <w:t xml:space="preserve"> прежде всего за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 xml:space="preserve">счёт технологического перевооружения промышленности и внедрения наилучших доступных технологий. </w:t>
      </w:r>
    </w:p>
    <w:p w:rsidR="002C71F6" w:rsidRPr="005D7454" w:rsidRDefault="00CC3A36" w:rsidP="00CC3A36">
      <w:pPr>
        <w:pStyle w:val="ad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Ещё одна важная задача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– обезвреживание отходов производства и</w:t>
      </w:r>
      <w:r w:rsidR="00EA5C5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 xml:space="preserve">потребления и повышение уровня их утилизации. </w:t>
      </w:r>
    </w:p>
    <w:p w:rsidR="00A77557" w:rsidRPr="005D7454" w:rsidRDefault="000C46EF" w:rsidP="006358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Э</w:t>
      </w:r>
      <w:r w:rsidR="008161DB" w:rsidRPr="005D7454">
        <w:rPr>
          <w:sz w:val="28"/>
          <w:szCs w:val="28"/>
        </w:rPr>
        <w:t xml:space="preserve">ти направления </w:t>
      </w:r>
      <w:r w:rsidRPr="005D7454">
        <w:rPr>
          <w:sz w:val="28"/>
          <w:szCs w:val="28"/>
        </w:rPr>
        <w:t>запланированы к реализации</w:t>
      </w:r>
      <w:r w:rsidR="008161DB" w:rsidRPr="005D7454">
        <w:rPr>
          <w:sz w:val="28"/>
          <w:szCs w:val="28"/>
        </w:rPr>
        <w:t xml:space="preserve"> в Распоряжении Правительства Саратовской области от 22 декабря 2016 г</w:t>
      </w:r>
      <w:r w:rsidR="00B74111" w:rsidRPr="005D7454">
        <w:rPr>
          <w:sz w:val="28"/>
          <w:szCs w:val="28"/>
        </w:rPr>
        <w:t>ода</w:t>
      </w:r>
      <w:r w:rsidR="008161DB" w:rsidRPr="005D7454">
        <w:rPr>
          <w:sz w:val="28"/>
          <w:szCs w:val="28"/>
        </w:rPr>
        <w:t xml:space="preserve"> № 353-Пр «Об утверждении Плана основных мероприятий по проведению на территории </w:t>
      </w:r>
      <w:r w:rsidR="00EA5C53" w:rsidRPr="005D7454">
        <w:rPr>
          <w:sz w:val="28"/>
          <w:szCs w:val="28"/>
        </w:rPr>
        <w:t>С</w:t>
      </w:r>
      <w:r w:rsidR="008161DB" w:rsidRPr="005D7454">
        <w:rPr>
          <w:sz w:val="28"/>
          <w:szCs w:val="28"/>
        </w:rPr>
        <w:t xml:space="preserve">аратовской области Года экологии и </w:t>
      </w:r>
      <w:proofErr w:type="gramStart"/>
      <w:r w:rsidR="008161DB" w:rsidRPr="005D7454">
        <w:rPr>
          <w:sz w:val="28"/>
          <w:szCs w:val="28"/>
        </w:rPr>
        <w:t>Года</w:t>
      </w:r>
      <w:proofErr w:type="gramEnd"/>
      <w:r w:rsidR="008161DB" w:rsidRPr="005D7454">
        <w:rPr>
          <w:sz w:val="28"/>
          <w:szCs w:val="28"/>
        </w:rPr>
        <w:t xml:space="preserve"> особо охраняемых природных территорий в 2017 году»</w:t>
      </w:r>
      <w:r w:rsidR="006358C5" w:rsidRPr="005D7454">
        <w:rPr>
          <w:sz w:val="28"/>
          <w:szCs w:val="28"/>
        </w:rPr>
        <w:t xml:space="preserve">, который </w:t>
      </w:r>
      <w:r w:rsidR="00A77557" w:rsidRPr="005D7454">
        <w:rPr>
          <w:sz w:val="28"/>
          <w:szCs w:val="28"/>
        </w:rPr>
        <w:t>состо</w:t>
      </w:r>
      <w:r w:rsidR="006358C5" w:rsidRPr="005D7454">
        <w:rPr>
          <w:sz w:val="28"/>
          <w:szCs w:val="28"/>
        </w:rPr>
        <w:t>ит</w:t>
      </w:r>
      <w:r w:rsidR="00A77557" w:rsidRPr="005D7454">
        <w:rPr>
          <w:sz w:val="28"/>
          <w:szCs w:val="28"/>
        </w:rPr>
        <w:t xml:space="preserve"> из </w:t>
      </w:r>
      <w:r w:rsidR="00A7155C" w:rsidRPr="005D7454">
        <w:rPr>
          <w:sz w:val="28"/>
          <w:szCs w:val="28"/>
        </w:rPr>
        <w:t xml:space="preserve">более </w:t>
      </w:r>
      <w:r w:rsidRPr="005D7454">
        <w:rPr>
          <w:sz w:val="28"/>
          <w:szCs w:val="28"/>
        </w:rPr>
        <w:t>сотни</w:t>
      </w:r>
      <w:r w:rsidR="00A77557" w:rsidRPr="005D7454">
        <w:rPr>
          <w:sz w:val="28"/>
          <w:szCs w:val="28"/>
        </w:rPr>
        <w:t xml:space="preserve"> мероприятий.</w:t>
      </w:r>
    </w:p>
    <w:p w:rsidR="007F4890" w:rsidRPr="005D7454" w:rsidRDefault="00A7155C" w:rsidP="002B2625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Одним из значимых </w:t>
      </w:r>
      <w:r w:rsidR="000C46EF" w:rsidRPr="005D7454">
        <w:rPr>
          <w:sz w:val="28"/>
          <w:szCs w:val="28"/>
        </w:rPr>
        <w:t>направлений</w:t>
      </w:r>
      <w:r w:rsidR="0009490C" w:rsidRPr="005D7454">
        <w:rPr>
          <w:sz w:val="28"/>
          <w:szCs w:val="28"/>
        </w:rPr>
        <w:t xml:space="preserve"> является переход на новую систему организации субъектами Российской Федерации деятельности по обращению с твердыми коммунальными отходами</w:t>
      </w:r>
      <w:r w:rsidR="00E05F23" w:rsidRPr="005D7454">
        <w:rPr>
          <w:sz w:val="28"/>
          <w:szCs w:val="28"/>
        </w:rPr>
        <w:t xml:space="preserve">. </w:t>
      </w:r>
      <w:r w:rsidR="000C46EF" w:rsidRPr="005D7454">
        <w:rPr>
          <w:sz w:val="28"/>
          <w:szCs w:val="28"/>
        </w:rPr>
        <w:t>Мы с вами к Году экологии подошли подготовленными и имеем конкретные результаты в этом вопросе. Как вы знаете, н</w:t>
      </w:r>
      <w:r w:rsidR="00E05F23" w:rsidRPr="005D7454">
        <w:rPr>
          <w:sz w:val="28"/>
          <w:szCs w:val="28"/>
        </w:rPr>
        <w:t>а территории Саратовской области с 2013 года</w:t>
      </w:r>
      <w:r w:rsidR="004E67EE" w:rsidRPr="005D7454">
        <w:rPr>
          <w:sz w:val="28"/>
          <w:szCs w:val="28"/>
        </w:rPr>
        <w:t xml:space="preserve"> </w:t>
      </w:r>
      <w:r w:rsidR="005D7454">
        <w:rPr>
          <w:sz w:val="28"/>
          <w:szCs w:val="28"/>
        </w:rPr>
        <w:t xml:space="preserve">по инициативе Губернатора области </w:t>
      </w:r>
      <w:proofErr w:type="spellStart"/>
      <w:r w:rsidR="005D7454">
        <w:rPr>
          <w:sz w:val="28"/>
          <w:szCs w:val="28"/>
        </w:rPr>
        <w:t>В.В.Радаева</w:t>
      </w:r>
      <w:proofErr w:type="spellEnd"/>
      <w:r w:rsidR="005D7454">
        <w:rPr>
          <w:sz w:val="28"/>
          <w:szCs w:val="28"/>
        </w:rPr>
        <w:t xml:space="preserve"> </w:t>
      </w:r>
      <w:r w:rsidR="0009490C" w:rsidRPr="005D7454">
        <w:rPr>
          <w:sz w:val="28"/>
          <w:szCs w:val="28"/>
        </w:rPr>
        <w:t>созда</w:t>
      </w:r>
      <w:r w:rsidR="00E05F23" w:rsidRPr="005D7454">
        <w:rPr>
          <w:sz w:val="28"/>
          <w:szCs w:val="28"/>
        </w:rPr>
        <w:t>ется</w:t>
      </w:r>
      <w:r w:rsidR="0009490C" w:rsidRPr="005D7454">
        <w:rPr>
          <w:sz w:val="28"/>
          <w:szCs w:val="28"/>
        </w:rPr>
        <w:t xml:space="preserve"> современн</w:t>
      </w:r>
      <w:r w:rsidR="00E05F23" w:rsidRPr="005D7454">
        <w:rPr>
          <w:sz w:val="28"/>
          <w:szCs w:val="28"/>
        </w:rPr>
        <w:t>ая</w:t>
      </w:r>
      <w:r w:rsidR="0009490C" w:rsidRPr="005D7454">
        <w:rPr>
          <w:sz w:val="28"/>
          <w:szCs w:val="28"/>
        </w:rPr>
        <w:t>, экологически безопасн</w:t>
      </w:r>
      <w:r w:rsidR="00E05F23" w:rsidRPr="005D7454">
        <w:rPr>
          <w:sz w:val="28"/>
          <w:szCs w:val="28"/>
        </w:rPr>
        <w:t xml:space="preserve">ая </w:t>
      </w:r>
      <w:r w:rsidR="0009490C" w:rsidRPr="005D7454">
        <w:rPr>
          <w:sz w:val="28"/>
          <w:szCs w:val="28"/>
        </w:rPr>
        <w:t>систем</w:t>
      </w:r>
      <w:r w:rsidR="00E05F23" w:rsidRPr="005D7454">
        <w:rPr>
          <w:sz w:val="28"/>
          <w:szCs w:val="28"/>
        </w:rPr>
        <w:t>а</w:t>
      </w:r>
      <w:r w:rsidR="0009490C" w:rsidRPr="005D7454">
        <w:rPr>
          <w:sz w:val="28"/>
          <w:szCs w:val="28"/>
        </w:rPr>
        <w:t xml:space="preserve"> обращения с отходами</w:t>
      </w:r>
      <w:r w:rsidR="008F654D" w:rsidRPr="005D7454">
        <w:rPr>
          <w:sz w:val="28"/>
          <w:szCs w:val="28"/>
        </w:rPr>
        <w:t>.</w:t>
      </w:r>
      <w:r w:rsidR="0009490C" w:rsidRPr="005D7454">
        <w:rPr>
          <w:sz w:val="28"/>
          <w:szCs w:val="28"/>
        </w:rPr>
        <w:t xml:space="preserve"> </w:t>
      </w:r>
      <w:r w:rsidR="00E05F23" w:rsidRPr="005D7454">
        <w:rPr>
          <w:sz w:val="28"/>
          <w:szCs w:val="28"/>
        </w:rPr>
        <w:t xml:space="preserve">В Саратовском Заволжье </w:t>
      </w:r>
      <w:r w:rsidR="000C46EF" w:rsidRPr="005D7454">
        <w:rPr>
          <w:sz w:val="28"/>
          <w:szCs w:val="28"/>
        </w:rPr>
        <w:t xml:space="preserve">создана самая масштабная и современная </w:t>
      </w:r>
      <w:r w:rsidR="00E05F23" w:rsidRPr="005D7454">
        <w:rPr>
          <w:sz w:val="28"/>
          <w:szCs w:val="28"/>
        </w:rPr>
        <w:t>система</w:t>
      </w:r>
      <w:r w:rsidR="000C46EF" w:rsidRPr="005D7454">
        <w:rPr>
          <w:sz w:val="28"/>
          <w:szCs w:val="28"/>
        </w:rPr>
        <w:t xml:space="preserve"> по обращению с твердыми коммунальными отходами в Приволжском Федеральном округе</w:t>
      </w:r>
      <w:r w:rsidR="00E05F23" w:rsidRPr="005D7454">
        <w:rPr>
          <w:sz w:val="28"/>
          <w:szCs w:val="28"/>
        </w:rPr>
        <w:t xml:space="preserve">. </w:t>
      </w:r>
    </w:p>
    <w:p w:rsidR="00FA26AE" w:rsidRPr="005D7454" w:rsidRDefault="00E05F23" w:rsidP="00A7155C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18 марта 2015 года введен в эксплуатацию 1-й пусковой комплекс</w:t>
      </w:r>
      <w:r w:rsidR="004E67EE" w:rsidRPr="005D7454">
        <w:rPr>
          <w:sz w:val="28"/>
          <w:szCs w:val="28"/>
        </w:rPr>
        <w:t xml:space="preserve"> в Энгельсе</w:t>
      </w:r>
      <w:r w:rsidRPr="005D7454">
        <w:rPr>
          <w:sz w:val="28"/>
          <w:szCs w:val="28"/>
        </w:rPr>
        <w:t xml:space="preserve">. 14 декабря </w:t>
      </w:r>
      <w:r w:rsidR="000C46EF" w:rsidRPr="005D7454">
        <w:rPr>
          <w:sz w:val="28"/>
          <w:szCs w:val="28"/>
        </w:rPr>
        <w:t>2016</w:t>
      </w:r>
      <w:r w:rsidRPr="005D7454">
        <w:rPr>
          <w:sz w:val="28"/>
          <w:szCs w:val="28"/>
        </w:rPr>
        <w:t xml:space="preserve"> года завершено строительство второго пускового комплекса в Балаково. Достраиваются мусороперегрузочные станции</w:t>
      </w:r>
      <w:r w:rsidR="002B2625" w:rsidRPr="005D7454">
        <w:rPr>
          <w:sz w:val="28"/>
          <w:szCs w:val="28"/>
        </w:rPr>
        <w:t xml:space="preserve"> в городе Саратове мощностью </w:t>
      </w:r>
      <w:r w:rsidR="00EE54AC" w:rsidRPr="005D7454">
        <w:rPr>
          <w:sz w:val="28"/>
          <w:szCs w:val="28"/>
        </w:rPr>
        <w:t>175 тысяч тонн в год</w:t>
      </w:r>
      <w:r w:rsidRPr="005D7454">
        <w:rPr>
          <w:sz w:val="28"/>
          <w:szCs w:val="28"/>
        </w:rPr>
        <w:t>. До</w:t>
      </w:r>
      <w:r w:rsidR="0009490C" w:rsidRPr="005D7454">
        <w:rPr>
          <w:sz w:val="28"/>
          <w:szCs w:val="28"/>
        </w:rPr>
        <w:t xml:space="preserve"> 2020 года планируется </w:t>
      </w:r>
      <w:r w:rsidR="0009490C" w:rsidRPr="005D7454">
        <w:rPr>
          <w:sz w:val="28"/>
          <w:szCs w:val="28"/>
        </w:rPr>
        <w:lastRenderedPageBreak/>
        <w:t>созда</w:t>
      </w:r>
      <w:r w:rsidR="00935FD8" w:rsidRPr="005D7454">
        <w:rPr>
          <w:sz w:val="28"/>
          <w:szCs w:val="28"/>
        </w:rPr>
        <w:t xml:space="preserve">ние </w:t>
      </w:r>
      <w:r w:rsidR="00EE54AC" w:rsidRPr="005D7454">
        <w:rPr>
          <w:sz w:val="28"/>
          <w:szCs w:val="28"/>
        </w:rPr>
        <w:t xml:space="preserve">подобной </w:t>
      </w:r>
      <w:r w:rsidR="00935FD8" w:rsidRPr="005D7454">
        <w:rPr>
          <w:sz w:val="28"/>
          <w:szCs w:val="28"/>
        </w:rPr>
        <w:t xml:space="preserve">коммунальной инфраструктуры – </w:t>
      </w:r>
      <w:r w:rsidR="0009490C" w:rsidRPr="005D7454">
        <w:rPr>
          <w:sz w:val="28"/>
          <w:szCs w:val="28"/>
        </w:rPr>
        <w:t xml:space="preserve">системы переработки отходов </w:t>
      </w:r>
      <w:r w:rsidR="00EE54AC" w:rsidRPr="005D7454">
        <w:rPr>
          <w:sz w:val="28"/>
          <w:szCs w:val="28"/>
        </w:rPr>
        <w:t>в</w:t>
      </w:r>
      <w:r w:rsidR="0009490C" w:rsidRPr="005D7454">
        <w:rPr>
          <w:sz w:val="28"/>
          <w:szCs w:val="28"/>
        </w:rPr>
        <w:t xml:space="preserve"> Правобережье</w:t>
      </w:r>
      <w:r w:rsidR="00EE54AC" w:rsidRPr="005D7454">
        <w:rPr>
          <w:sz w:val="28"/>
          <w:szCs w:val="28"/>
        </w:rPr>
        <w:t xml:space="preserve"> области</w:t>
      </w:r>
      <w:r w:rsidR="0009490C" w:rsidRPr="005D7454">
        <w:rPr>
          <w:sz w:val="28"/>
          <w:szCs w:val="28"/>
        </w:rPr>
        <w:t>.</w:t>
      </w:r>
    </w:p>
    <w:p w:rsidR="00B035A1" w:rsidRPr="005D7454" w:rsidRDefault="000C46EF" w:rsidP="00A7155C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Важным практическим шагом в Год экологии является </w:t>
      </w:r>
      <w:r w:rsidRPr="005D7454">
        <w:rPr>
          <w:rFonts w:ascii="Times New Roman" w:hAnsi="Times New Roman" w:cs="Times New Roman"/>
          <w:sz w:val="28"/>
          <w:szCs w:val="28"/>
        </w:rPr>
        <w:br/>
        <w:t>1</w:t>
      </w:r>
      <w:r w:rsidR="00EE54AC" w:rsidRPr="005D7454">
        <w:rPr>
          <w:rFonts w:ascii="Times New Roman" w:hAnsi="Times New Roman" w:cs="Times New Roman"/>
          <w:sz w:val="28"/>
          <w:szCs w:val="28"/>
        </w:rPr>
        <w:t xml:space="preserve">00-процентная </w:t>
      </w:r>
      <w:r w:rsidR="0026258B" w:rsidRPr="005D7454">
        <w:rPr>
          <w:rFonts w:ascii="Times New Roman" w:hAnsi="Times New Roman" w:cs="Times New Roman"/>
          <w:sz w:val="28"/>
          <w:szCs w:val="28"/>
        </w:rPr>
        <w:t>эксплуатаци</w:t>
      </w:r>
      <w:r w:rsidR="00F032D2" w:rsidRPr="005D7454">
        <w:rPr>
          <w:rFonts w:ascii="Times New Roman" w:hAnsi="Times New Roman" w:cs="Times New Roman"/>
          <w:sz w:val="28"/>
          <w:szCs w:val="28"/>
        </w:rPr>
        <w:t xml:space="preserve">я </w:t>
      </w:r>
      <w:r w:rsidR="00E05F23" w:rsidRPr="005D7454">
        <w:rPr>
          <w:rFonts w:ascii="Times New Roman" w:hAnsi="Times New Roman" w:cs="Times New Roman"/>
          <w:sz w:val="28"/>
          <w:szCs w:val="28"/>
        </w:rPr>
        <w:t>мощностей</w:t>
      </w:r>
      <w:r w:rsidR="0026258B" w:rsidRPr="005D7454">
        <w:rPr>
          <w:rFonts w:ascii="Times New Roman" w:hAnsi="Times New Roman" w:cs="Times New Roman"/>
          <w:sz w:val="28"/>
          <w:szCs w:val="28"/>
        </w:rPr>
        <w:t xml:space="preserve"> мусороперерабатывающ</w:t>
      </w:r>
      <w:r w:rsidR="00F01FE1" w:rsidRPr="005D7454">
        <w:rPr>
          <w:rFonts w:ascii="Times New Roman" w:hAnsi="Times New Roman" w:cs="Times New Roman"/>
          <w:sz w:val="28"/>
          <w:szCs w:val="28"/>
        </w:rPr>
        <w:t>их</w:t>
      </w:r>
      <w:r w:rsidR="0026258B" w:rsidRPr="005D745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F01FE1" w:rsidRPr="005D7454">
        <w:rPr>
          <w:rFonts w:ascii="Times New Roman" w:hAnsi="Times New Roman" w:cs="Times New Roman"/>
          <w:sz w:val="28"/>
          <w:szCs w:val="28"/>
        </w:rPr>
        <w:t>ов</w:t>
      </w:r>
      <w:r w:rsidR="0026258B" w:rsidRPr="005D7454">
        <w:rPr>
          <w:rFonts w:ascii="Times New Roman" w:hAnsi="Times New Roman" w:cs="Times New Roman"/>
          <w:sz w:val="28"/>
          <w:szCs w:val="28"/>
        </w:rPr>
        <w:t xml:space="preserve"> в г</w:t>
      </w:r>
      <w:r w:rsidR="00935FD8" w:rsidRPr="005D7454">
        <w:rPr>
          <w:rFonts w:ascii="Times New Roman" w:hAnsi="Times New Roman" w:cs="Times New Roman"/>
          <w:sz w:val="28"/>
          <w:szCs w:val="28"/>
        </w:rPr>
        <w:t>ород</w:t>
      </w:r>
      <w:r w:rsidR="00F01FE1" w:rsidRPr="005D7454">
        <w:rPr>
          <w:rFonts w:ascii="Times New Roman" w:hAnsi="Times New Roman" w:cs="Times New Roman"/>
          <w:sz w:val="28"/>
          <w:szCs w:val="28"/>
        </w:rPr>
        <w:t>ах Энгельс и</w:t>
      </w:r>
      <w:r w:rsidR="00935FD8" w:rsidRPr="005D7454">
        <w:rPr>
          <w:rFonts w:ascii="Times New Roman" w:hAnsi="Times New Roman" w:cs="Times New Roman"/>
          <w:sz w:val="28"/>
          <w:szCs w:val="28"/>
        </w:rPr>
        <w:t xml:space="preserve"> </w:t>
      </w:r>
      <w:r w:rsidR="0026258B" w:rsidRPr="005D7454">
        <w:rPr>
          <w:rFonts w:ascii="Times New Roman" w:hAnsi="Times New Roman" w:cs="Times New Roman"/>
          <w:sz w:val="28"/>
          <w:szCs w:val="28"/>
        </w:rPr>
        <w:t xml:space="preserve">Балаково и </w:t>
      </w:r>
      <w:r w:rsidR="00F01FE1" w:rsidRPr="005D7454">
        <w:rPr>
          <w:rFonts w:ascii="Times New Roman" w:hAnsi="Times New Roman" w:cs="Times New Roman"/>
          <w:sz w:val="28"/>
          <w:szCs w:val="28"/>
        </w:rPr>
        <w:t xml:space="preserve">18 </w:t>
      </w:r>
      <w:r w:rsidR="006C150A" w:rsidRPr="005D7454">
        <w:rPr>
          <w:rFonts w:ascii="Times New Roman" w:hAnsi="Times New Roman" w:cs="Times New Roman"/>
          <w:sz w:val="28"/>
          <w:szCs w:val="28"/>
        </w:rPr>
        <w:t xml:space="preserve">мусороперегрузочных станций </w:t>
      </w:r>
      <w:r w:rsidR="002B2625" w:rsidRPr="005D7454">
        <w:rPr>
          <w:rFonts w:ascii="Times New Roman" w:hAnsi="Times New Roman" w:cs="Times New Roman"/>
          <w:sz w:val="28"/>
          <w:szCs w:val="28"/>
        </w:rPr>
        <w:t xml:space="preserve">в </w:t>
      </w:r>
      <w:r w:rsidR="006C150A" w:rsidRPr="005D7454">
        <w:rPr>
          <w:rFonts w:ascii="Times New Roman" w:hAnsi="Times New Roman" w:cs="Times New Roman"/>
          <w:sz w:val="28"/>
          <w:szCs w:val="28"/>
        </w:rPr>
        <w:t xml:space="preserve">Ровенском, Краснокутском, Питерском, Новоузенском, </w:t>
      </w:r>
      <w:proofErr w:type="spellStart"/>
      <w:r w:rsidR="006C150A" w:rsidRPr="005D7454">
        <w:rPr>
          <w:rFonts w:ascii="Times New Roman" w:hAnsi="Times New Roman" w:cs="Times New Roman"/>
          <w:sz w:val="28"/>
          <w:szCs w:val="28"/>
        </w:rPr>
        <w:t>Алгайском</w:t>
      </w:r>
      <w:proofErr w:type="spellEnd"/>
      <w:r w:rsidR="006C150A" w:rsidRPr="005D7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50A" w:rsidRPr="005D7454">
        <w:rPr>
          <w:rFonts w:ascii="Times New Roman" w:hAnsi="Times New Roman" w:cs="Times New Roman"/>
          <w:sz w:val="28"/>
          <w:szCs w:val="28"/>
        </w:rPr>
        <w:t>Марксовском</w:t>
      </w:r>
      <w:proofErr w:type="spellEnd"/>
      <w:r w:rsidR="006C150A" w:rsidRPr="005D7454">
        <w:rPr>
          <w:rFonts w:ascii="Times New Roman" w:hAnsi="Times New Roman" w:cs="Times New Roman"/>
          <w:sz w:val="28"/>
          <w:szCs w:val="28"/>
        </w:rPr>
        <w:t xml:space="preserve">, Советском, Федоровском, </w:t>
      </w:r>
      <w:proofErr w:type="spellStart"/>
      <w:r w:rsidR="006C150A" w:rsidRPr="005D7454">
        <w:rPr>
          <w:rFonts w:ascii="Times New Roman" w:hAnsi="Times New Roman" w:cs="Times New Roman"/>
          <w:sz w:val="28"/>
          <w:szCs w:val="28"/>
        </w:rPr>
        <w:t>Ершовском</w:t>
      </w:r>
      <w:proofErr w:type="spellEnd"/>
      <w:r w:rsidR="006C150A" w:rsidRPr="005D7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50A" w:rsidRPr="005D7454">
        <w:rPr>
          <w:rFonts w:ascii="Times New Roman" w:hAnsi="Times New Roman" w:cs="Times New Roman"/>
          <w:sz w:val="28"/>
          <w:szCs w:val="28"/>
        </w:rPr>
        <w:t>Дергаче</w:t>
      </w:r>
      <w:r w:rsidR="00CA5798" w:rsidRPr="005D7454">
        <w:rPr>
          <w:rFonts w:ascii="Times New Roman" w:hAnsi="Times New Roman" w:cs="Times New Roman"/>
          <w:sz w:val="28"/>
          <w:szCs w:val="28"/>
        </w:rPr>
        <w:t>вск</w:t>
      </w:r>
      <w:r w:rsidR="006C150A" w:rsidRPr="005D745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C150A" w:rsidRPr="005D7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150A" w:rsidRPr="005D7454">
        <w:rPr>
          <w:rFonts w:ascii="Times New Roman" w:hAnsi="Times New Roman" w:cs="Times New Roman"/>
          <w:sz w:val="28"/>
          <w:szCs w:val="28"/>
        </w:rPr>
        <w:t>Оз</w:t>
      </w:r>
      <w:r w:rsidR="00CA5798" w:rsidRPr="005D7454">
        <w:rPr>
          <w:rFonts w:ascii="Times New Roman" w:hAnsi="Times New Roman" w:cs="Times New Roman"/>
          <w:sz w:val="28"/>
          <w:szCs w:val="28"/>
        </w:rPr>
        <w:t>и</w:t>
      </w:r>
      <w:r w:rsidR="006C150A" w:rsidRPr="005D7454">
        <w:rPr>
          <w:rFonts w:ascii="Times New Roman" w:hAnsi="Times New Roman" w:cs="Times New Roman"/>
          <w:sz w:val="28"/>
          <w:szCs w:val="28"/>
        </w:rPr>
        <w:t>нском</w:t>
      </w:r>
      <w:proofErr w:type="spellEnd"/>
      <w:r w:rsidR="006C150A" w:rsidRPr="005D7454">
        <w:rPr>
          <w:rFonts w:ascii="Times New Roman" w:hAnsi="Times New Roman" w:cs="Times New Roman"/>
          <w:sz w:val="28"/>
          <w:szCs w:val="28"/>
        </w:rPr>
        <w:t xml:space="preserve">, </w:t>
      </w:r>
      <w:r w:rsidR="0026258B" w:rsidRPr="005D7454">
        <w:rPr>
          <w:rFonts w:ascii="Times New Roman" w:hAnsi="Times New Roman" w:cs="Times New Roman"/>
          <w:sz w:val="28"/>
          <w:szCs w:val="28"/>
        </w:rPr>
        <w:t xml:space="preserve">Пугачевском, Духовницком, </w:t>
      </w:r>
      <w:proofErr w:type="spellStart"/>
      <w:r w:rsidR="0026258B" w:rsidRPr="005D7454">
        <w:rPr>
          <w:rFonts w:ascii="Times New Roman" w:hAnsi="Times New Roman" w:cs="Times New Roman"/>
          <w:sz w:val="28"/>
          <w:szCs w:val="28"/>
        </w:rPr>
        <w:t>Краснопартизанском</w:t>
      </w:r>
      <w:proofErr w:type="spellEnd"/>
      <w:r w:rsidR="0026258B" w:rsidRPr="005D74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258B" w:rsidRPr="005D7454">
        <w:rPr>
          <w:rFonts w:ascii="Times New Roman" w:hAnsi="Times New Roman" w:cs="Times New Roman"/>
          <w:sz w:val="28"/>
          <w:szCs w:val="28"/>
        </w:rPr>
        <w:t>Ивантеевском</w:t>
      </w:r>
      <w:proofErr w:type="spellEnd"/>
      <w:r w:rsidR="009C4CF0" w:rsidRPr="005D7454">
        <w:rPr>
          <w:rFonts w:ascii="Times New Roman" w:hAnsi="Times New Roman" w:cs="Times New Roman"/>
          <w:sz w:val="28"/>
          <w:szCs w:val="28"/>
        </w:rPr>
        <w:t>,</w:t>
      </w:r>
      <w:r w:rsidR="0026258B" w:rsidRPr="005D7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58B" w:rsidRPr="005D7454">
        <w:rPr>
          <w:rFonts w:ascii="Times New Roman" w:hAnsi="Times New Roman" w:cs="Times New Roman"/>
          <w:sz w:val="28"/>
          <w:szCs w:val="28"/>
        </w:rPr>
        <w:t>Перелюбском</w:t>
      </w:r>
      <w:proofErr w:type="spellEnd"/>
      <w:r w:rsidR="009C4CF0" w:rsidRPr="005D7454">
        <w:rPr>
          <w:rFonts w:ascii="Times New Roman" w:hAnsi="Times New Roman" w:cs="Times New Roman"/>
          <w:sz w:val="28"/>
          <w:szCs w:val="28"/>
        </w:rPr>
        <w:t>, Хвалынском, Вольском</w:t>
      </w:r>
      <w:r w:rsidR="00F032D2" w:rsidRPr="005D7454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2B2625" w:rsidRPr="005D7454" w:rsidRDefault="002B2625" w:rsidP="002B2625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D7454">
        <w:rPr>
          <w:rFonts w:ascii="Times New Roman" w:eastAsia="Arial Unicode MS" w:hAnsi="Times New Roman" w:cs="Times New Roman"/>
          <w:sz w:val="28"/>
          <w:szCs w:val="28"/>
        </w:rPr>
        <w:t xml:space="preserve">Это позволит предотвратить размещение в природной среде более </w:t>
      </w:r>
      <w:r w:rsidR="00655420" w:rsidRPr="005D7454">
        <w:rPr>
          <w:rFonts w:ascii="Times New Roman" w:eastAsia="Arial Unicode MS" w:hAnsi="Times New Roman" w:cs="Times New Roman"/>
          <w:sz w:val="28"/>
          <w:szCs w:val="28"/>
        </w:rPr>
        <w:t>35</w:t>
      </w:r>
      <w:r w:rsidR="000C46EF" w:rsidRPr="005D7454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5D7454">
        <w:rPr>
          <w:rFonts w:ascii="Times New Roman" w:eastAsia="Arial Unicode MS" w:hAnsi="Times New Roman" w:cs="Times New Roman"/>
          <w:sz w:val="28"/>
          <w:szCs w:val="28"/>
        </w:rPr>
        <w:t xml:space="preserve"> тыс</w:t>
      </w:r>
      <w:r w:rsidR="00B74111" w:rsidRPr="005D7454">
        <w:rPr>
          <w:rFonts w:ascii="Times New Roman" w:eastAsia="Arial Unicode MS" w:hAnsi="Times New Roman" w:cs="Times New Roman"/>
          <w:sz w:val="28"/>
          <w:szCs w:val="28"/>
        </w:rPr>
        <w:t>яч</w:t>
      </w:r>
      <w:r w:rsidRPr="005D7454">
        <w:rPr>
          <w:rFonts w:ascii="Times New Roman" w:eastAsia="Arial Unicode MS" w:hAnsi="Times New Roman" w:cs="Times New Roman"/>
          <w:sz w:val="28"/>
          <w:szCs w:val="28"/>
        </w:rPr>
        <w:t xml:space="preserve"> тонн твердых коммунальных отходов</w:t>
      </w:r>
      <w:r w:rsidR="000C46EF" w:rsidRPr="005D7454">
        <w:rPr>
          <w:rFonts w:ascii="Times New Roman" w:eastAsia="Arial Unicode MS" w:hAnsi="Times New Roman" w:cs="Times New Roman"/>
          <w:sz w:val="28"/>
          <w:szCs w:val="28"/>
        </w:rPr>
        <w:t xml:space="preserve"> в год</w:t>
      </w:r>
      <w:r w:rsidRPr="005D7454">
        <w:rPr>
          <w:rFonts w:ascii="Times New Roman" w:eastAsia="Arial Unicode MS" w:hAnsi="Times New Roman" w:cs="Times New Roman"/>
          <w:sz w:val="28"/>
          <w:szCs w:val="28"/>
        </w:rPr>
        <w:t>, которые ранее без предварительной сортировки и обработки направлялись на свалки.</w:t>
      </w:r>
    </w:p>
    <w:p w:rsidR="00013855" w:rsidRPr="005D7454" w:rsidRDefault="0026258B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Мероприятия по снижению негативной нагрузки на окружающую среду будут проводиться </w:t>
      </w:r>
      <w:r w:rsidR="000C46EF" w:rsidRPr="005D7454">
        <w:rPr>
          <w:sz w:val="28"/>
          <w:szCs w:val="28"/>
        </w:rPr>
        <w:t>на многих</w:t>
      </w:r>
      <w:r w:rsidR="003F666D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предприятия</w:t>
      </w:r>
      <w:r w:rsidR="000C46EF" w:rsidRPr="005D7454">
        <w:rPr>
          <w:sz w:val="28"/>
          <w:szCs w:val="28"/>
        </w:rPr>
        <w:t>х</w:t>
      </w:r>
      <w:r w:rsidRPr="005D7454">
        <w:rPr>
          <w:sz w:val="28"/>
          <w:szCs w:val="28"/>
        </w:rPr>
        <w:t xml:space="preserve"> области</w:t>
      </w:r>
      <w:r w:rsidR="00655420" w:rsidRPr="005D7454">
        <w:rPr>
          <w:sz w:val="28"/>
          <w:szCs w:val="28"/>
        </w:rPr>
        <w:t>.</w:t>
      </w:r>
      <w:r w:rsidRPr="005D7454">
        <w:rPr>
          <w:sz w:val="28"/>
          <w:szCs w:val="28"/>
        </w:rPr>
        <w:t xml:space="preserve"> </w:t>
      </w:r>
      <w:r w:rsidR="00B74111" w:rsidRPr="005D7454">
        <w:rPr>
          <w:sz w:val="28"/>
          <w:szCs w:val="28"/>
        </w:rPr>
        <w:t xml:space="preserve">Наиболее </w:t>
      </w:r>
      <w:proofErr w:type="spellStart"/>
      <w:r w:rsidR="00B74111" w:rsidRPr="005D7454">
        <w:rPr>
          <w:sz w:val="28"/>
          <w:szCs w:val="28"/>
        </w:rPr>
        <w:t>финансово</w:t>
      </w:r>
      <w:r w:rsidR="00655420" w:rsidRPr="005D7454">
        <w:rPr>
          <w:sz w:val="28"/>
          <w:szCs w:val="28"/>
        </w:rPr>
        <w:t>ёмкие</w:t>
      </w:r>
      <w:proofErr w:type="spellEnd"/>
      <w:r w:rsidR="00655420" w:rsidRPr="005D7454">
        <w:rPr>
          <w:sz w:val="28"/>
          <w:szCs w:val="28"/>
        </w:rPr>
        <w:t xml:space="preserve"> – на</w:t>
      </w:r>
      <w:r w:rsidRPr="005D7454">
        <w:rPr>
          <w:sz w:val="28"/>
          <w:szCs w:val="28"/>
        </w:rPr>
        <w:t xml:space="preserve"> </w:t>
      </w:r>
      <w:proofErr w:type="spellStart"/>
      <w:r w:rsidRPr="005D7454">
        <w:rPr>
          <w:sz w:val="28"/>
          <w:szCs w:val="28"/>
        </w:rPr>
        <w:t>Балаковск</w:t>
      </w:r>
      <w:r w:rsidR="00655420" w:rsidRPr="005D7454">
        <w:rPr>
          <w:sz w:val="28"/>
          <w:szCs w:val="28"/>
        </w:rPr>
        <w:t>ом</w:t>
      </w:r>
      <w:proofErr w:type="spellEnd"/>
      <w:r w:rsidRPr="005D7454">
        <w:rPr>
          <w:sz w:val="28"/>
          <w:szCs w:val="28"/>
        </w:rPr>
        <w:t xml:space="preserve"> филиал</w:t>
      </w:r>
      <w:r w:rsidR="00655420" w:rsidRPr="005D7454">
        <w:rPr>
          <w:sz w:val="28"/>
          <w:szCs w:val="28"/>
        </w:rPr>
        <w:t>е</w:t>
      </w:r>
      <w:r w:rsidRPr="005D7454">
        <w:rPr>
          <w:sz w:val="28"/>
          <w:szCs w:val="28"/>
        </w:rPr>
        <w:t xml:space="preserve"> АО «Апатит», ООО «</w:t>
      </w:r>
      <w:proofErr w:type="spellStart"/>
      <w:r w:rsidRPr="005D7454">
        <w:rPr>
          <w:sz w:val="28"/>
          <w:szCs w:val="28"/>
        </w:rPr>
        <w:t>Саратоворгсинтез</w:t>
      </w:r>
      <w:proofErr w:type="spellEnd"/>
      <w:r w:rsidRPr="005D7454">
        <w:rPr>
          <w:sz w:val="28"/>
          <w:szCs w:val="28"/>
        </w:rPr>
        <w:t xml:space="preserve">», </w:t>
      </w:r>
      <w:r w:rsidR="00655420" w:rsidRPr="005D7454">
        <w:rPr>
          <w:sz w:val="28"/>
          <w:szCs w:val="28"/>
        </w:rPr>
        <w:t xml:space="preserve">в </w:t>
      </w:r>
      <w:r w:rsidRPr="005D7454">
        <w:rPr>
          <w:sz w:val="28"/>
          <w:szCs w:val="28"/>
        </w:rPr>
        <w:t>филиал</w:t>
      </w:r>
      <w:r w:rsidR="00655420" w:rsidRPr="005D7454">
        <w:rPr>
          <w:sz w:val="28"/>
          <w:szCs w:val="28"/>
        </w:rPr>
        <w:t>е</w:t>
      </w:r>
      <w:r w:rsidRPr="005D7454">
        <w:rPr>
          <w:sz w:val="28"/>
          <w:szCs w:val="28"/>
        </w:rPr>
        <w:t xml:space="preserve"> ООО «</w:t>
      </w:r>
      <w:proofErr w:type="spellStart"/>
      <w:r w:rsidRPr="005D7454">
        <w:rPr>
          <w:sz w:val="28"/>
          <w:szCs w:val="28"/>
        </w:rPr>
        <w:t>Хенкель</w:t>
      </w:r>
      <w:proofErr w:type="spellEnd"/>
      <w:r w:rsidRPr="005D7454">
        <w:rPr>
          <w:sz w:val="28"/>
          <w:szCs w:val="28"/>
        </w:rPr>
        <w:t xml:space="preserve"> Рус»</w:t>
      </w:r>
      <w:r w:rsidR="00A7155C" w:rsidRPr="005D7454">
        <w:rPr>
          <w:sz w:val="28"/>
          <w:szCs w:val="28"/>
        </w:rPr>
        <w:t xml:space="preserve"> и други</w:t>
      </w:r>
      <w:r w:rsidR="00655420" w:rsidRPr="005D7454">
        <w:rPr>
          <w:sz w:val="28"/>
          <w:szCs w:val="28"/>
        </w:rPr>
        <w:t>х</w:t>
      </w:r>
      <w:r w:rsidRPr="005D7454">
        <w:rPr>
          <w:sz w:val="28"/>
          <w:szCs w:val="28"/>
        </w:rPr>
        <w:t>. Они представили широкий спектр мероприятий</w:t>
      </w:r>
      <w:r w:rsidR="005719E4" w:rsidRPr="005D7454">
        <w:rPr>
          <w:sz w:val="28"/>
          <w:szCs w:val="28"/>
        </w:rPr>
        <w:t>, планируемых к реализации на</w:t>
      </w:r>
      <w:r w:rsidRPr="005D7454">
        <w:rPr>
          <w:sz w:val="28"/>
          <w:szCs w:val="28"/>
        </w:rPr>
        <w:t xml:space="preserve"> своих производств</w:t>
      </w:r>
      <w:r w:rsidR="005719E4" w:rsidRPr="005D7454">
        <w:rPr>
          <w:sz w:val="28"/>
          <w:szCs w:val="28"/>
        </w:rPr>
        <w:t>ах</w:t>
      </w:r>
      <w:r w:rsidRPr="005D7454">
        <w:rPr>
          <w:sz w:val="28"/>
          <w:szCs w:val="28"/>
        </w:rPr>
        <w:t>, начиная от разработки и внедрения единой вертикально интегрированной системы прои</w:t>
      </w:r>
      <w:r w:rsidR="005719E4" w:rsidRPr="005D7454">
        <w:rPr>
          <w:sz w:val="28"/>
          <w:szCs w:val="28"/>
        </w:rPr>
        <w:t>з</w:t>
      </w:r>
      <w:r w:rsidRPr="005D7454">
        <w:rPr>
          <w:sz w:val="28"/>
          <w:szCs w:val="28"/>
        </w:rPr>
        <w:t>в</w:t>
      </w:r>
      <w:r w:rsidR="005719E4" w:rsidRPr="005D7454">
        <w:rPr>
          <w:sz w:val="28"/>
          <w:szCs w:val="28"/>
        </w:rPr>
        <w:t>о</w:t>
      </w:r>
      <w:r w:rsidRPr="005D7454">
        <w:rPr>
          <w:sz w:val="28"/>
          <w:szCs w:val="28"/>
        </w:rPr>
        <w:t>дственного экологического контроля</w:t>
      </w:r>
      <w:r w:rsidR="005719E4" w:rsidRPr="005D7454">
        <w:rPr>
          <w:sz w:val="28"/>
          <w:szCs w:val="28"/>
        </w:rPr>
        <w:t>, заканчивая благоустройством и озеленением территорий.</w:t>
      </w:r>
      <w:r w:rsidR="00CA5798" w:rsidRPr="005D7454">
        <w:rPr>
          <w:sz w:val="28"/>
          <w:szCs w:val="28"/>
        </w:rPr>
        <w:t xml:space="preserve"> </w:t>
      </w:r>
    </w:p>
    <w:p w:rsidR="00CA5798" w:rsidRPr="005D7454" w:rsidRDefault="00FA26AE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На территории области запланировано проведение </w:t>
      </w:r>
      <w:r w:rsidR="003C336B" w:rsidRPr="005D7454">
        <w:rPr>
          <w:sz w:val="28"/>
          <w:szCs w:val="28"/>
        </w:rPr>
        <w:br/>
      </w:r>
      <w:r w:rsidRPr="005D7454">
        <w:rPr>
          <w:sz w:val="28"/>
          <w:szCs w:val="28"/>
        </w:rPr>
        <w:t>1</w:t>
      </w:r>
      <w:r w:rsidR="0016654D" w:rsidRPr="005D7454">
        <w:rPr>
          <w:sz w:val="28"/>
          <w:szCs w:val="28"/>
        </w:rPr>
        <w:t>5</w:t>
      </w:r>
      <w:r w:rsidR="00C6007C" w:rsidRPr="005D7454">
        <w:rPr>
          <w:sz w:val="28"/>
          <w:szCs w:val="28"/>
        </w:rPr>
        <w:t xml:space="preserve"> экологических акций</w:t>
      </w:r>
      <w:r w:rsidR="00CA5798" w:rsidRPr="005D7454">
        <w:rPr>
          <w:sz w:val="28"/>
          <w:szCs w:val="28"/>
        </w:rPr>
        <w:t>.</w:t>
      </w:r>
      <w:r w:rsidR="005C58B2" w:rsidRPr="005D7454">
        <w:rPr>
          <w:sz w:val="28"/>
          <w:szCs w:val="28"/>
        </w:rPr>
        <w:t xml:space="preserve"> </w:t>
      </w:r>
    </w:p>
    <w:p w:rsidR="006F33AD" w:rsidRPr="005D7454" w:rsidRDefault="00655420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27</w:t>
      </w:r>
      <w:r w:rsidR="00CA5798" w:rsidRPr="005D7454">
        <w:rPr>
          <w:sz w:val="28"/>
          <w:szCs w:val="28"/>
        </w:rPr>
        <w:t xml:space="preserve"> декабря </w:t>
      </w:r>
      <w:r w:rsidR="00045F96" w:rsidRPr="005D7454">
        <w:rPr>
          <w:sz w:val="28"/>
          <w:szCs w:val="28"/>
        </w:rPr>
        <w:t>был</w:t>
      </w:r>
      <w:r w:rsidR="00CA5798" w:rsidRPr="005D7454">
        <w:rPr>
          <w:sz w:val="28"/>
          <w:szCs w:val="28"/>
        </w:rPr>
        <w:t xml:space="preserve"> дан старт акции «Покормите зимующих птиц</w:t>
      </w:r>
      <w:r w:rsidR="00A06C07" w:rsidRPr="005D7454">
        <w:rPr>
          <w:sz w:val="28"/>
          <w:szCs w:val="28"/>
        </w:rPr>
        <w:t>!</w:t>
      </w:r>
      <w:r w:rsidR="00CA5798" w:rsidRPr="005D7454">
        <w:rPr>
          <w:sz w:val="28"/>
          <w:szCs w:val="28"/>
        </w:rPr>
        <w:t>»</w:t>
      </w:r>
      <w:r w:rsidR="00C6007C" w:rsidRPr="005D7454">
        <w:rPr>
          <w:sz w:val="28"/>
          <w:szCs w:val="28"/>
        </w:rPr>
        <w:t xml:space="preserve">. </w:t>
      </w:r>
      <w:r w:rsidR="00045F96" w:rsidRPr="005D7454">
        <w:rPr>
          <w:sz w:val="28"/>
          <w:szCs w:val="28"/>
        </w:rPr>
        <w:t>Всем ж</w:t>
      </w:r>
      <w:r w:rsidR="00C6007C" w:rsidRPr="005D7454">
        <w:rPr>
          <w:sz w:val="28"/>
          <w:szCs w:val="28"/>
        </w:rPr>
        <w:t>елающи</w:t>
      </w:r>
      <w:r w:rsidR="00045F96" w:rsidRPr="005D7454">
        <w:rPr>
          <w:sz w:val="28"/>
          <w:szCs w:val="28"/>
        </w:rPr>
        <w:t>м</w:t>
      </w:r>
      <w:r w:rsidR="00C6007C" w:rsidRPr="005D7454">
        <w:rPr>
          <w:sz w:val="28"/>
          <w:szCs w:val="28"/>
        </w:rPr>
        <w:t xml:space="preserve"> принять участие в акции </w:t>
      </w:r>
      <w:r w:rsidR="00045F96" w:rsidRPr="005D7454">
        <w:rPr>
          <w:sz w:val="28"/>
          <w:szCs w:val="28"/>
        </w:rPr>
        <w:t xml:space="preserve">бесплатно </w:t>
      </w:r>
      <w:r w:rsidR="005D7454">
        <w:rPr>
          <w:sz w:val="28"/>
          <w:szCs w:val="28"/>
        </w:rPr>
        <w:t xml:space="preserve">на пешеходной зоне </w:t>
      </w:r>
      <w:proofErr w:type="spellStart"/>
      <w:r w:rsidR="005D7454">
        <w:rPr>
          <w:sz w:val="28"/>
          <w:szCs w:val="28"/>
        </w:rPr>
        <w:t>г</w:t>
      </w:r>
      <w:proofErr w:type="gramStart"/>
      <w:r w:rsidR="005D7454">
        <w:rPr>
          <w:sz w:val="28"/>
          <w:szCs w:val="28"/>
        </w:rPr>
        <w:t>.С</w:t>
      </w:r>
      <w:proofErr w:type="gramEnd"/>
      <w:r w:rsidR="005D7454">
        <w:rPr>
          <w:sz w:val="28"/>
          <w:szCs w:val="28"/>
        </w:rPr>
        <w:t>аратова</w:t>
      </w:r>
      <w:proofErr w:type="spellEnd"/>
      <w:r w:rsidR="005D7454">
        <w:rPr>
          <w:sz w:val="28"/>
          <w:szCs w:val="28"/>
        </w:rPr>
        <w:t xml:space="preserve"> </w:t>
      </w:r>
      <w:r w:rsidR="00045F96" w:rsidRPr="005D7454">
        <w:rPr>
          <w:sz w:val="28"/>
          <w:szCs w:val="28"/>
        </w:rPr>
        <w:t xml:space="preserve">раздавались </w:t>
      </w:r>
      <w:r w:rsidRPr="005D7454">
        <w:rPr>
          <w:sz w:val="28"/>
          <w:szCs w:val="28"/>
        </w:rPr>
        <w:t xml:space="preserve">деревянные </w:t>
      </w:r>
      <w:r w:rsidR="00045F96" w:rsidRPr="005D7454">
        <w:rPr>
          <w:sz w:val="28"/>
          <w:szCs w:val="28"/>
        </w:rPr>
        <w:t>кормушки, изготовленные лесхозами области</w:t>
      </w:r>
      <w:r w:rsidR="00C6007C" w:rsidRPr="005D7454">
        <w:rPr>
          <w:sz w:val="28"/>
          <w:szCs w:val="28"/>
        </w:rPr>
        <w:t>.</w:t>
      </w:r>
    </w:p>
    <w:p w:rsidR="00045F96" w:rsidRPr="005D7454" w:rsidRDefault="00530327" w:rsidP="00A06C07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В </w:t>
      </w:r>
      <w:r w:rsidR="005C58B2" w:rsidRPr="005D7454">
        <w:rPr>
          <w:sz w:val="28"/>
          <w:szCs w:val="28"/>
        </w:rPr>
        <w:t xml:space="preserve">апреле </w:t>
      </w:r>
      <w:r w:rsidR="006F33AD" w:rsidRPr="005D7454">
        <w:rPr>
          <w:sz w:val="28"/>
          <w:szCs w:val="28"/>
        </w:rPr>
        <w:t xml:space="preserve">2017 года </w:t>
      </w:r>
      <w:r w:rsidR="0068049A" w:rsidRPr="005D7454">
        <w:rPr>
          <w:sz w:val="28"/>
          <w:szCs w:val="28"/>
        </w:rPr>
        <w:t xml:space="preserve">на территории </w:t>
      </w:r>
      <w:r w:rsidRPr="005D7454">
        <w:rPr>
          <w:sz w:val="28"/>
          <w:szCs w:val="28"/>
        </w:rPr>
        <w:t>област</w:t>
      </w:r>
      <w:r w:rsidR="0068049A" w:rsidRPr="005D7454">
        <w:rPr>
          <w:sz w:val="28"/>
          <w:szCs w:val="28"/>
        </w:rPr>
        <w:t>и</w:t>
      </w:r>
      <w:r w:rsidRPr="005D7454">
        <w:rPr>
          <w:sz w:val="28"/>
          <w:szCs w:val="28"/>
        </w:rPr>
        <w:t xml:space="preserve"> </w:t>
      </w:r>
      <w:r w:rsidR="0068049A" w:rsidRPr="005D7454">
        <w:rPr>
          <w:sz w:val="28"/>
          <w:szCs w:val="28"/>
        </w:rPr>
        <w:t xml:space="preserve">стартуют сразу </w:t>
      </w:r>
      <w:r w:rsidR="00B87DC9" w:rsidRPr="005D7454">
        <w:rPr>
          <w:sz w:val="28"/>
          <w:szCs w:val="28"/>
        </w:rPr>
        <w:br/>
      </w:r>
      <w:r w:rsidR="00045F96" w:rsidRPr="005D7454">
        <w:rPr>
          <w:sz w:val="28"/>
          <w:szCs w:val="28"/>
        </w:rPr>
        <w:t>6 акций:</w:t>
      </w:r>
    </w:p>
    <w:p w:rsidR="0068049A" w:rsidRPr="005D7454" w:rsidRDefault="00A06C07" w:rsidP="00A06C07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-</w:t>
      </w:r>
      <w:r w:rsidR="005C2459" w:rsidRPr="005D7454">
        <w:rPr>
          <w:sz w:val="28"/>
          <w:szCs w:val="28"/>
        </w:rPr>
        <w:t> </w:t>
      </w:r>
      <w:r w:rsidR="00853375" w:rsidRPr="005D7454">
        <w:rPr>
          <w:sz w:val="28"/>
          <w:szCs w:val="28"/>
        </w:rPr>
        <w:t>«Всероссийский день посадки леса»</w:t>
      </w:r>
      <w:r w:rsidR="00A7155C" w:rsidRPr="005D7454">
        <w:rPr>
          <w:sz w:val="28"/>
          <w:szCs w:val="28"/>
        </w:rPr>
        <w:t>;</w:t>
      </w:r>
      <w:r w:rsidR="00853375" w:rsidRPr="005D7454">
        <w:rPr>
          <w:sz w:val="28"/>
          <w:szCs w:val="28"/>
        </w:rPr>
        <w:t xml:space="preserve"> </w:t>
      </w:r>
    </w:p>
    <w:p w:rsidR="0068049A" w:rsidRPr="005D7454" w:rsidRDefault="00A06C07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-</w:t>
      </w:r>
      <w:r w:rsidR="005C2459" w:rsidRPr="005D7454">
        <w:rPr>
          <w:sz w:val="28"/>
          <w:szCs w:val="28"/>
        </w:rPr>
        <w:t> </w:t>
      </w:r>
      <w:r w:rsidR="005C58B2" w:rsidRPr="005D7454">
        <w:rPr>
          <w:sz w:val="28"/>
          <w:szCs w:val="28"/>
        </w:rPr>
        <w:t>«Марш парков»</w:t>
      </w:r>
      <w:r w:rsidR="0068049A" w:rsidRPr="005D7454">
        <w:rPr>
          <w:sz w:val="28"/>
          <w:szCs w:val="28"/>
        </w:rPr>
        <w:t>;</w:t>
      </w:r>
    </w:p>
    <w:p w:rsidR="0068049A" w:rsidRPr="005D7454" w:rsidRDefault="00A06C07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-</w:t>
      </w:r>
      <w:r w:rsidR="005C2459" w:rsidRPr="005D7454">
        <w:rPr>
          <w:sz w:val="28"/>
          <w:szCs w:val="28"/>
        </w:rPr>
        <w:t> </w:t>
      </w:r>
      <w:r w:rsidR="00530327" w:rsidRPr="005D7454">
        <w:rPr>
          <w:sz w:val="28"/>
          <w:szCs w:val="28"/>
        </w:rPr>
        <w:t>эколого-просветительск</w:t>
      </w:r>
      <w:r w:rsidR="006F33AD" w:rsidRPr="005D7454">
        <w:rPr>
          <w:sz w:val="28"/>
          <w:szCs w:val="28"/>
        </w:rPr>
        <w:t>ая</w:t>
      </w:r>
      <w:r w:rsidR="00530327" w:rsidRPr="005D7454">
        <w:rPr>
          <w:sz w:val="28"/>
          <w:szCs w:val="28"/>
        </w:rPr>
        <w:t xml:space="preserve"> акци</w:t>
      </w:r>
      <w:r w:rsidR="006F33AD" w:rsidRPr="005D7454">
        <w:rPr>
          <w:sz w:val="28"/>
          <w:szCs w:val="28"/>
        </w:rPr>
        <w:t>я</w:t>
      </w:r>
      <w:r w:rsidR="00530327" w:rsidRPr="005D7454">
        <w:rPr>
          <w:sz w:val="28"/>
          <w:szCs w:val="28"/>
        </w:rPr>
        <w:t xml:space="preserve"> «Аллея России» </w:t>
      </w:r>
      <w:r w:rsidR="00530327" w:rsidRPr="005D7454">
        <w:rPr>
          <w:sz w:val="28"/>
          <w:szCs w:val="28"/>
          <w:shd w:val="clear" w:color="auto" w:fill="FFFFFF"/>
        </w:rPr>
        <w:t>по созданию и благоустройству эколого-просветительских парковых зон в населенных пунктах и памятных местах</w:t>
      </w:r>
      <w:r w:rsidRPr="005D7454">
        <w:rPr>
          <w:sz w:val="28"/>
          <w:szCs w:val="28"/>
        </w:rPr>
        <w:t>;</w:t>
      </w:r>
      <w:r w:rsidR="00530327" w:rsidRPr="005D7454">
        <w:rPr>
          <w:sz w:val="28"/>
          <w:szCs w:val="28"/>
        </w:rPr>
        <w:t xml:space="preserve"> </w:t>
      </w:r>
    </w:p>
    <w:p w:rsidR="0068049A" w:rsidRPr="005D7454" w:rsidRDefault="00A06C07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-</w:t>
      </w:r>
      <w:r w:rsidR="005C2459" w:rsidRPr="005D7454">
        <w:rPr>
          <w:sz w:val="28"/>
          <w:szCs w:val="28"/>
        </w:rPr>
        <w:t> </w:t>
      </w:r>
      <w:r w:rsidRPr="005D7454">
        <w:rPr>
          <w:sz w:val="28"/>
          <w:szCs w:val="28"/>
        </w:rPr>
        <w:t xml:space="preserve">акция </w:t>
      </w:r>
      <w:r w:rsidR="00530327" w:rsidRPr="005D7454">
        <w:rPr>
          <w:sz w:val="28"/>
          <w:szCs w:val="28"/>
        </w:rPr>
        <w:t>«Аллея выпускников» по посадке саженцев древесно-кустарниковых пород совместно со студентами высших учебных заведений в зеленых зонах и лесопарках</w:t>
      </w:r>
      <w:r w:rsidR="0068049A" w:rsidRPr="005D7454">
        <w:rPr>
          <w:sz w:val="28"/>
          <w:szCs w:val="28"/>
        </w:rPr>
        <w:t>;</w:t>
      </w:r>
      <w:r w:rsidR="00530327" w:rsidRPr="005D7454">
        <w:rPr>
          <w:sz w:val="28"/>
          <w:szCs w:val="28"/>
        </w:rPr>
        <w:t xml:space="preserve"> </w:t>
      </w:r>
    </w:p>
    <w:p w:rsidR="005C58B2" w:rsidRPr="005D7454" w:rsidRDefault="00A06C07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-</w:t>
      </w:r>
      <w:r w:rsidR="005C2459" w:rsidRPr="005D7454">
        <w:rPr>
          <w:sz w:val="28"/>
          <w:szCs w:val="28"/>
        </w:rPr>
        <w:t> </w:t>
      </w:r>
      <w:r w:rsidR="00B87DC9" w:rsidRPr="005D7454">
        <w:rPr>
          <w:sz w:val="28"/>
          <w:szCs w:val="28"/>
        </w:rPr>
        <w:t>а</w:t>
      </w:r>
      <w:r w:rsidR="00530327" w:rsidRPr="005D7454">
        <w:rPr>
          <w:sz w:val="28"/>
          <w:szCs w:val="28"/>
        </w:rPr>
        <w:t xml:space="preserve">кция по озеленению </w:t>
      </w:r>
      <w:r w:rsidRPr="005D7454">
        <w:rPr>
          <w:sz w:val="28"/>
          <w:szCs w:val="28"/>
        </w:rPr>
        <w:t xml:space="preserve">полупустынной климатической зоны Саратовской области в </w:t>
      </w:r>
      <w:proofErr w:type="spellStart"/>
      <w:r w:rsidR="00530327" w:rsidRPr="005D7454">
        <w:rPr>
          <w:sz w:val="28"/>
          <w:szCs w:val="28"/>
        </w:rPr>
        <w:t>Александрово</w:t>
      </w:r>
      <w:proofErr w:type="spellEnd"/>
      <w:r w:rsidR="00530327" w:rsidRPr="005D7454">
        <w:rPr>
          <w:sz w:val="28"/>
          <w:szCs w:val="28"/>
        </w:rPr>
        <w:t xml:space="preserve">-Гайском районе. </w:t>
      </w:r>
      <w:r w:rsidR="00655420" w:rsidRPr="005D7454">
        <w:rPr>
          <w:sz w:val="28"/>
          <w:szCs w:val="28"/>
        </w:rPr>
        <w:t>Напомню, что в</w:t>
      </w:r>
      <w:r w:rsidRPr="005D7454">
        <w:rPr>
          <w:sz w:val="28"/>
          <w:szCs w:val="28"/>
        </w:rPr>
        <w:t xml:space="preserve">есной </w:t>
      </w:r>
      <w:r w:rsidR="00655420" w:rsidRPr="005D7454">
        <w:rPr>
          <w:sz w:val="28"/>
          <w:szCs w:val="28"/>
        </w:rPr>
        <w:t>2016</w:t>
      </w:r>
      <w:r w:rsidRPr="005D7454">
        <w:rPr>
          <w:sz w:val="28"/>
          <w:szCs w:val="28"/>
        </w:rPr>
        <w:t xml:space="preserve"> года </w:t>
      </w:r>
      <w:r w:rsidR="0068049A" w:rsidRPr="005D7454">
        <w:rPr>
          <w:sz w:val="28"/>
          <w:szCs w:val="28"/>
        </w:rPr>
        <w:t>вдоль берегов реки Большой Узень</w:t>
      </w:r>
      <w:r w:rsidR="00655420" w:rsidRPr="005D7454">
        <w:rPr>
          <w:sz w:val="28"/>
          <w:szCs w:val="28"/>
        </w:rPr>
        <w:t>, близ районного центра,</w:t>
      </w:r>
      <w:r w:rsidR="0068049A" w:rsidRPr="005D7454">
        <w:rPr>
          <w:sz w:val="28"/>
          <w:szCs w:val="28"/>
        </w:rPr>
        <w:t xml:space="preserve"> были высажены </w:t>
      </w:r>
      <w:r w:rsidR="00655420" w:rsidRPr="005D7454">
        <w:rPr>
          <w:sz w:val="28"/>
          <w:szCs w:val="28"/>
        </w:rPr>
        <w:t>3</w:t>
      </w:r>
      <w:r w:rsidR="00B74111" w:rsidRPr="005D7454">
        <w:rPr>
          <w:sz w:val="28"/>
          <w:szCs w:val="28"/>
        </w:rPr>
        <w:t xml:space="preserve"> тысячи</w:t>
      </w:r>
      <w:r w:rsidR="00655420" w:rsidRPr="005D7454">
        <w:rPr>
          <w:sz w:val="28"/>
          <w:szCs w:val="28"/>
        </w:rPr>
        <w:t xml:space="preserve"> </w:t>
      </w:r>
      <w:r w:rsidR="0068049A" w:rsidRPr="005D7454">
        <w:rPr>
          <w:sz w:val="28"/>
          <w:szCs w:val="28"/>
        </w:rPr>
        <w:t>саженц</w:t>
      </w:r>
      <w:r w:rsidR="00655420" w:rsidRPr="005D7454">
        <w:rPr>
          <w:sz w:val="28"/>
          <w:szCs w:val="28"/>
        </w:rPr>
        <w:t>ев</w:t>
      </w:r>
      <w:r w:rsidR="0068049A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ивы древовидной. Ежегодное проведение</w:t>
      </w:r>
      <w:r w:rsidR="00DB3F42" w:rsidRPr="005D7454">
        <w:rPr>
          <w:sz w:val="28"/>
          <w:szCs w:val="28"/>
        </w:rPr>
        <w:t xml:space="preserve"> этой акции </w:t>
      </w:r>
      <w:r w:rsidRPr="005D7454">
        <w:rPr>
          <w:sz w:val="28"/>
          <w:szCs w:val="28"/>
        </w:rPr>
        <w:t>позволит</w:t>
      </w:r>
      <w:r w:rsidR="00DB3F42" w:rsidRPr="005D7454">
        <w:rPr>
          <w:sz w:val="28"/>
          <w:szCs w:val="28"/>
        </w:rPr>
        <w:t xml:space="preserve"> </w:t>
      </w:r>
      <w:r w:rsidR="00B03FE6" w:rsidRPr="005D7454">
        <w:rPr>
          <w:sz w:val="28"/>
          <w:szCs w:val="28"/>
        </w:rPr>
        <w:t>улучш</w:t>
      </w:r>
      <w:r w:rsidRPr="005D7454">
        <w:rPr>
          <w:sz w:val="28"/>
          <w:szCs w:val="28"/>
        </w:rPr>
        <w:t>ить качество окружающей среды</w:t>
      </w:r>
      <w:r w:rsidR="00B03FE6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 xml:space="preserve">и создать </w:t>
      </w:r>
      <w:r w:rsidR="003F666D" w:rsidRPr="005D7454">
        <w:rPr>
          <w:sz w:val="28"/>
          <w:szCs w:val="28"/>
        </w:rPr>
        <w:t xml:space="preserve">зеленые </w:t>
      </w:r>
      <w:r w:rsidR="00530327" w:rsidRPr="005D7454">
        <w:rPr>
          <w:sz w:val="28"/>
          <w:szCs w:val="28"/>
        </w:rPr>
        <w:t xml:space="preserve">зоны отдыха для </w:t>
      </w:r>
      <w:r w:rsidRPr="005D7454">
        <w:rPr>
          <w:sz w:val="28"/>
          <w:szCs w:val="28"/>
        </w:rPr>
        <w:t>граждан</w:t>
      </w:r>
      <w:r w:rsidR="00045F96" w:rsidRPr="005D7454">
        <w:rPr>
          <w:sz w:val="28"/>
          <w:szCs w:val="28"/>
        </w:rPr>
        <w:t>;</w:t>
      </w:r>
    </w:p>
    <w:p w:rsidR="005C58B2" w:rsidRPr="005D7454" w:rsidRDefault="00A06C07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- </w:t>
      </w:r>
      <w:r w:rsidR="00DB3F42" w:rsidRPr="005D7454">
        <w:rPr>
          <w:sz w:val="28"/>
          <w:szCs w:val="28"/>
        </w:rPr>
        <w:t>акция «Родники особо охраняемых природных территорий области»</w:t>
      </w:r>
      <w:r w:rsidRPr="005D7454">
        <w:rPr>
          <w:sz w:val="28"/>
          <w:szCs w:val="28"/>
        </w:rPr>
        <w:t>.</w:t>
      </w:r>
      <w:r w:rsidR="00DB3F42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>Б</w:t>
      </w:r>
      <w:r w:rsidR="00DB3F42" w:rsidRPr="005D7454">
        <w:rPr>
          <w:sz w:val="28"/>
          <w:szCs w:val="28"/>
        </w:rPr>
        <w:t>удет прове</w:t>
      </w:r>
      <w:r w:rsidR="003C336B" w:rsidRPr="005D7454">
        <w:rPr>
          <w:sz w:val="28"/>
          <w:szCs w:val="28"/>
        </w:rPr>
        <w:t xml:space="preserve">дена </w:t>
      </w:r>
      <w:r w:rsidR="0068049A" w:rsidRPr="005D7454">
        <w:rPr>
          <w:sz w:val="28"/>
          <w:szCs w:val="28"/>
        </w:rPr>
        <w:t xml:space="preserve">их </w:t>
      </w:r>
      <w:r w:rsidR="003C336B" w:rsidRPr="005D7454">
        <w:rPr>
          <w:sz w:val="28"/>
          <w:szCs w:val="28"/>
        </w:rPr>
        <w:t>санитарная очистка</w:t>
      </w:r>
      <w:r w:rsidRPr="005D7454">
        <w:rPr>
          <w:sz w:val="28"/>
          <w:szCs w:val="28"/>
        </w:rPr>
        <w:t>.</w:t>
      </w:r>
    </w:p>
    <w:p w:rsidR="00C6007C" w:rsidRPr="005D7454" w:rsidRDefault="00C6007C" w:rsidP="00C6007C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Отдельно и особо значимо стоит задача по сохранению Волги.</w:t>
      </w:r>
    </w:p>
    <w:p w:rsidR="00315F57" w:rsidRPr="005D7454" w:rsidRDefault="00F032D2" w:rsidP="00315F57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lastRenderedPageBreak/>
        <w:t>С севера на юг по</w:t>
      </w:r>
      <w:r w:rsidR="00315F57" w:rsidRPr="005D7454">
        <w:rPr>
          <w:sz w:val="28"/>
          <w:szCs w:val="28"/>
        </w:rPr>
        <w:t xml:space="preserve"> </w:t>
      </w:r>
      <w:r w:rsidR="00B87DC9" w:rsidRPr="005D7454">
        <w:rPr>
          <w:sz w:val="28"/>
          <w:szCs w:val="28"/>
        </w:rPr>
        <w:t xml:space="preserve">Саратовской </w:t>
      </w:r>
      <w:r w:rsidRPr="005D7454">
        <w:rPr>
          <w:sz w:val="28"/>
          <w:szCs w:val="28"/>
        </w:rPr>
        <w:t>земле</w:t>
      </w:r>
      <w:r w:rsidR="00315F57" w:rsidRPr="005D7454">
        <w:rPr>
          <w:sz w:val="28"/>
          <w:szCs w:val="28"/>
        </w:rPr>
        <w:t xml:space="preserve"> протекает </w:t>
      </w:r>
      <w:r w:rsidRPr="005D7454">
        <w:rPr>
          <w:sz w:val="28"/>
          <w:szCs w:val="28"/>
        </w:rPr>
        <w:t xml:space="preserve">Великая Российская </w:t>
      </w:r>
      <w:r w:rsidR="00315F57" w:rsidRPr="005D7454">
        <w:rPr>
          <w:sz w:val="28"/>
          <w:szCs w:val="28"/>
        </w:rPr>
        <w:t>река Волга, которая является самой большой рекой в европейской части континента Евразия</w:t>
      </w:r>
      <w:r w:rsidRPr="005D7454">
        <w:rPr>
          <w:sz w:val="28"/>
          <w:szCs w:val="28"/>
        </w:rPr>
        <w:t>.</w:t>
      </w:r>
      <w:r w:rsidR="00315F57" w:rsidRPr="005D7454">
        <w:rPr>
          <w:sz w:val="28"/>
          <w:szCs w:val="28"/>
        </w:rPr>
        <w:t xml:space="preserve"> Волга </w:t>
      </w:r>
      <w:r w:rsidRPr="005D7454">
        <w:rPr>
          <w:sz w:val="28"/>
          <w:szCs w:val="28"/>
        </w:rPr>
        <w:t>–</w:t>
      </w:r>
      <w:r w:rsidR="00315F57" w:rsidRPr="005D7454">
        <w:rPr>
          <w:sz w:val="28"/>
          <w:szCs w:val="28"/>
        </w:rPr>
        <w:t xml:space="preserve"> главн</w:t>
      </w:r>
      <w:r w:rsidRPr="005D7454">
        <w:rPr>
          <w:sz w:val="28"/>
          <w:szCs w:val="28"/>
        </w:rPr>
        <w:t>ая</w:t>
      </w:r>
      <w:r w:rsidR="00315F57" w:rsidRPr="005D7454">
        <w:rPr>
          <w:sz w:val="28"/>
          <w:szCs w:val="28"/>
        </w:rPr>
        <w:t xml:space="preserve"> водн</w:t>
      </w:r>
      <w:r w:rsidRPr="005D7454">
        <w:rPr>
          <w:sz w:val="28"/>
          <w:szCs w:val="28"/>
        </w:rPr>
        <w:t>ая</w:t>
      </w:r>
      <w:r w:rsidR="00315F57" w:rsidRPr="005D7454">
        <w:rPr>
          <w:sz w:val="28"/>
          <w:szCs w:val="28"/>
        </w:rPr>
        <w:t xml:space="preserve"> артери</w:t>
      </w:r>
      <w:r w:rsidRPr="005D7454">
        <w:rPr>
          <w:sz w:val="28"/>
          <w:szCs w:val="28"/>
        </w:rPr>
        <w:t>я</w:t>
      </w:r>
      <w:r w:rsidR="00315F57" w:rsidRPr="005D7454">
        <w:rPr>
          <w:sz w:val="28"/>
          <w:szCs w:val="28"/>
        </w:rPr>
        <w:t xml:space="preserve"> Волжско-Камского водного бассейна, </w:t>
      </w:r>
      <w:r w:rsidRPr="005D7454">
        <w:rPr>
          <w:sz w:val="28"/>
          <w:szCs w:val="28"/>
        </w:rPr>
        <w:t xml:space="preserve">водосборная </w:t>
      </w:r>
      <w:r w:rsidR="00315F57" w:rsidRPr="005D7454">
        <w:rPr>
          <w:sz w:val="28"/>
          <w:szCs w:val="28"/>
        </w:rPr>
        <w:t>площадь которого составляет полтора миллиона квадратных километров. Протяженность береговой линии Волг</w:t>
      </w:r>
      <w:r w:rsidR="00A06C07" w:rsidRPr="005D7454">
        <w:rPr>
          <w:sz w:val="28"/>
          <w:szCs w:val="28"/>
        </w:rPr>
        <w:t>и</w:t>
      </w:r>
      <w:r w:rsidR="00315F57" w:rsidRPr="005D7454">
        <w:rPr>
          <w:sz w:val="28"/>
          <w:szCs w:val="28"/>
        </w:rPr>
        <w:t xml:space="preserve"> в границах области составляет 700 километров, протяженность по фарватеру – 391 километр. </w:t>
      </w:r>
    </w:p>
    <w:p w:rsidR="006F0547" w:rsidRPr="005D7454" w:rsidRDefault="006F0547" w:rsidP="00315F57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Волга – наша гордость</w:t>
      </w:r>
      <w:r w:rsidR="003F666D" w:rsidRPr="005D7454">
        <w:rPr>
          <w:sz w:val="28"/>
          <w:szCs w:val="28"/>
        </w:rPr>
        <w:t>!</w:t>
      </w:r>
      <w:r w:rsidRPr="005D7454">
        <w:rPr>
          <w:sz w:val="28"/>
          <w:szCs w:val="28"/>
        </w:rPr>
        <w:t xml:space="preserve"> Она достойна нашего уважения, бережного отношения и чистых берегов</w:t>
      </w:r>
      <w:r w:rsidR="003F666D" w:rsidRPr="005D7454">
        <w:rPr>
          <w:sz w:val="28"/>
          <w:szCs w:val="28"/>
        </w:rPr>
        <w:t xml:space="preserve"> и островов</w:t>
      </w:r>
      <w:r w:rsidRPr="005D7454">
        <w:rPr>
          <w:sz w:val="28"/>
          <w:szCs w:val="28"/>
        </w:rPr>
        <w:t>.</w:t>
      </w:r>
    </w:p>
    <w:p w:rsidR="006F0547" w:rsidRPr="005D7454" w:rsidRDefault="004E67EE" w:rsidP="004E67EE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С 19 мая по 1 октября в области пройдет акция «Волге – чистые берега!». </w:t>
      </w:r>
      <w:r w:rsidR="00B87DC9" w:rsidRPr="005D7454">
        <w:rPr>
          <w:sz w:val="28"/>
          <w:szCs w:val="28"/>
        </w:rPr>
        <w:t>Эта акция</w:t>
      </w:r>
      <w:r w:rsidRPr="005D7454">
        <w:rPr>
          <w:sz w:val="28"/>
          <w:szCs w:val="28"/>
        </w:rPr>
        <w:t xml:space="preserve"> впервые была масштабно проведена в 2016 году по инициативе Губернатора области </w:t>
      </w:r>
      <w:proofErr w:type="spellStart"/>
      <w:r w:rsidR="005D7454">
        <w:rPr>
          <w:sz w:val="28"/>
          <w:szCs w:val="28"/>
        </w:rPr>
        <w:t>В.В.</w:t>
      </w:r>
      <w:r w:rsidRPr="005D7454">
        <w:rPr>
          <w:sz w:val="28"/>
          <w:szCs w:val="28"/>
        </w:rPr>
        <w:t>Радаева</w:t>
      </w:r>
      <w:proofErr w:type="spellEnd"/>
      <w:r w:rsidRPr="005D7454">
        <w:rPr>
          <w:sz w:val="28"/>
          <w:szCs w:val="28"/>
        </w:rPr>
        <w:t xml:space="preserve">. </w:t>
      </w:r>
    </w:p>
    <w:p w:rsidR="006F0547" w:rsidRPr="005D7454" w:rsidRDefault="004E67EE" w:rsidP="004E67EE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Три волны акции </w:t>
      </w:r>
      <w:r w:rsidR="005C2459" w:rsidRPr="005D7454">
        <w:rPr>
          <w:sz w:val="28"/>
          <w:szCs w:val="28"/>
        </w:rPr>
        <w:t xml:space="preserve">«Волге – чистые берега!» </w:t>
      </w:r>
      <w:r w:rsidR="00B87DC9" w:rsidRPr="005D7454">
        <w:rPr>
          <w:sz w:val="28"/>
          <w:szCs w:val="28"/>
        </w:rPr>
        <w:t>прошли</w:t>
      </w:r>
      <w:r w:rsidRPr="005D7454">
        <w:rPr>
          <w:sz w:val="28"/>
          <w:szCs w:val="28"/>
        </w:rPr>
        <w:t xml:space="preserve"> </w:t>
      </w:r>
      <w:r w:rsidR="005C2459" w:rsidRPr="005D7454">
        <w:rPr>
          <w:sz w:val="28"/>
          <w:szCs w:val="28"/>
        </w:rPr>
        <w:br/>
      </w:r>
      <w:r w:rsidRPr="005D7454">
        <w:rPr>
          <w:sz w:val="28"/>
          <w:szCs w:val="28"/>
        </w:rPr>
        <w:t>1</w:t>
      </w:r>
      <w:r w:rsidR="00B87DC9" w:rsidRPr="005D7454">
        <w:rPr>
          <w:sz w:val="28"/>
          <w:szCs w:val="28"/>
        </w:rPr>
        <w:t xml:space="preserve"> июля, 12 августа и 23 сентября</w:t>
      </w:r>
      <w:r w:rsidR="005C2459" w:rsidRPr="005D7454">
        <w:rPr>
          <w:sz w:val="28"/>
          <w:szCs w:val="28"/>
        </w:rPr>
        <w:t xml:space="preserve"> и</w:t>
      </w:r>
      <w:r w:rsidRPr="005D7454">
        <w:rPr>
          <w:sz w:val="28"/>
          <w:szCs w:val="28"/>
        </w:rPr>
        <w:t xml:space="preserve"> объединили более 5 тысяч </w:t>
      </w:r>
      <w:r w:rsidR="006F0547" w:rsidRPr="005D7454">
        <w:rPr>
          <w:sz w:val="28"/>
          <w:szCs w:val="28"/>
        </w:rPr>
        <w:t xml:space="preserve">граждан, которые очищали берега и острова Волги от бытового мусора. </w:t>
      </w:r>
    </w:p>
    <w:p w:rsidR="006F0547" w:rsidRPr="005D7454" w:rsidRDefault="006F0547" w:rsidP="004E67EE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Эта акция в Саратовской области будет ежегодной, и мы будем о ней рас</w:t>
      </w:r>
      <w:r w:rsidR="00655420" w:rsidRPr="005D7454">
        <w:rPr>
          <w:sz w:val="28"/>
          <w:szCs w:val="28"/>
        </w:rPr>
        <w:t>сказывать, приглашать к участию.</w:t>
      </w:r>
    </w:p>
    <w:p w:rsidR="008A5C84" w:rsidRPr="005D7454" w:rsidRDefault="004E67EE" w:rsidP="00AF0CAA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На территории области </w:t>
      </w:r>
      <w:r w:rsidR="00B03FE6" w:rsidRPr="005D7454">
        <w:rPr>
          <w:sz w:val="28"/>
          <w:szCs w:val="28"/>
        </w:rPr>
        <w:t>запланиро</w:t>
      </w:r>
      <w:r w:rsidR="00F6558E" w:rsidRPr="005D7454">
        <w:rPr>
          <w:sz w:val="28"/>
          <w:szCs w:val="28"/>
        </w:rPr>
        <w:t xml:space="preserve">вано проведение общероссийской акции по очистке водных объектов и их берегов. </w:t>
      </w:r>
      <w:r w:rsidRPr="005D7454">
        <w:rPr>
          <w:sz w:val="28"/>
          <w:szCs w:val="28"/>
        </w:rPr>
        <w:t>С мая по август будут</w:t>
      </w:r>
      <w:r w:rsidR="00F6558E" w:rsidRPr="005D7454">
        <w:rPr>
          <w:sz w:val="28"/>
          <w:szCs w:val="28"/>
        </w:rPr>
        <w:t xml:space="preserve"> проводиться </w:t>
      </w:r>
      <w:r w:rsidRPr="005D7454">
        <w:rPr>
          <w:sz w:val="28"/>
          <w:szCs w:val="28"/>
        </w:rPr>
        <w:t xml:space="preserve">акции </w:t>
      </w:r>
      <w:r w:rsidR="00F6558E" w:rsidRPr="005D7454">
        <w:rPr>
          <w:sz w:val="28"/>
          <w:szCs w:val="28"/>
        </w:rPr>
        <w:t>«</w:t>
      </w:r>
      <w:proofErr w:type="spellStart"/>
      <w:r w:rsidR="00F6558E" w:rsidRPr="005D7454">
        <w:rPr>
          <w:sz w:val="28"/>
          <w:szCs w:val="28"/>
        </w:rPr>
        <w:t>Хопру</w:t>
      </w:r>
      <w:proofErr w:type="spellEnd"/>
      <w:r w:rsidR="00F6558E" w:rsidRPr="005D7454">
        <w:rPr>
          <w:sz w:val="28"/>
          <w:szCs w:val="28"/>
        </w:rPr>
        <w:t xml:space="preserve"> – чистые берега!»</w:t>
      </w:r>
      <w:r w:rsidR="005C58B2" w:rsidRPr="005D7454">
        <w:rPr>
          <w:sz w:val="28"/>
          <w:szCs w:val="28"/>
        </w:rPr>
        <w:t xml:space="preserve"> </w:t>
      </w:r>
      <w:r w:rsidR="00F6558E" w:rsidRPr="005D7454">
        <w:rPr>
          <w:sz w:val="28"/>
          <w:szCs w:val="28"/>
        </w:rPr>
        <w:t>и «Чистое дно водоема»</w:t>
      </w:r>
      <w:r w:rsidR="0068049A" w:rsidRPr="005D7454">
        <w:rPr>
          <w:sz w:val="28"/>
          <w:szCs w:val="28"/>
        </w:rPr>
        <w:t>.</w:t>
      </w:r>
      <w:r w:rsidR="00F6558E" w:rsidRPr="005D7454">
        <w:rPr>
          <w:sz w:val="28"/>
          <w:szCs w:val="28"/>
        </w:rPr>
        <w:t xml:space="preserve"> </w:t>
      </w:r>
      <w:r w:rsidR="0068049A" w:rsidRPr="005D7454">
        <w:rPr>
          <w:sz w:val="28"/>
          <w:szCs w:val="28"/>
        </w:rPr>
        <w:t>В а</w:t>
      </w:r>
      <w:r w:rsidR="00F6558E" w:rsidRPr="005D7454">
        <w:rPr>
          <w:sz w:val="28"/>
          <w:szCs w:val="28"/>
        </w:rPr>
        <w:t>кци</w:t>
      </w:r>
      <w:r w:rsidR="0068049A" w:rsidRPr="005D7454">
        <w:rPr>
          <w:sz w:val="28"/>
          <w:szCs w:val="28"/>
        </w:rPr>
        <w:t>и</w:t>
      </w:r>
      <w:r w:rsidR="00F6558E" w:rsidRPr="005D7454">
        <w:rPr>
          <w:sz w:val="28"/>
          <w:szCs w:val="28"/>
        </w:rPr>
        <w:t xml:space="preserve"> по расчистке дн</w:t>
      </w:r>
      <w:r w:rsidR="003C336B" w:rsidRPr="005D7454">
        <w:rPr>
          <w:sz w:val="28"/>
          <w:szCs w:val="28"/>
        </w:rPr>
        <w:t xml:space="preserve">а водоемов области </w:t>
      </w:r>
      <w:r w:rsidR="00F6558E" w:rsidRPr="005D7454">
        <w:rPr>
          <w:sz w:val="28"/>
          <w:szCs w:val="28"/>
        </w:rPr>
        <w:t xml:space="preserve">от старых сетей и прочего мусора </w:t>
      </w:r>
      <w:r w:rsidR="0068049A" w:rsidRPr="005D7454">
        <w:rPr>
          <w:sz w:val="28"/>
          <w:szCs w:val="28"/>
        </w:rPr>
        <w:t>примут уча</w:t>
      </w:r>
      <w:r w:rsidRPr="005D7454">
        <w:rPr>
          <w:sz w:val="28"/>
          <w:szCs w:val="28"/>
        </w:rPr>
        <w:t>с</w:t>
      </w:r>
      <w:r w:rsidR="0068049A" w:rsidRPr="005D7454">
        <w:rPr>
          <w:sz w:val="28"/>
          <w:szCs w:val="28"/>
        </w:rPr>
        <w:t>тие</w:t>
      </w:r>
      <w:r w:rsidR="006F0547" w:rsidRPr="005D7454">
        <w:rPr>
          <w:sz w:val="28"/>
          <w:szCs w:val="28"/>
        </w:rPr>
        <w:t xml:space="preserve"> любители-дайверы</w:t>
      </w:r>
      <w:r w:rsidR="00F6558E" w:rsidRPr="005D7454">
        <w:rPr>
          <w:sz w:val="28"/>
          <w:szCs w:val="28"/>
        </w:rPr>
        <w:t xml:space="preserve">. </w:t>
      </w:r>
    </w:p>
    <w:p w:rsidR="006F0547" w:rsidRPr="005D7454" w:rsidRDefault="006F0547" w:rsidP="00A373A6">
      <w:pPr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С 17 по 21 мая состоится студенческий научный форум «Охранять природу – значит охранять Родину», в рамках которого пройдут круглые столы по актуальным экологическим проблемам родного края, а также круглый стол на тему «Экология Волги: пути решения проблем». </w:t>
      </w:r>
    </w:p>
    <w:p w:rsidR="003F666D" w:rsidRPr="005D7454" w:rsidRDefault="007B320E" w:rsidP="00A373A6">
      <w:pPr>
        <w:ind w:firstLine="709"/>
        <w:jc w:val="both"/>
        <w:rPr>
          <w:rFonts w:eastAsia="Arial Unicode MS"/>
          <w:sz w:val="28"/>
          <w:szCs w:val="28"/>
        </w:rPr>
      </w:pPr>
      <w:r w:rsidRPr="005D7454">
        <w:rPr>
          <w:sz w:val="28"/>
          <w:szCs w:val="28"/>
        </w:rPr>
        <w:t xml:space="preserve">Летом </w:t>
      </w:r>
      <w:r w:rsidR="008A5C84" w:rsidRPr="005D7454">
        <w:rPr>
          <w:sz w:val="28"/>
          <w:szCs w:val="28"/>
        </w:rPr>
        <w:t>2017 года запланированы</w:t>
      </w:r>
      <w:r w:rsidRPr="005D7454">
        <w:rPr>
          <w:sz w:val="28"/>
          <w:szCs w:val="28"/>
        </w:rPr>
        <w:t xml:space="preserve"> еще </w:t>
      </w:r>
      <w:r w:rsidR="003C336B" w:rsidRPr="005D7454">
        <w:rPr>
          <w:sz w:val="28"/>
          <w:szCs w:val="28"/>
        </w:rPr>
        <w:t>две</w:t>
      </w:r>
      <w:r w:rsidRPr="005D7454">
        <w:rPr>
          <w:sz w:val="28"/>
          <w:szCs w:val="28"/>
        </w:rPr>
        <w:t xml:space="preserve"> акции: «Чем мы дышим?»</w:t>
      </w:r>
      <w:r w:rsidR="0098394E" w:rsidRPr="005D7454">
        <w:rPr>
          <w:sz w:val="28"/>
          <w:szCs w:val="28"/>
        </w:rPr>
        <w:t xml:space="preserve"> </w:t>
      </w:r>
      <w:r w:rsidR="00A7155C" w:rsidRPr="005D7454">
        <w:rPr>
          <w:sz w:val="28"/>
          <w:szCs w:val="28"/>
        </w:rPr>
        <w:t xml:space="preserve">в </w:t>
      </w:r>
      <w:r w:rsidR="0098394E" w:rsidRPr="005D7454">
        <w:rPr>
          <w:sz w:val="28"/>
          <w:szCs w:val="28"/>
        </w:rPr>
        <w:t>июн</w:t>
      </w:r>
      <w:r w:rsidR="00A7155C" w:rsidRPr="005D7454">
        <w:rPr>
          <w:sz w:val="28"/>
          <w:szCs w:val="28"/>
        </w:rPr>
        <w:t>е</w:t>
      </w:r>
      <w:r w:rsidRPr="005D7454">
        <w:rPr>
          <w:sz w:val="28"/>
          <w:szCs w:val="28"/>
        </w:rPr>
        <w:t xml:space="preserve"> и</w:t>
      </w:r>
      <w:r w:rsidR="0098394E" w:rsidRPr="005D7454">
        <w:rPr>
          <w:sz w:val="28"/>
          <w:szCs w:val="28"/>
        </w:rPr>
        <w:t xml:space="preserve"> участие во </w:t>
      </w:r>
      <w:r w:rsidR="00F76C42" w:rsidRPr="005D7454">
        <w:rPr>
          <w:rFonts w:eastAsia="Arial Unicode MS"/>
          <w:sz w:val="28"/>
          <w:szCs w:val="28"/>
        </w:rPr>
        <w:t>Всероссийск</w:t>
      </w:r>
      <w:r w:rsidR="0098394E" w:rsidRPr="005D7454">
        <w:rPr>
          <w:rFonts w:eastAsia="Arial Unicode MS"/>
          <w:sz w:val="28"/>
          <w:szCs w:val="28"/>
        </w:rPr>
        <w:t>ом</w:t>
      </w:r>
      <w:r w:rsidR="00F76C42" w:rsidRPr="005D7454">
        <w:rPr>
          <w:rFonts w:eastAsia="Arial Unicode MS"/>
          <w:sz w:val="28"/>
          <w:szCs w:val="28"/>
        </w:rPr>
        <w:t xml:space="preserve"> экологическ</w:t>
      </w:r>
      <w:r w:rsidR="0098394E" w:rsidRPr="005D7454">
        <w:rPr>
          <w:rFonts w:eastAsia="Arial Unicode MS"/>
          <w:sz w:val="28"/>
          <w:szCs w:val="28"/>
        </w:rPr>
        <w:t>ом</w:t>
      </w:r>
      <w:r w:rsidR="00F76C42" w:rsidRPr="005D7454">
        <w:rPr>
          <w:rFonts w:eastAsia="Arial Unicode MS"/>
          <w:sz w:val="28"/>
          <w:szCs w:val="28"/>
        </w:rPr>
        <w:t xml:space="preserve"> субботник</w:t>
      </w:r>
      <w:r w:rsidR="0098394E" w:rsidRPr="005D7454">
        <w:rPr>
          <w:rFonts w:eastAsia="Arial Unicode MS"/>
          <w:sz w:val="28"/>
          <w:szCs w:val="28"/>
        </w:rPr>
        <w:t>е</w:t>
      </w:r>
      <w:r w:rsidR="00F76C42" w:rsidRPr="005D7454">
        <w:rPr>
          <w:rFonts w:eastAsia="Arial Unicode MS"/>
          <w:sz w:val="28"/>
          <w:szCs w:val="28"/>
        </w:rPr>
        <w:t xml:space="preserve"> «Зеленая Россия» </w:t>
      </w:r>
      <w:r w:rsidR="0098394E" w:rsidRPr="005D7454">
        <w:rPr>
          <w:sz w:val="28"/>
          <w:szCs w:val="28"/>
        </w:rPr>
        <w:t xml:space="preserve">25 августа. </w:t>
      </w:r>
      <w:r w:rsidR="003F666D" w:rsidRPr="005D7454">
        <w:rPr>
          <w:rFonts w:eastAsia="Arial Unicode MS"/>
          <w:sz w:val="28"/>
          <w:szCs w:val="28"/>
        </w:rPr>
        <w:t>Мы</w:t>
      </w:r>
      <w:r w:rsidRPr="005D7454">
        <w:rPr>
          <w:rFonts w:eastAsia="Arial Unicode MS"/>
          <w:sz w:val="28"/>
          <w:szCs w:val="28"/>
        </w:rPr>
        <w:t xml:space="preserve"> </w:t>
      </w:r>
      <w:r w:rsidR="003C336B" w:rsidRPr="005D7454">
        <w:rPr>
          <w:rFonts w:eastAsia="Arial Unicode MS"/>
          <w:sz w:val="28"/>
          <w:szCs w:val="28"/>
        </w:rPr>
        <w:t>традиционно поддерживае</w:t>
      </w:r>
      <w:r w:rsidR="006C4DE9" w:rsidRPr="005D7454">
        <w:rPr>
          <w:rFonts w:eastAsia="Arial Unicode MS"/>
          <w:sz w:val="28"/>
          <w:szCs w:val="28"/>
        </w:rPr>
        <w:t>м</w:t>
      </w:r>
      <w:r w:rsidR="003C336B" w:rsidRPr="005D7454">
        <w:rPr>
          <w:rFonts w:eastAsia="Arial Unicode MS"/>
          <w:sz w:val="28"/>
          <w:szCs w:val="28"/>
        </w:rPr>
        <w:t xml:space="preserve"> </w:t>
      </w:r>
      <w:r w:rsidR="0098394E" w:rsidRPr="005D7454">
        <w:rPr>
          <w:rFonts w:eastAsia="Arial Unicode MS"/>
          <w:sz w:val="28"/>
          <w:szCs w:val="28"/>
        </w:rPr>
        <w:t>Всероссийский экологический субботник</w:t>
      </w:r>
      <w:r w:rsidR="00B87DC9" w:rsidRPr="005D7454">
        <w:rPr>
          <w:rFonts w:eastAsia="Arial Unicode MS"/>
          <w:sz w:val="28"/>
          <w:szCs w:val="28"/>
        </w:rPr>
        <w:t xml:space="preserve">. </w:t>
      </w:r>
      <w:r w:rsidR="003C336B" w:rsidRPr="005D7454">
        <w:rPr>
          <w:rFonts w:eastAsia="Arial Unicode MS"/>
          <w:sz w:val="28"/>
          <w:szCs w:val="28"/>
        </w:rPr>
        <w:t xml:space="preserve">В </w:t>
      </w:r>
      <w:r w:rsidR="003F666D" w:rsidRPr="005D7454">
        <w:rPr>
          <w:rFonts w:eastAsia="Arial Unicode MS"/>
          <w:sz w:val="28"/>
          <w:szCs w:val="28"/>
        </w:rPr>
        <w:t>этом</w:t>
      </w:r>
      <w:r w:rsidR="003C336B" w:rsidRPr="005D7454">
        <w:rPr>
          <w:rFonts w:eastAsia="Arial Unicode MS"/>
          <w:sz w:val="28"/>
          <w:szCs w:val="28"/>
        </w:rPr>
        <w:t xml:space="preserve"> году в не</w:t>
      </w:r>
      <w:r w:rsidR="00B87DC9" w:rsidRPr="005D7454">
        <w:rPr>
          <w:rFonts w:eastAsia="Arial Unicode MS"/>
          <w:sz w:val="28"/>
          <w:szCs w:val="28"/>
        </w:rPr>
        <w:t>м</w:t>
      </w:r>
      <w:r w:rsidR="003C336B" w:rsidRPr="005D7454">
        <w:rPr>
          <w:rFonts w:eastAsia="Arial Unicode MS"/>
          <w:sz w:val="28"/>
          <w:szCs w:val="28"/>
        </w:rPr>
        <w:t xml:space="preserve"> прияло участие 78 тысяч человек. </w:t>
      </w:r>
    </w:p>
    <w:p w:rsidR="0098394E" w:rsidRPr="005D7454" w:rsidRDefault="00F76C42" w:rsidP="00A373A6">
      <w:pPr>
        <w:ind w:firstLine="709"/>
        <w:jc w:val="both"/>
        <w:rPr>
          <w:sz w:val="28"/>
          <w:szCs w:val="28"/>
        </w:rPr>
      </w:pPr>
      <w:r w:rsidRPr="005D7454">
        <w:rPr>
          <w:rFonts w:eastAsia="Arial Unicode MS"/>
          <w:sz w:val="28"/>
          <w:szCs w:val="28"/>
        </w:rPr>
        <w:t xml:space="preserve">22 сентября в области пройдет </w:t>
      </w:r>
      <w:r w:rsidRPr="005D7454">
        <w:rPr>
          <w:sz w:val="28"/>
          <w:szCs w:val="28"/>
        </w:rPr>
        <w:t xml:space="preserve">«Всероссийский день без автомобиля», в октябре – Всероссийская акция </w:t>
      </w:r>
      <w:r w:rsidR="00853375" w:rsidRPr="005D7454">
        <w:rPr>
          <w:sz w:val="28"/>
          <w:szCs w:val="28"/>
        </w:rPr>
        <w:t xml:space="preserve">«Живи, лес!» </w:t>
      </w:r>
      <w:r w:rsidRPr="005D7454">
        <w:rPr>
          <w:sz w:val="28"/>
          <w:szCs w:val="28"/>
        </w:rPr>
        <w:t xml:space="preserve">и </w:t>
      </w:r>
      <w:r w:rsidR="003F666D" w:rsidRPr="005D7454">
        <w:rPr>
          <w:sz w:val="28"/>
          <w:szCs w:val="28"/>
        </w:rPr>
        <w:t>областная</w:t>
      </w:r>
      <w:r w:rsidRPr="005D7454">
        <w:rPr>
          <w:sz w:val="28"/>
          <w:szCs w:val="28"/>
        </w:rPr>
        <w:t xml:space="preserve"> </w:t>
      </w:r>
      <w:r w:rsidR="0098394E" w:rsidRPr="005D7454">
        <w:rPr>
          <w:sz w:val="28"/>
          <w:szCs w:val="28"/>
        </w:rPr>
        <w:t xml:space="preserve">акция </w:t>
      </w:r>
      <w:r w:rsidR="00A373A6" w:rsidRPr="005D7454">
        <w:rPr>
          <w:sz w:val="28"/>
          <w:szCs w:val="28"/>
        </w:rPr>
        <w:t>–</w:t>
      </w:r>
      <w:r w:rsidRPr="005D7454">
        <w:rPr>
          <w:sz w:val="28"/>
          <w:szCs w:val="28"/>
        </w:rPr>
        <w:t xml:space="preserve"> «Лес для потомков»</w:t>
      </w:r>
      <w:r w:rsidR="0098394E" w:rsidRPr="005D7454">
        <w:rPr>
          <w:sz w:val="28"/>
          <w:szCs w:val="28"/>
        </w:rPr>
        <w:t>.</w:t>
      </w:r>
      <w:r w:rsidRPr="005D7454">
        <w:rPr>
          <w:sz w:val="28"/>
          <w:szCs w:val="28"/>
        </w:rPr>
        <w:t xml:space="preserve"> </w:t>
      </w:r>
    </w:p>
    <w:p w:rsidR="00DE2901" w:rsidRPr="005D7454" w:rsidRDefault="00896B33" w:rsidP="008A5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На территории области в </w:t>
      </w:r>
      <w:r w:rsidR="00DE2901" w:rsidRPr="005D7454">
        <w:rPr>
          <w:sz w:val="28"/>
          <w:szCs w:val="28"/>
        </w:rPr>
        <w:t>2017 году</w:t>
      </w:r>
      <w:r w:rsidRPr="005D7454">
        <w:rPr>
          <w:sz w:val="28"/>
          <w:szCs w:val="28"/>
        </w:rPr>
        <w:t xml:space="preserve"> планируется провести </w:t>
      </w:r>
      <w:r w:rsidR="00A373A6" w:rsidRPr="005D7454">
        <w:rPr>
          <w:sz w:val="28"/>
          <w:szCs w:val="28"/>
        </w:rPr>
        <w:br/>
      </w:r>
      <w:r w:rsidR="00DE2901" w:rsidRPr="005D7454">
        <w:rPr>
          <w:sz w:val="28"/>
          <w:szCs w:val="28"/>
        </w:rPr>
        <w:t xml:space="preserve">19 </w:t>
      </w:r>
      <w:r w:rsidR="00A06C07" w:rsidRPr="005D7454">
        <w:rPr>
          <w:sz w:val="28"/>
          <w:szCs w:val="28"/>
        </w:rPr>
        <w:t xml:space="preserve">экологических </w:t>
      </w:r>
      <w:r w:rsidR="008A5C84" w:rsidRPr="005D7454">
        <w:rPr>
          <w:sz w:val="28"/>
          <w:szCs w:val="28"/>
        </w:rPr>
        <w:t>конкурсов</w:t>
      </w:r>
      <w:r w:rsidR="00DE2901" w:rsidRPr="005D7454">
        <w:rPr>
          <w:sz w:val="28"/>
          <w:szCs w:val="28"/>
        </w:rPr>
        <w:t xml:space="preserve">, </w:t>
      </w:r>
      <w:r w:rsidR="00A06C07" w:rsidRPr="005D7454">
        <w:rPr>
          <w:sz w:val="28"/>
          <w:szCs w:val="28"/>
        </w:rPr>
        <w:t>в том числе</w:t>
      </w:r>
      <w:r w:rsidR="00DE2901" w:rsidRPr="005D7454">
        <w:rPr>
          <w:sz w:val="28"/>
          <w:szCs w:val="28"/>
        </w:rPr>
        <w:t xml:space="preserve"> конкурс на «Лучшую школу года по экологии» и конкурс на «Самую </w:t>
      </w:r>
      <w:proofErr w:type="spellStart"/>
      <w:r w:rsidR="00DE2901" w:rsidRPr="005D7454">
        <w:rPr>
          <w:sz w:val="28"/>
          <w:szCs w:val="28"/>
        </w:rPr>
        <w:t>экологичную</w:t>
      </w:r>
      <w:proofErr w:type="spellEnd"/>
      <w:r w:rsidR="00DE2901" w:rsidRPr="005D7454">
        <w:rPr>
          <w:sz w:val="28"/>
          <w:szCs w:val="28"/>
        </w:rPr>
        <w:t xml:space="preserve"> пищевую упаковку среди предприятий п</w:t>
      </w:r>
      <w:r w:rsidR="008A5C84" w:rsidRPr="005D7454">
        <w:rPr>
          <w:sz w:val="28"/>
          <w:szCs w:val="28"/>
        </w:rPr>
        <w:t>ищевой промышленности области».</w:t>
      </w:r>
      <w:r w:rsidR="00DE2901" w:rsidRPr="005D7454">
        <w:rPr>
          <w:sz w:val="28"/>
          <w:szCs w:val="28"/>
        </w:rPr>
        <w:t xml:space="preserve"> </w:t>
      </w:r>
    </w:p>
    <w:p w:rsidR="00A373A6" w:rsidRPr="005D7454" w:rsidRDefault="00DE2901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Большинство конкурсов </w:t>
      </w:r>
      <w:r w:rsidR="0016654D" w:rsidRPr="005D7454">
        <w:rPr>
          <w:sz w:val="28"/>
          <w:szCs w:val="28"/>
        </w:rPr>
        <w:t>рассчитаны на</w:t>
      </w:r>
      <w:r w:rsidRPr="005D7454">
        <w:rPr>
          <w:sz w:val="28"/>
          <w:szCs w:val="28"/>
        </w:rPr>
        <w:t xml:space="preserve"> реальный практический вклад его участников в улучшение </w:t>
      </w:r>
      <w:r w:rsidR="00A06C07" w:rsidRPr="005D7454">
        <w:rPr>
          <w:sz w:val="28"/>
          <w:szCs w:val="28"/>
        </w:rPr>
        <w:t>качества окружающей среды</w:t>
      </w:r>
      <w:r w:rsidRPr="005D7454">
        <w:rPr>
          <w:sz w:val="28"/>
          <w:szCs w:val="28"/>
        </w:rPr>
        <w:t xml:space="preserve">. </w:t>
      </w:r>
      <w:proofErr w:type="gramStart"/>
      <w:r w:rsidR="008A5C84" w:rsidRPr="005D7454">
        <w:rPr>
          <w:sz w:val="28"/>
          <w:szCs w:val="28"/>
        </w:rPr>
        <w:t>Работы победителей конкурса на «Лучший агитационный плакат», который будет проводиться с 25 января по 25 мая, будут размещены на баннерах</w:t>
      </w:r>
      <w:r w:rsidR="003F666D" w:rsidRPr="005D7454">
        <w:rPr>
          <w:sz w:val="28"/>
          <w:szCs w:val="28"/>
        </w:rPr>
        <w:t xml:space="preserve"> в населенный пунктах области</w:t>
      </w:r>
      <w:r w:rsidR="008A5C84" w:rsidRPr="005D7454">
        <w:rPr>
          <w:sz w:val="28"/>
          <w:szCs w:val="28"/>
        </w:rPr>
        <w:t xml:space="preserve"> </w:t>
      </w:r>
      <w:proofErr w:type="gramEnd"/>
    </w:p>
    <w:p w:rsidR="00A06C07" w:rsidRPr="005D7454" w:rsidRDefault="00DE2901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>Ряд мероприятий, направленных на привлечение общественности</w:t>
      </w:r>
      <w:r w:rsidR="00B87DC9" w:rsidRPr="005D7454">
        <w:rPr>
          <w:sz w:val="28"/>
          <w:szCs w:val="28"/>
        </w:rPr>
        <w:t>,</w:t>
      </w:r>
      <w:r w:rsidRPr="005D7454">
        <w:rPr>
          <w:sz w:val="28"/>
          <w:szCs w:val="28"/>
        </w:rPr>
        <w:t xml:space="preserve"> имеет долгосрочную перспективу. Среди них – широкомасштабный</w:t>
      </w:r>
      <w:r w:rsidR="00B87DC9" w:rsidRPr="005D7454">
        <w:rPr>
          <w:sz w:val="28"/>
          <w:szCs w:val="28"/>
        </w:rPr>
        <w:t xml:space="preserve"> эко-</w:t>
      </w:r>
      <w:r w:rsidR="00B87DC9" w:rsidRPr="005D7454">
        <w:rPr>
          <w:sz w:val="28"/>
          <w:szCs w:val="28"/>
        </w:rPr>
        <w:lastRenderedPageBreak/>
        <w:t>проект «Лес своими руками»</w:t>
      </w:r>
      <w:r w:rsidR="005C2459" w:rsidRPr="005D7454">
        <w:rPr>
          <w:sz w:val="28"/>
          <w:szCs w:val="28"/>
        </w:rPr>
        <w:t>.</w:t>
      </w:r>
      <w:r w:rsidRPr="005D7454">
        <w:rPr>
          <w:sz w:val="28"/>
          <w:szCs w:val="28"/>
        </w:rPr>
        <w:t xml:space="preserve"> </w:t>
      </w:r>
      <w:r w:rsidR="005C2459" w:rsidRPr="005D7454">
        <w:rPr>
          <w:sz w:val="28"/>
          <w:szCs w:val="28"/>
        </w:rPr>
        <w:t xml:space="preserve">Он </w:t>
      </w:r>
      <w:r w:rsidR="00B87DC9" w:rsidRPr="005D7454">
        <w:rPr>
          <w:sz w:val="28"/>
          <w:szCs w:val="28"/>
        </w:rPr>
        <w:t>стартовал в этом году</w:t>
      </w:r>
      <w:r w:rsidR="005C2459" w:rsidRPr="005D7454">
        <w:rPr>
          <w:sz w:val="28"/>
          <w:szCs w:val="28"/>
        </w:rPr>
        <w:t xml:space="preserve"> и</w:t>
      </w:r>
      <w:r w:rsidRPr="005D7454">
        <w:rPr>
          <w:sz w:val="28"/>
          <w:szCs w:val="28"/>
        </w:rPr>
        <w:t xml:space="preserve"> включает в себя три конкурса: «За лесными семенами», «Лучший сеянец» и «Лучший саженец»</w:t>
      </w:r>
      <w:r w:rsidR="006D0DB8" w:rsidRPr="005D7454">
        <w:rPr>
          <w:sz w:val="28"/>
          <w:szCs w:val="28"/>
        </w:rPr>
        <w:t xml:space="preserve">. </w:t>
      </w:r>
      <w:r w:rsidRPr="005D7454">
        <w:rPr>
          <w:sz w:val="28"/>
          <w:szCs w:val="28"/>
        </w:rPr>
        <w:t>Цель этого смелого и уникального эко-проекта заключается в том, чтобы дать каждому возможность внести свой вклад в озеленение наших городов и поселков и увелич</w:t>
      </w:r>
      <w:r w:rsidR="00A7155C" w:rsidRPr="005D7454">
        <w:rPr>
          <w:sz w:val="28"/>
          <w:szCs w:val="28"/>
        </w:rPr>
        <w:t>ить</w:t>
      </w:r>
      <w:r w:rsidRPr="005D7454">
        <w:rPr>
          <w:sz w:val="28"/>
          <w:szCs w:val="28"/>
        </w:rPr>
        <w:t xml:space="preserve"> площад</w:t>
      </w:r>
      <w:r w:rsidR="00A7155C" w:rsidRPr="005D7454">
        <w:rPr>
          <w:sz w:val="28"/>
          <w:szCs w:val="28"/>
        </w:rPr>
        <w:t>ь</w:t>
      </w:r>
      <w:r w:rsidRPr="005D7454">
        <w:rPr>
          <w:sz w:val="28"/>
          <w:szCs w:val="28"/>
        </w:rPr>
        <w:t xml:space="preserve"> лесов Саратовской области. Результатом эко-проекта «Лес своими руками» станет создание «Школьного леса», «Аллеи выпускников» и регулярное проведение акций «Зеленый город». </w:t>
      </w:r>
    </w:p>
    <w:p w:rsidR="00A06C07" w:rsidRPr="005D7454" w:rsidRDefault="00A06C07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В 2017 году необходимо реализовать </w:t>
      </w:r>
      <w:r w:rsidR="005C2459" w:rsidRPr="005D7454">
        <w:rPr>
          <w:sz w:val="28"/>
          <w:szCs w:val="28"/>
        </w:rPr>
        <w:t>«С</w:t>
      </w:r>
      <w:r w:rsidRPr="005D7454">
        <w:rPr>
          <w:sz w:val="28"/>
          <w:szCs w:val="28"/>
        </w:rPr>
        <w:t xml:space="preserve">тратегию озеленения </w:t>
      </w:r>
      <w:r w:rsidR="002B2625" w:rsidRPr="005D7454">
        <w:rPr>
          <w:sz w:val="28"/>
          <w:szCs w:val="28"/>
        </w:rPr>
        <w:t xml:space="preserve">населенных пунктов </w:t>
      </w:r>
      <w:r w:rsidRPr="005D7454">
        <w:rPr>
          <w:sz w:val="28"/>
          <w:szCs w:val="28"/>
        </w:rPr>
        <w:t>Саратовской области</w:t>
      </w:r>
      <w:r w:rsidR="005C2459" w:rsidRPr="005D7454">
        <w:rPr>
          <w:sz w:val="28"/>
          <w:szCs w:val="28"/>
        </w:rPr>
        <w:t>»</w:t>
      </w:r>
      <w:r w:rsidRPr="005D7454">
        <w:rPr>
          <w:sz w:val="28"/>
          <w:szCs w:val="28"/>
        </w:rPr>
        <w:t>, разработанную министерством природных ресурсов и экологии области, которая рассматривается сейчас в районах.</w:t>
      </w:r>
    </w:p>
    <w:p w:rsidR="00896B33" w:rsidRPr="005D7454" w:rsidRDefault="00AF0CAA" w:rsidP="00AF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Также в 2017 году на территории области пройдут </w:t>
      </w:r>
      <w:r w:rsidR="00896B33" w:rsidRPr="005D7454">
        <w:rPr>
          <w:sz w:val="28"/>
          <w:szCs w:val="28"/>
        </w:rPr>
        <w:t>студенческ</w:t>
      </w:r>
      <w:r w:rsidRPr="005D7454">
        <w:rPr>
          <w:sz w:val="28"/>
          <w:szCs w:val="28"/>
        </w:rPr>
        <w:t>ая</w:t>
      </w:r>
      <w:r w:rsidR="00896B33" w:rsidRPr="005D7454">
        <w:rPr>
          <w:sz w:val="28"/>
          <w:szCs w:val="28"/>
        </w:rPr>
        <w:t xml:space="preserve"> </w:t>
      </w:r>
      <w:r w:rsidRPr="005D7454">
        <w:rPr>
          <w:sz w:val="28"/>
          <w:szCs w:val="28"/>
        </w:rPr>
        <w:t xml:space="preserve">и школьная </w:t>
      </w:r>
      <w:r w:rsidR="00896B33" w:rsidRPr="005D7454">
        <w:rPr>
          <w:sz w:val="28"/>
          <w:szCs w:val="28"/>
        </w:rPr>
        <w:t>олимпиад</w:t>
      </w:r>
      <w:r w:rsidR="004B6AAE" w:rsidRPr="005D7454">
        <w:rPr>
          <w:sz w:val="28"/>
          <w:szCs w:val="28"/>
        </w:rPr>
        <w:t>ы</w:t>
      </w:r>
      <w:r w:rsidR="00655420" w:rsidRPr="005D7454">
        <w:rPr>
          <w:sz w:val="28"/>
          <w:szCs w:val="28"/>
        </w:rPr>
        <w:t xml:space="preserve"> по экологии</w:t>
      </w:r>
      <w:r w:rsidR="00896B33" w:rsidRPr="005D7454">
        <w:rPr>
          <w:sz w:val="28"/>
          <w:szCs w:val="28"/>
        </w:rPr>
        <w:t xml:space="preserve">, </w:t>
      </w:r>
      <w:r w:rsidR="0016654D" w:rsidRPr="005D7454">
        <w:rPr>
          <w:sz w:val="28"/>
          <w:szCs w:val="28"/>
        </w:rPr>
        <w:t>4</w:t>
      </w:r>
      <w:r w:rsidR="00896B33" w:rsidRPr="005D7454">
        <w:rPr>
          <w:sz w:val="28"/>
          <w:szCs w:val="28"/>
        </w:rPr>
        <w:t xml:space="preserve"> выставки, </w:t>
      </w:r>
      <w:r w:rsidR="0016654D" w:rsidRPr="005D7454">
        <w:rPr>
          <w:sz w:val="28"/>
          <w:szCs w:val="28"/>
        </w:rPr>
        <w:t>6</w:t>
      </w:r>
      <w:r w:rsidR="00896B33" w:rsidRPr="005D7454">
        <w:rPr>
          <w:sz w:val="28"/>
          <w:szCs w:val="28"/>
        </w:rPr>
        <w:t xml:space="preserve"> экологически</w:t>
      </w:r>
      <w:r w:rsidR="00BF6C27" w:rsidRPr="005D7454">
        <w:rPr>
          <w:sz w:val="28"/>
          <w:szCs w:val="28"/>
        </w:rPr>
        <w:t>х фестивалей, 2 научных семинар</w:t>
      </w:r>
      <w:r w:rsidR="004B6AAE" w:rsidRPr="005D7454">
        <w:rPr>
          <w:sz w:val="28"/>
          <w:szCs w:val="28"/>
        </w:rPr>
        <w:t>а</w:t>
      </w:r>
      <w:r w:rsidR="00896B33" w:rsidRPr="005D7454">
        <w:rPr>
          <w:sz w:val="28"/>
          <w:szCs w:val="28"/>
        </w:rPr>
        <w:t>, 8 конференций</w:t>
      </w:r>
      <w:r w:rsidR="004B6AAE" w:rsidRPr="005D7454">
        <w:rPr>
          <w:sz w:val="28"/>
          <w:szCs w:val="28"/>
        </w:rPr>
        <w:t xml:space="preserve">, из них 3 для школьников и 5 </w:t>
      </w:r>
      <w:r w:rsidR="0016654D" w:rsidRPr="005D7454">
        <w:rPr>
          <w:sz w:val="28"/>
          <w:szCs w:val="28"/>
        </w:rPr>
        <w:t xml:space="preserve">– для </w:t>
      </w:r>
      <w:r w:rsidR="00896B33" w:rsidRPr="005D7454">
        <w:rPr>
          <w:sz w:val="28"/>
          <w:szCs w:val="28"/>
        </w:rPr>
        <w:t xml:space="preserve">вузов, 4 цикла открытых и познавательных уроков, </w:t>
      </w:r>
      <w:r w:rsidRPr="005D7454">
        <w:rPr>
          <w:sz w:val="28"/>
          <w:szCs w:val="28"/>
        </w:rPr>
        <w:t>экологические десанты.</w:t>
      </w:r>
    </w:p>
    <w:p w:rsidR="00A06C07" w:rsidRPr="005D7454" w:rsidRDefault="00A06C07" w:rsidP="005C2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454">
        <w:rPr>
          <w:sz w:val="28"/>
          <w:szCs w:val="28"/>
        </w:rPr>
        <w:t xml:space="preserve">С целью информирования общественности на сайте Правительства области создается раздел «Экология и право», все мероприятия экологической направленности будут активно освещаться средствами массовой информации. </w:t>
      </w:r>
    </w:p>
    <w:p w:rsidR="00AF0CAA" w:rsidRPr="005D7454" w:rsidRDefault="00AF0CAA" w:rsidP="00AF0C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454">
        <w:rPr>
          <w:rFonts w:ascii="Times New Roman" w:hAnsi="Times New Roman" w:cs="Times New Roman"/>
          <w:sz w:val="28"/>
          <w:szCs w:val="28"/>
        </w:rPr>
        <w:t xml:space="preserve">Основная цель проведения Года экологии и </w:t>
      </w:r>
      <w:proofErr w:type="gramStart"/>
      <w:r w:rsidRPr="005D7454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5D745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в Саратовской области – привлечь внимание общественности к вопросам ее экологического развития, сохранения биологического разнообразия и обеспечения экологической безопасности и предоставить каждому, кто хочет внести свой вклад в улучшение окружающей среды, эту возможность.</w:t>
      </w:r>
    </w:p>
    <w:p w:rsidR="0027526B" w:rsidRPr="005D7454" w:rsidRDefault="0027526B" w:rsidP="00FE35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7526B" w:rsidRPr="005D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46" w:rsidRDefault="00C65D46" w:rsidP="003D3EE2">
      <w:r>
        <w:separator/>
      </w:r>
    </w:p>
  </w:endnote>
  <w:endnote w:type="continuationSeparator" w:id="0">
    <w:p w:rsidR="00C65D46" w:rsidRDefault="00C65D46" w:rsidP="003D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46" w:rsidRDefault="00C65D46" w:rsidP="003D3EE2">
      <w:r>
        <w:separator/>
      </w:r>
    </w:p>
  </w:footnote>
  <w:footnote w:type="continuationSeparator" w:id="0">
    <w:p w:rsidR="00C65D46" w:rsidRDefault="00C65D46" w:rsidP="003D3EE2">
      <w:r>
        <w:continuationSeparator/>
      </w:r>
    </w:p>
  </w:footnote>
  <w:footnote w:id="1">
    <w:p w:rsidR="00EA5C53" w:rsidRPr="00EA5C53" w:rsidRDefault="00EA5C53" w:rsidP="00EA5C53">
      <w:pPr>
        <w:pStyle w:val="a7"/>
        <w:jc w:val="both"/>
        <w:rPr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EA5C53">
        <w:rPr>
          <w:sz w:val="24"/>
          <w:szCs w:val="24"/>
        </w:rPr>
        <w:t xml:space="preserve">Указы </w:t>
      </w:r>
      <w:r w:rsidRPr="00EA5C53">
        <w:rPr>
          <w:spacing w:val="-6"/>
          <w:sz w:val="24"/>
          <w:szCs w:val="24"/>
        </w:rPr>
        <w:t xml:space="preserve">Президента </w:t>
      </w:r>
      <w:r w:rsidRPr="00EA5C53">
        <w:rPr>
          <w:sz w:val="24"/>
          <w:szCs w:val="24"/>
        </w:rPr>
        <w:t>от 5 января 2016 года № 7 «О проведении в Российской Федерации Года экологии» и</w:t>
      </w:r>
      <w:r w:rsidRPr="00EA5C53">
        <w:rPr>
          <w:spacing w:val="-6"/>
          <w:sz w:val="24"/>
          <w:szCs w:val="24"/>
        </w:rPr>
        <w:t xml:space="preserve"> от 1 августа 2015 года № 392 «О проведении</w:t>
      </w:r>
      <w:r w:rsidRPr="00EA5C53">
        <w:rPr>
          <w:sz w:val="24"/>
          <w:szCs w:val="24"/>
        </w:rPr>
        <w:t xml:space="preserve"> в Российской Федерации Года особо охраняемых природных территорий»</w:t>
      </w:r>
      <w:r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924"/>
    <w:multiLevelType w:val="hybridMultilevel"/>
    <w:tmpl w:val="ED3A8EC4"/>
    <w:lvl w:ilvl="0" w:tplc="3050F9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002BAD"/>
    <w:multiLevelType w:val="hybridMultilevel"/>
    <w:tmpl w:val="4F46A596"/>
    <w:lvl w:ilvl="0" w:tplc="567EB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E0"/>
    <w:rsid w:val="00010ACA"/>
    <w:rsid w:val="00013855"/>
    <w:rsid w:val="00045F96"/>
    <w:rsid w:val="0009490C"/>
    <w:rsid w:val="000C46EF"/>
    <w:rsid w:val="000E1942"/>
    <w:rsid w:val="00121D0A"/>
    <w:rsid w:val="00160DDA"/>
    <w:rsid w:val="0016654D"/>
    <w:rsid w:val="001C48B6"/>
    <w:rsid w:val="001D6D1A"/>
    <w:rsid w:val="00253EC4"/>
    <w:rsid w:val="0026258B"/>
    <w:rsid w:val="002714F6"/>
    <w:rsid w:val="0027526B"/>
    <w:rsid w:val="002831D3"/>
    <w:rsid w:val="002B12B0"/>
    <w:rsid w:val="002B2625"/>
    <w:rsid w:val="002B74E7"/>
    <w:rsid w:val="002C71F6"/>
    <w:rsid w:val="00315F57"/>
    <w:rsid w:val="00326EAC"/>
    <w:rsid w:val="003718C0"/>
    <w:rsid w:val="003830DB"/>
    <w:rsid w:val="003C336B"/>
    <w:rsid w:val="003D3EE2"/>
    <w:rsid w:val="003F666D"/>
    <w:rsid w:val="00416C8D"/>
    <w:rsid w:val="00430FB3"/>
    <w:rsid w:val="004402FC"/>
    <w:rsid w:val="00454A76"/>
    <w:rsid w:val="00464333"/>
    <w:rsid w:val="00475D44"/>
    <w:rsid w:val="00476562"/>
    <w:rsid w:val="00480E8C"/>
    <w:rsid w:val="00496760"/>
    <w:rsid w:val="004B6AAE"/>
    <w:rsid w:val="004C0EE9"/>
    <w:rsid w:val="004E67EE"/>
    <w:rsid w:val="005271C9"/>
    <w:rsid w:val="00530327"/>
    <w:rsid w:val="00533242"/>
    <w:rsid w:val="00550DB5"/>
    <w:rsid w:val="00551318"/>
    <w:rsid w:val="005719E4"/>
    <w:rsid w:val="005C2459"/>
    <w:rsid w:val="005C58B2"/>
    <w:rsid w:val="005D7454"/>
    <w:rsid w:val="005D76E0"/>
    <w:rsid w:val="006266DF"/>
    <w:rsid w:val="00634AC6"/>
    <w:rsid w:val="006358C5"/>
    <w:rsid w:val="00655420"/>
    <w:rsid w:val="0068049A"/>
    <w:rsid w:val="006B1399"/>
    <w:rsid w:val="006C150A"/>
    <w:rsid w:val="006C4DE9"/>
    <w:rsid w:val="006D0DB8"/>
    <w:rsid w:val="006E54C4"/>
    <w:rsid w:val="006F027E"/>
    <w:rsid w:val="006F0547"/>
    <w:rsid w:val="006F33AD"/>
    <w:rsid w:val="00700839"/>
    <w:rsid w:val="00730F23"/>
    <w:rsid w:val="0076133A"/>
    <w:rsid w:val="007B320E"/>
    <w:rsid w:val="007B6AA2"/>
    <w:rsid w:val="007E5425"/>
    <w:rsid w:val="007F0466"/>
    <w:rsid w:val="007F4890"/>
    <w:rsid w:val="008048C0"/>
    <w:rsid w:val="00804C86"/>
    <w:rsid w:val="0081377B"/>
    <w:rsid w:val="008161DB"/>
    <w:rsid w:val="00853375"/>
    <w:rsid w:val="0089212E"/>
    <w:rsid w:val="00896B33"/>
    <w:rsid w:val="008A5C84"/>
    <w:rsid w:val="008F654D"/>
    <w:rsid w:val="00932E39"/>
    <w:rsid w:val="00935FD8"/>
    <w:rsid w:val="00943BAD"/>
    <w:rsid w:val="00972FCD"/>
    <w:rsid w:val="0098394E"/>
    <w:rsid w:val="00990835"/>
    <w:rsid w:val="009A388E"/>
    <w:rsid w:val="009C4CF0"/>
    <w:rsid w:val="009F3054"/>
    <w:rsid w:val="00A06C07"/>
    <w:rsid w:val="00A373A6"/>
    <w:rsid w:val="00A7155C"/>
    <w:rsid w:val="00A77557"/>
    <w:rsid w:val="00AF0CAA"/>
    <w:rsid w:val="00AF7C6B"/>
    <w:rsid w:val="00B035A1"/>
    <w:rsid w:val="00B03FE6"/>
    <w:rsid w:val="00B3047B"/>
    <w:rsid w:val="00B3221E"/>
    <w:rsid w:val="00B339F5"/>
    <w:rsid w:val="00B51F3E"/>
    <w:rsid w:val="00B61CA2"/>
    <w:rsid w:val="00B74111"/>
    <w:rsid w:val="00B87DC9"/>
    <w:rsid w:val="00BA15FB"/>
    <w:rsid w:val="00BB2E07"/>
    <w:rsid w:val="00BE7EC6"/>
    <w:rsid w:val="00BF6C27"/>
    <w:rsid w:val="00C35460"/>
    <w:rsid w:val="00C6007C"/>
    <w:rsid w:val="00C65D46"/>
    <w:rsid w:val="00C878DE"/>
    <w:rsid w:val="00C960CB"/>
    <w:rsid w:val="00CA5798"/>
    <w:rsid w:val="00CC3A36"/>
    <w:rsid w:val="00CD5259"/>
    <w:rsid w:val="00CE47DA"/>
    <w:rsid w:val="00CF34E3"/>
    <w:rsid w:val="00D0300F"/>
    <w:rsid w:val="00D0363E"/>
    <w:rsid w:val="00D07F4E"/>
    <w:rsid w:val="00D17B4B"/>
    <w:rsid w:val="00D2724A"/>
    <w:rsid w:val="00D632E2"/>
    <w:rsid w:val="00D83949"/>
    <w:rsid w:val="00D91BDA"/>
    <w:rsid w:val="00DB3F42"/>
    <w:rsid w:val="00DB49B0"/>
    <w:rsid w:val="00DE1504"/>
    <w:rsid w:val="00DE2901"/>
    <w:rsid w:val="00E014DF"/>
    <w:rsid w:val="00E05F23"/>
    <w:rsid w:val="00E27187"/>
    <w:rsid w:val="00E83B17"/>
    <w:rsid w:val="00EA5C53"/>
    <w:rsid w:val="00ED080C"/>
    <w:rsid w:val="00EE54AC"/>
    <w:rsid w:val="00EF5AC8"/>
    <w:rsid w:val="00F01FE1"/>
    <w:rsid w:val="00F032D2"/>
    <w:rsid w:val="00F15B99"/>
    <w:rsid w:val="00F6558E"/>
    <w:rsid w:val="00F720BD"/>
    <w:rsid w:val="00F76C42"/>
    <w:rsid w:val="00FA26AE"/>
    <w:rsid w:val="00FA7DAB"/>
    <w:rsid w:val="00FD79A7"/>
    <w:rsid w:val="00FE35A0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CA2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6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26EAC"/>
    <w:pPr>
      <w:widowControl w:val="0"/>
      <w:suppressAutoHyphens w:val="0"/>
      <w:jc w:val="both"/>
    </w:pPr>
    <w:rPr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B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4E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D3EE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3E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3D3EE2"/>
    <w:rPr>
      <w:vertAlign w:val="superscript"/>
    </w:rPr>
  </w:style>
  <w:style w:type="paragraph" w:customStyle="1" w:styleId="ConsPlusNormal">
    <w:name w:val="ConsPlusNormal"/>
    <w:rsid w:val="00262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9490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7B320E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80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E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Знак Знак"/>
    <w:basedOn w:val="a"/>
    <w:rsid w:val="00315F57"/>
    <w:pPr>
      <w:widowControl w:val="0"/>
      <w:suppressAutoHyphens w:val="0"/>
      <w:adjustRightInd w:val="0"/>
      <w:spacing w:after="160" w:line="240" w:lineRule="exact"/>
      <w:jc w:val="right"/>
    </w:pPr>
    <w:rPr>
      <w:rFonts w:eastAsia="SimSun"/>
      <w:b/>
      <w:color w:val="000000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C3A36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CA2"/>
    <w:pPr>
      <w:suppressAutoHyphens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B61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326EAC"/>
    <w:pPr>
      <w:widowControl w:val="0"/>
      <w:suppressAutoHyphens w:val="0"/>
      <w:jc w:val="both"/>
    </w:pPr>
    <w:rPr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BB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4E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D3EE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D3E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3D3EE2"/>
    <w:rPr>
      <w:vertAlign w:val="superscript"/>
    </w:rPr>
  </w:style>
  <w:style w:type="paragraph" w:customStyle="1" w:styleId="ConsPlusNormal">
    <w:name w:val="ConsPlusNormal"/>
    <w:rsid w:val="00262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09490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7B320E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480E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0E8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c">
    <w:name w:val="Знак Знак"/>
    <w:basedOn w:val="a"/>
    <w:rsid w:val="00315F57"/>
    <w:pPr>
      <w:widowControl w:val="0"/>
      <w:suppressAutoHyphens w:val="0"/>
      <w:adjustRightInd w:val="0"/>
      <w:spacing w:after="160" w:line="240" w:lineRule="exact"/>
      <w:jc w:val="right"/>
    </w:pPr>
    <w:rPr>
      <w:rFonts w:eastAsia="SimSun"/>
      <w:b/>
      <w:color w:val="000000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CC3A3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DFCA-ED98-4C22-B2EF-05A6A6F0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Кочук</dc:creator>
  <cp:lastModifiedBy>Кочук</cp:lastModifiedBy>
  <cp:revision>20</cp:revision>
  <cp:lastPrinted>2017-01-25T05:51:00Z</cp:lastPrinted>
  <dcterms:created xsi:type="dcterms:W3CDTF">2017-01-04T16:45:00Z</dcterms:created>
  <dcterms:modified xsi:type="dcterms:W3CDTF">2017-01-25T08:30:00Z</dcterms:modified>
</cp:coreProperties>
</file>