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20B" w14:textId="77777777" w:rsidR="003D3FEE" w:rsidRDefault="003D3F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D6B015C" w14:textId="77777777" w:rsidR="003D3FEE" w:rsidRDefault="003D3FEE">
      <w:pPr>
        <w:pStyle w:val="ConsPlusNormal"/>
        <w:jc w:val="both"/>
        <w:outlineLvl w:val="0"/>
      </w:pPr>
    </w:p>
    <w:p w14:paraId="6D201FE1" w14:textId="77777777" w:rsidR="003D3FEE" w:rsidRDefault="003D3FEE">
      <w:pPr>
        <w:pStyle w:val="ConsPlusTitle"/>
        <w:jc w:val="center"/>
        <w:outlineLvl w:val="0"/>
      </w:pPr>
      <w:r>
        <w:t>ГУБЕРНАТОР САРАТОВСКОЙ ОБЛАСТИ</w:t>
      </w:r>
    </w:p>
    <w:p w14:paraId="0473E571" w14:textId="77777777" w:rsidR="003D3FEE" w:rsidRDefault="003D3FEE">
      <w:pPr>
        <w:pStyle w:val="ConsPlusTitle"/>
        <w:jc w:val="center"/>
      </w:pPr>
    </w:p>
    <w:p w14:paraId="6D35C656" w14:textId="77777777" w:rsidR="003D3FEE" w:rsidRDefault="003D3FEE">
      <w:pPr>
        <w:pStyle w:val="ConsPlusTitle"/>
        <w:jc w:val="center"/>
      </w:pPr>
      <w:r>
        <w:t>ПОСТАНОВЛЕНИЕ</w:t>
      </w:r>
    </w:p>
    <w:p w14:paraId="4306CA7A" w14:textId="77777777" w:rsidR="003D3FEE" w:rsidRDefault="003D3FEE">
      <w:pPr>
        <w:pStyle w:val="ConsPlusTitle"/>
        <w:jc w:val="center"/>
      </w:pPr>
      <w:r>
        <w:t>от 10 августа 2015 г. N 316</w:t>
      </w:r>
    </w:p>
    <w:p w14:paraId="76928043" w14:textId="77777777" w:rsidR="003D3FEE" w:rsidRDefault="003D3FEE">
      <w:pPr>
        <w:pStyle w:val="ConsPlusTitle"/>
        <w:jc w:val="center"/>
      </w:pPr>
    </w:p>
    <w:p w14:paraId="6D4F714A" w14:textId="77777777" w:rsidR="003D3FEE" w:rsidRDefault="003D3FEE">
      <w:pPr>
        <w:pStyle w:val="ConsPlusTitle"/>
        <w:jc w:val="center"/>
      </w:pPr>
      <w:r>
        <w:t>ОБ УТВЕРЖДЕНИИ СТРУКТУРЫ</w:t>
      </w:r>
    </w:p>
    <w:p w14:paraId="1BBA13E7" w14:textId="77777777" w:rsidR="003D3FEE" w:rsidRDefault="003D3FEE">
      <w:pPr>
        <w:pStyle w:val="ConsPlusTitle"/>
        <w:jc w:val="center"/>
      </w:pPr>
      <w:r>
        <w:t>МИНИСТЕРСТВА ПРИРОДНЫХ РЕСУРСОВ И ЭКОЛОГИИ</w:t>
      </w:r>
    </w:p>
    <w:p w14:paraId="4C9A4DAC" w14:textId="77777777" w:rsidR="003D3FEE" w:rsidRDefault="003D3FEE">
      <w:pPr>
        <w:pStyle w:val="ConsPlusTitle"/>
        <w:jc w:val="center"/>
      </w:pPr>
      <w:r>
        <w:t>САРАТОВСКОЙ ОБЛАСТИ</w:t>
      </w:r>
    </w:p>
    <w:p w14:paraId="56A2A7A2" w14:textId="77777777" w:rsidR="003D3FEE" w:rsidRDefault="003D3F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3FEE" w:rsidRPr="003D3FEE" w14:paraId="17C9628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DE20" w14:textId="77777777" w:rsidR="003D3FEE" w:rsidRPr="003D3FEE" w:rsidRDefault="003D3F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3729" w14:textId="77777777" w:rsidR="003D3FEE" w:rsidRPr="003D3FEE" w:rsidRDefault="003D3F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7BE8F3" w14:textId="77777777" w:rsidR="003D3FEE" w:rsidRDefault="003D3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A48FF0" w14:textId="77777777" w:rsidR="003D3FEE" w:rsidRDefault="003D3FE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Саратовской области</w:t>
            </w:r>
          </w:p>
          <w:p w14:paraId="4832C5F9" w14:textId="77777777" w:rsidR="003D3FEE" w:rsidRDefault="003D3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09.04.2019 </w:t>
            </w:r>
            <w:hyperlink r:id="rId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CEDA" w14:textId="77777777" w:rsidR="003D3FEE" w:rsidRPr="003D3FEE" w:rsidRDefault="003D3FEE"/>
        </w:tc>
      </w:tr>
    </w:tbl>
    <w:p w14:paraId="23D5AD03" w14:textId="77777777" w:rsidR="003D3FEE" w:rsidRDefault="003D3FEE">
      <w:pPr>
        <w:pStyle w:val="ConsPlusNormal"/>
        <w:jc w:val="both"/>
      </w:pPr>
    </w:p>
    <w:p w14:paraId="575B0901" w14:textId="77777777" w:rsidR="003D3FEE" w:rsidRDefault="003D3FEE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постановляю:</w:t>
      </w:r>
    </w:p>
    <w:p w14:paraId="5A755F0D" w14:textId="77777777" w:rsidR="003D3FEE" w:rsidRDefault="003D3FE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структуру</w:t>
        </w:r>
      </w:hyperlink>
      <w:r>
        <w:t xml:space="preserve"> министерства природных ресурсов и экологии Саратовской области согласно приложению.</w:t>
      </w:r>
    </w:p>
    <w:p w14:paraId="63CC60F1" w14:textId="77777777" w:rsidR="003D3FEE" w:rsidRDefault="003D3FEE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14:paraId="32AFFAFB" w14:textId="77777777" w:rsidR="003D3FEE" w:rsidRDefault="003D3FE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опубликования.</w:t>
      </w:r>
    </w:p>
    <w:p w14:paraId="243C4B92" w14:textId="77777777" w:rsidR="003D3FEE" w:rsidRDefault="003D3FEE">
      <w:pPr>
        <w:pStyle w:val="ConsPlusNormal"/>
        <w:jc w:val="both"/>
      </w:pPr>
    </w:p>
    <w:p w14:paraId="382BF875" w14:textId="77777777" w:rsidR="003D3FEE" w:rsidRDefault="003D3FEE">
      <w:pPr>
        <w:pStyle w:val="ConsPlusNormal"/>
        <w:jc w:val="right"/>
      </w:pPr>
      <w:r>
        <w:t>Губернатор</w:t>
      </w:r>
    </w:p>
    <w:p w14:paraId="09E760DF" w14:textId="77777777" w:rsidR="003D3FEE" w:rsidRDefault="003D3FEE">
      <w:pPr>
        <w:pStyle w:val="ConsPlusNormal"/>
        <w:jc w:val="right"/>
      </w:pPr>
      <w:r>
        <w:t>Саратовской области</w:t>
      </w:r>
    </w:p>
    <w:p w14:paraId="0C7BFF9D" w14:textId="77777777" w:rsidR="003D3FEE" w:rsidRDefault="003D3FEE">
      <w:pPr>
        <w:pStyle w:val="ConsPlusNormal"/>
        <w:jc w:val="right"/>
      </w:pPr>
      <w:r>
        <w:t>В.В.РАДАЕВ</w:t>
      </w:r>
    </w:p>
    <w:p w14:paraId="0C09F125" w14:textId="77777777" w:rsidR="003D3FEE" w:rsidRDefault="003D3FEE">
      <w:pPr>
        <w:pStyle w:val="ConsPlusNormal"/>
        <w:jc w:val="both"/>
      </w:pPr>
    </w:p>
    <w:p w14:paraId="7474DA60" w14:textId="77777777" w:rsidR="003D3FEE" w:rsidRDefault="003D3FEE">
      <w:pPr>
        <w:pStyle w:val="ConsPlusNormal"/>
        <w:jc w:val="both"/>
      </w:pPr>
    </w:p>
    <w:p w14:paraId="41EA8F15" w14:textId="77777777" w:rsidR="003D3FEE" w:rsidRDefault="003D3FEE">
      <w:pPr>
        <w:pStyle w:val="ConsPlusNormal"/>
        <w:jc w:val="both"/>
      </w:pPr>
    </w:p>
    <w:p w14:paraId="5E7FFC5B" w14:textId="77777777" w:rsidR="003D3FEE" w:rsidRDefault="003D3FEE">
      <w:pPr>
        <w:pStyle w:val="ConsPlusNormal"/>
        <w:jc w:val="both"/>
      </w:pPr>
    </w:p>
    <w:p w14:paraId="6F012631" w14:textId="77777777" w:rsidR="003D3FEE" w:rsidRDefault="003D3FEE">
      <w:pPr>
        <w:pStyle w:val="ConsPlusNormal"/>
        <w:jc w:val="both"/>
      </w:pPr>
    </w:p>
    <w:p w14:paraId="1A231EAA" w14:textId="77777777" w:rsidR="003D3FEE" w:rsidRDefault="003D3FEE">
      <w:pPr>
        <w:pStyle w:val="ConsPlusNormal"/>
        <w:jc w:val="right"/>
        <w:outlineLvl w:val="0"/>
      </w:pPr>
      <w:r>
        <w:t>Приложение</w:t>
      </w:r>
    </w:p>
    <w:p w14:paraId="505C12C9" w14:textId="77777777" w:rsidR="003D3FEE" w:rsidRDefault="003D3FEE">
      <w:pPr>
        <w:pStyle w:val="ConsPlusNormal"/>
        <w:jc w:val="right"/>
      </w:pPr>
      <w:r>
        <w:t>к постановлению</w:t>
      </w:r>
    </w:p>
    <w:p w14:paraId="7749773E" w14:textId="77777777" w:rsidR="003D3FEE" w:rsidRDefault="003D3FEE">
      <w:pPr>
        <w:pStyle w:val="ConsPlusNormal"/>
        <w:jc w:val="right"/>
      </w:pPr>
      <w:r>
        <w:t>Губернатора Саратовской области</w:t>
      </w:r>
    </w:p>
    <w:p w14:paraId="587077A3" w14:textId="77777777" w:rsidR="003D3FEE" w:rsidRDefault="003D3FEE">
      <w:pPr>
        <w:pStyle w:val="ConsPlusNormal"/>
        <w:jc w:val="right"/>
      </w:pPr>
      <w:r>
        <w:t>от 10 августа 2015 г. N 316</w:t>
      </w:r>
    </w:p>
    <w:p w14:paraId="6DAA9AA1" w14:textId="77777777" w:rsidR="003D3FEE" w:rsidRDefault="003D3FEE">
      <w:pPr>
        <w:pStyle w:val="ConsPlusNormal"/>
        <w:jc w:val="both"/>
      </w:pPr>
    </w:p>
    <w:p w14:paraId="44FAFA57" w14:textId="77777777" w:rsidR="003D3FEE" w:rsidRDefault="003D3FEE">
      <w:pPr>
        <w:pStyle w:val="ConsPlusTitle"/>
        <w:jc w:val="center"/>
      </w:pPr>
      <w:bookmarkStart w:id="0" w:name="P31"/>
      <w:bookmarkEnd w:id="0"/>
      <w:r>
        <w:t>СТРУКТУРА</w:t>
      </w:r>
    </w:p>
    <w:p w14:paraId="6B62AC27" w14:textId="77777777" w:rsidR="003D3FEE" w:rsidRDefault="003D3FEE">
      <w:pPr>
        <w:pStyle w:val="ConsPlusTitle"/>
        <w:jc w:val="center"/>
      </w:pPr>
      <w:r>
        <w:t>МИНИСТЕРСТВА ПРИРОДНЫХ РЕСУРСОВ И ЭКОЛОГИИ</w:t>
      </w:r>
    </w:p>
    <w:p w14:paraId="4373381F" w14:textId="77777777" w:rsidR="003D3FEE" w:rsidRDefault="003D3FEE">
      <w:pPr>
        <w:pStyle w:val="ConsPlusTitle"/>
        <w:jc w:val="center"/>
      </w:pPr>
      <w:r>
        <w:t>САРАТОВСКОЙ ОБЛАСТИ</w:t>
      </w:r>
    </w:p>
    <w:p w14:paraId="363CE317" w14:textId="77777777" w:rsidR="003D3FEE" w:rsidRDefault="003D3FE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3FEE" w:rsidRPr="003D3FEE" w14:paraId="2261562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BD6C" w14:textId="77777777" w:rsidR="003D3FEE" w:rsidRPr="003D3FEE" w:rsidRDefault="003D3FE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D0CB" w14:textId="77777777" w:rsidR="003D3FEE" w:rsidRPr="003D3FEE" w:rsidRDefault="003D3FE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89DF8C" w14:textId="77777777" w:rsidR="003D3FEE" w:rsidRDefault="003D3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51FBF6" w14:textId="77777777" w:rsidR="003D3FEE" w:rsidRDefault="003D3F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Саратовской области</w:t>
            </w:r>
          </w:p>
          <w:p w14:paraId="4F3C012E" w14:textId="77777777" w:rsidR="003D3FEE" w:rsidRDefault="003D3FEE">
            <w:pPr>
              <w:pStyle w:val="ConsPlusNormal"/>
              <w:jc w:val="center"/>
            </w:pPr>
            <w:r>
              <w:rPr>
                <w:color w:val="392C69"/>
              </w:rPr>
              <w:t>от 09.04.2019 N 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225E" w14:textId="77777777" w:rsidR="003D3FEE" w:rsidRPr="003D3FEE" w:rsidRDefault="003D3FEE"/>
        </w:tc>
      </w:tr>
    </w:tbl>
    <w:p w14:paraId="0B31EBA2" w14:textId="77777777" w:rsidR="003D3FEE" w:rsidRDefault="003D3FEE">
      <w:pPr>
        <w:pStyle w:val="ConsPlusNormal"/>
        <w:jc w:val="both"/>
      </w:pPr>
    </w:p>
    <w:p w14:paraId="15296FCF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                                   ┌──────────────────────────────────────┐</w:t>
      </w:r>
    </w:p>
    <w:p w14:paraId="71B31663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┌──────────────────────────────────┤              Министр                 ├───────────┐</w:t>
      </w:r>
    </w:p>
    <w:p w14:paraId="7E6ECB06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│                                  └┬───────────────────────┬─────────────┘           │</w:t>
      </w:r>
    </w:p>
    <w:p w14:paraId="7B6F9724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│  ┌────────────────────────────────┴──────┐  ┌─────────────┴────────────────────┐    │</w:t>
      </w:r>
    </w:p>
    <w:p w14:paraId="03064AED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</w:t>
      </w: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>Первый заместитель министра - начальник│  │ Заместитель министра - начальник │    │</w:t>
      </w:r>
    </w:p>
    <w:p w14:paraId="2375098A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</w:t>
      </w: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  управления лесного хозяйства      │  │   управления государственного    │    │</w:t>
      </w:r>
    </w:p>
    <w:p w14:paraId="5BFBC9C0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</w:t>
      </w: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                                    │  │     экологического надзора       │    │</w:t>
      </w:r>
    </w:p>
    <w:p w14:paraId="6577BAB1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│  │                                       │  │                                  │    │</w:t>
      </w:r>
    </w:p>
    <w:p w14:paraId="3D420060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│  └───────────────────────────┬───────────┘  └──────────┬──────────────────┬────┘    │</w:t>
      </w:r>
    </w:p>
    <w:p w14:paraId="2815482E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┌─┴────────────────┐┌────────────┴────────────┐ ┌──────────┴───────┐  ┌───────┴────────┐│┌───────────────┐</w:t>
      </w:r>
    </w:p>
    <w:p w14:paraId="537ED65D" w14:textId="77777777" w:rsidR="003D3FEE" w:rsidRDefault="003D3FEE">
      <w:pPr>
        <w:pStyle w:val="ConsPlusNonformat"/>
        <w:jc w:val="both"/>
      </w:pPr>
      <w:r>
        <w:rPr>
          <w:sz w:val="14"/>
        </w:rPr>
        <w:lastRenderedPageBreak/>
        <w:t xml:space="preserve"> │    Управление    ││   Управление лесного    │ │    Управление    ├┐ │   Управление   │││     Отдел     │</w:t>
      </w:r>
    </w:p>
    <w:p w14:paraId="43F29CD4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│    экономики     ││        хозяйства        ├┐│природопользования││ │государственного│├┤кадровой работы│</w:t>
      </w:r>
    </w:p>
    <w:p w14:paraId="4D775232" w14:textId="77777777" w:rsidR="003D3FEE" w:rsidRDefault="003D3FEE">
      <w:pPr>
        <w:pStyle w:val="ConsPlusNonformat"/>
        <w:jc w:val="both"/>
      </w:pPr>
      <w:r>
        <w:rPr>
          <w:sz w:val="14"/>
        </w:rPr>
        <w:t>┌┤природопользования│└─────────────────────────┘│└──────────────────┘│┌┤ экологического ││└───────────────┘</w:t>
      </w:r>
    </w:p>
    <w:p w14:paraId="7599388E" w14:textId="77777777" w:rsidR="003D3FEE" w:rsidRDefault="003D3FEE">
      <w:pPr>
        <w:pStyle w:val="ConsPlusNonformat"/>
        <w:jc w:val="both"/>
      </w:pPr>
      <w:r>
        <w:rPr>
          <w:sz w:val="14"/>
        </w:rPr>
        <w:t>││    и финансов    │┌─────────────────────────┐│┌──────────────────┐│││     надзора    ││┌───────────────┐</w:t>
      </w:r>
    </w:p>
    <w:p w14:paraId="121B8B1C" w14:textId="77777777" w:rsidR="003D3FEE" w:rsidRDefault="003D3FEE">
      <w:pPr>
        <w:pStyle w:val="ConsPlusNonformat"/>
        <w:jc w:val="both"/>
      </w:pPr>
      <w:r>
        <w:rPr>
          <w:sz w:val="14"/>
        </w:rPr>
        <w:t>│└──────────────────┘│   Первый заместитель    ││</w:t>
      </w:r>
      <w:proofErr w:type="gramStart"/>
      <w:r>
        <w:rPr>
          <w:sz w:val="14"/>
        </w:rPr>
        <w:t>│  Отдел</w:t>
      </w:r>
      <w:proofErr w:type="gramEnd"/>
      <w:r>
        <w:rPr>
          <w:sz w:val="14"/>
        </w:rPr>
        <w:t xml:space="preserve"> водных    ├┤│└────────────────┘││    Отдел      │</w:t>
      </w:r>
    </w:p>
    <w:p w14:paraId="45B47DD3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│                    </w:t>
      </w:r>
      <w:proofErr w:type="gramStart"/>
      <w:r>
        <w:rPr>
          <w:sz w:val="14"/>
        </w:rPr>
        <w:t>│  начальника</w:t>
      </w:r>
      <w:proofErr w:type="gramEnd"/>
      <w:r>
        <w:rPr>
          <w:sz w:val="14"/>
        </w:rPr>
        <w:t xml:space="preserve"> управления  ├┤│    ресурсов      │││┌────────────────┐├┤правовой работы│</w:t>
      </w:r>
    </w:p>
    <w:p w14:paraId="384BDA86" w14:textId="77777777" w:rsidR="003D3FEE" w:rsidRDefault="003D3FEE">
      <w:pPr>
        <w:pStyle w:val="ConsPlusNonformat"/>
        <w:jc w:val="both"/>
      </w:pPr>
      <w:r>
        <w:rPr>
          <w:sz w:val="14"/>
        </w:rPr>
        <w:t>│┌──────────────────┐└─────────────────────────┘│└──────────────────┘││</w:t>
      </w:r>
      <w:proofErr w:type="gramStart"/>
      <w:r>
        <w:rPr>
          <w:sz w:val="14"/>
        </w:rPr>
        <w:t>│  Отдел</w:t>
      </w:r>
      <w:proofErr w:type="gramEnd"/>
      <w:r>
        <w:rPr>
          <w:sz w:val="14"/>
        </w:rPr>
        <w:t xml:space="preserve"> охраны  ││└───────────────┘</w:t>
      </w:r>
    </w:p>
    <w:p w14:paraId="510B1C79" w14:textId="77777777" w:rsidR="003D3FEE" w:rsidRDefault="003D3FEE">
      <w:pPr>
        <w:pStyle w:val="ConsPlusNonformat"/>
        <w:jc w:val="both"/>
      </w:pPr>
      <w:r>
        <w:rPr>
          <w:sz w:val="14"/>
        </w:rPr>
        <w:t>││ Отдел бюджетного │┌─────────────────────────┐│┌──────────────────┐│├┤окружающей среды││┌───────────────┐</w:t>
      </w:r>
    </w:p>
    <w:p w14:paraId="325026F9" w14:textId="77777777" w:rsidR="003D3FEE" w:rsidRDefault="003D3FEE">
      <w:pPr>
        <w:pStyle w:val="ConsPlusNonformat"/>
        <w:jc w:val="both"/>
      </w:pPr>
      <w:r>
        <w:rPr>
          <w:sz w:val="14"/>
        </w:rPr>
        <w:t>││учета, отчетности ││Отдел лесовосстановления,│││      Отдел       │││└────────────────┘││    Отдел      │</w:t>
      </w:r>
    </w:p>
    <w:p w14:paraId="47F3F034" w14:textId="77777777" w:rsidR="003D3FEE" w:rsidRDefault="003D3FEE">
      <w:pPr>
        <w:pStyle w:val="ConsPlusNonformat"/>
        <w:jc w:val="both"/>
      </w:pPr>
      <w:r>
        <w:rPr>
          <w:sz w:val="14"/>
        </w:rPr>
        <w:t>││        и         ││  охраны и защиты лесов  ├┤│  недропользования│││┌────────────────┐├┤организационной│</w:t>
      </w:r>
    </w:p>
    <w:p w14:paraId="7452DB3F" w14:textId="77777777" w:rsidR="003D3FEE" w:rsidRDefault="003D3FEE">
      <w:pPr>
        <w:pStyle w:val="ConsPlusNonformat"/>
        <w:jc w:val="both"/>
      </w:pPr>
      <w:r>
        <w:rPr>
          <w:sz w:val="14"/>
        </w:rPr>
        <w:t>││администрирования │└─────────────────────────┘││и особо охраняемых├┤││  Центральный   │││    работы     │</w:t>
      </w:r>
    </w:p>
    <w:p w14:paraId="29B1F05B" w14:textId="77777777" w:rsidR="003D3FEE" w:rsidRDefault="003D3FEE">
      <w:pPr>
        <w:pStyle w:val="ConsPlusNonformat"/>
        <w:jc w:val="both"/>
      </w:pPr>
      <w:r>
        <w:rPr>
          <w:sz w:val="14"/>
        </w:rPr>
        <w:t>├┤     платежей     │┌─────────────────────────┐││     природных    ││├┤инспекционный   ││└───────────────┘</w:t>
      </w:r>
    </w:p>
    <w:p w14:paraId="2A5E9F43" w14:textId="77777777" w:rsidR="003D3FEE" w:rsidRDefault="003D3FEE">
      <w:pPr>
        <w:pStyle w:val="ConsPlusNonformat"/>
        <w:jc w:val="both"/>
      </w:pPr>
      <w:r>
        <w:rPr>
          <w:sz w:val="14"/>
        </w:rPr>
        <w:t>││                  ││   Отдел федерального    │││    территорий    ││││    отдел       ││┌───────────────┐</w:t>
      </w:r>
    </w:p>
    <w:p w14:paraId="0B109CC4" w14:textId="77777777" w:rsidR="003D3FEE" w:rsidRDefault="003D3FEE">
      <w:pPr>
        <w:pStyle w:val="ConsPlusNonformat"/>
        <w:jc w:val="both"/>
      </w:pPr>
      <w:r>
        <w:rPr>
          <w:sz w:val="14"/>
        </w:rPr>
        <w:t>││                  ││государственного лесного ││└──────────────────┘││└────────────────┘││  Специальная  │</w:t>
      </w:r>
    </w:p>
    <w:p w14:paraId="175AD35D" w14:textId="77777777" w:rsidR="003D3FEE" w:rsidRDefault="003D3FEE">
      <w:pPr>
        <w:pStyle w:val="ConsPlusNonformat"/>
        <w:jc w:val="both"/>
      </w:pPr>
      <w:r>
        <w:rPr>
          <w:sz w:val="14"/>
        </w:rPr>
        <w:t>│└──────────────────┘│   и пожарного надзора   ├┤┌──────────────────┐││┌────────────────┐└┤     часть     │</w:t>
      </w:r>
    </w:p>
    <w:p w14:paraId="126B4731" w14:textId="77777777" w:rsidR="003D3FEE" w:rsidRDefault="003D3FEE">
      <w:pPr>
        <w:pStyle w:val="ConsPlusNonformat"/>
        <w:jc w:val="both"/>
      </w:pPr>
      <w:r>
        <w:rPr>
          <w:sz w:val="14"/>
        </w:rPr>
        <w:t>│┌──────────────────┐│                         │││      Отдел       ││├┤  Правобережный │ └───────────────┘</w:t>
      </w:r>
    </w:p>
    <w:p w14:paraId="3896E351" w14:textId="77777777" w:rsidR="003D3FEE" w:rsidRDefault="003D3FEE">
      <w:pPr>
        <w:pStyle w:val="ConsPlusNonformat"/>
        <w:jc w:val="both"/>
      </w:pPr>
      <w:r>
        <w:rPr>
          <w:sz w:val="14"/>
        </w:rPr>
        <w:t>││ Отдел экономики, ││                         │││   нормирования,  ││││ инспекционный  │</w:t>
      </w:r>
    </w:p>
    <w:p w14:paraId="0F9B5CF7" w14:textId="77777777" w:rsidR="003D3FEE" w:rsidRDefault="003D3FEE">
      <w:pPr>
        <w:pStyle w:val="ConsPlusNonformat"/>
        <w:jc w:val="both"/>
      </w:pPr>
      <w:r>
        <w:rPr>
          <w:sz w:val="14"/>
        </w:rPr>
        <w:t>├┤  планирования    │└─────────────────────────┘││   экологической  ││││    отдел       │</w:t>
      </w:r>
    </w:p>
    <w:p w14:paraId="564A2E98" w14:textId="77777777" w:rsidR="003D3FEE" w:rsidRDefault="003D3FEE">
      <w:pPr>
        <w:pStyle w:val="ConsPlusNonformat"/>
        <w:jc w:val="both"/>
      </w:pPr>
      <w:r>
        <w:rPr>
          <w:sz w:val="14"/>
        </w:rPr>
        <w:t>││                  │┌─────────────────────────┐││    экспертизы    │││└────────────────┘</w:t>
      </w:r>
    </w:p>
    <w:p w14:paraId="76EA6644" w14:textId="77777777" w:rsidR="003D3FEE" w:rsidRDefault="003D3FEE">
      <w:pPr>
        <w:pStyle w:val="ConsPlusNonformat"/>
        <w:jc w:val="both"/>
      </w:pPr>
      <w:r>
        <w:rPr>
          <w:sz w:val="14"/>
        </w:rPr>
        <w:t>│└──────────────────┘│Отдел использования лесов│││  и мониторинга   ├┤│┌────────────────┐</w:t>
      </w:r>
    </w:p>
    <w:p w14:paraId="196231DF" w14:textId="77777777" w:rsidR="003D3FEE" w:rsidRDefault="003D3FEE">
      <w:pPr>
        <w:pStyle w:val="ConsPlusNonformat"/>
        <w:jc w:val="both"/>
      </w:pPr>
      <w:r>
        <w:rPr>
          <w:sz w:val="14"/>
        </w:rPr>
        <w:t>│┌─────────────────┐ │ лесов и государственной ├┤│ окружающей среды ││││  Левобережный  │</w:t>
      </w:r>
    </w:p>
    <w:p w14:paraId="671FF287" w14:textId="77777777" w:rsidR="003D3FEE" w:rsidRDefault="003D3FEE">
      <w:pPr>
        <w:pStyle w:val="ConsPlusNonformat"/>
        <w:jc w:val="both"/>
      </w:pPr>
      <w:r>
        <w:rPr>
          <w:sz w:val="14"/>
        </w:rPr>
        <w:t>││Отдел контрактной│ │       экспертизы        ││└──────────────────┘│└┤ инспекционный  │</w:t>
      </w:r>
    </w:p>
    <w:p w14:paraId="4FA81FED" w14:textId="77777777" w:rsidR="003D3FEE" w:rsidRDefault="003D3FEE">
      <w:pPr>
        <w:pStyle w:val="ConsPlusNonformat"/>
        <w:jc w:val="both"/>
      </w:pPr>
      <w:r>
        <w:rPr>
          <w:sz w:val="14"/>
        </w:rPr>
        <w:t>└┤     службы      │ └─────────────────────────┘│┌──────────────────┐│ │      отдел     │</w:t>
      </w:r>
    </w:p>
    <w:p w14:paraId="7FDD9CBD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└─────────────────┘ ┌─────────────────────────┐││ Отдел по работе  ││ └────────────────┘</w:t>
      </w:r>
    </w:p>
    <w:p w14:paraId="73D2F019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                  │ Отдел государственного  │││ с региональным   ││</w:t>
      </w:r>
    </w:p>
    <w:p w14:paraId="7E51EF95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                  │     лесного реестра     ├┘│  оператором по   ││</w:t>
      </w:r>
    </w:p>
    <w:p w14:paraId="286114C0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                  └─────────────────────────┘ │  обращению с     ├┘</w:t>
      </w:r>
    </w:p>
    <w:p w14:paraId="2F65D9B3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                                              │    твердыми      │</w:t>
      </w:r>
    </w:p>
    <w:p w14:paraId="715D7A98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                                              │  коммунальными   │</w:t>
      </w:r>
    </w:p>
    <w:p w14:paraId="2A351FDE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                                              │    отходами      │</w:t>
      </w:r>
    </w:p>
    <w:p w14:paraId="53144ADC" w14:textId="77777777" w:rsidR="003D3FEE" w:rsidRDefault="003D3FEE">
      <w:pPr>
        <w:pStyle w:val="ConsPlusNonformat"/>
        <w:jc w:val="both"/>
      </w:pPr>
      <w:r>
        <w:rPr>
          <w:sz w:val="14"/>
        </w:rPr>
        <w:t xml:space="preserve">                                                 └──────────────────┘</w:t>
      </w:r>
    </w:p>
    <w:p w14:paraId="4C88B123" w14:textId="77777777" w:rsidR="003D3FEE" w:rsidRDefault="003D3FEE">
      <w:pPr>
        <w:pStyle w:val="ConsPlusNormal"/>
        <w:jc w:val="both"/>
      </w:pPr>
    </w:p>
    <w:sectPr w:rsidR="003D3FEE" w:rsidSect="003D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EE"/>
    <w:rsid w:val="000033FD"/>
    <w:rsid w:val="00011913"/>
    <w:rsid w:val="00012255"/>
    <w:rsid w:val="00012C39"/>
    <w:rsid w:val="000146F2"/>
    <w:rsid w:val="00015588"/>
    <w:rsid w:val="00015787"/>
    <w:rsid w:val="0002232D"/>
    <w:rsid w:val="00023377"/>
    <w:rsid w:val="00025ADA"/>
    <w:rsid w:val="00025E0F"/>
    <w:rsid w:val="00027920"/>
    <w:rsid w:val="00030C6F"/>
    <w:rsid w:val="00032155"/>
    <w:rsid w:val="00032402"/>
    <w:rsid w:val="000325F2"/>
    <w:rsid w:val="00032FFD"/>
    <w:rsid w:val="000350FA"/>
    <w:rsid w:val="000418EF"/>
    <w:rsid w:val="00041B3D"/>
    <w:rsid w:val="0004278A"/>
    <w:rsid w:val="00045DB4"/>
    <w:rsid w:val="00051815"/>
    <w:rsid w:val="000525CF"/>
    <w:rsid w:val="000608BB"/>
    <w:rsid w:val="00060FD0"/>
    <w:rsid w:val="00063AA7"/>
    <w:rsid w:val="00067B0B"/>
    <w:rsid w:val="000709C8"/>
    <w:rsid w:val="0007726A"/>
    <w:rsid w:val="0008390C"/>
    <w:rsid w:val="00085EB7"/>
    <w:rsid w:val="0008732B"/>
    <w:rsid w:val="000903D8"/>
    <w:rsid w:val="00092A44"/>
    <w:rsid w:val="00093DAB"/>
    <w:rsid w:val="00095D99"/>
    <w:rsid w:val="000975D6"/>
    <w:rsid w:val="000A2522"/>
    <w:rsid w:val="000A7074"/>
    <w:rsid w:val="000B1062"/>
    <w:rsid w:val="000B186D"/>
    <w:rsid w:val="000B492E"/>
    <w:rsid w:val="000B4B81"/>
    <w:rsid w:val="000B4D49"/>
    <w:rsid w:val="000B5AAC"/>
    <w:rsid w:val="000B6177"/>
    <w:rsid w:val="000B6472"/>
    <w:rsid w:val="000B7521"/>
    <w:rsid w:val="000C0287"/>
    <w:rsid w:val="000C2A03"/>
    <w:rsid w:val="000C3E3C"/>
    <w:rsid w:val="000C4638"/>
    <w:rsid w:val="000D07DD"/>
    <w:rsid w:val="000D0F34"/>
    <w:rsid w:val="000D29AC"/>
    <w:rsid w:val="000D5370"/>
    <w:rsid w:val="000E3A82"/>
    <w:rsid w:val="000E69C5"/>
    <w:rsid w:val="000E7853"/>
    <w:rsid w:val="000F443D"/>
    <w:rsid w:val="000F48CC"/>
    <w:rsid w:val="000F66F4"/>
    <w:rsid w:val="000F74B7"/>
    <w:rsid w:val="000F7C43"/>
    <w:rsid w:val="001034F6"/>
    <w:rsid w:val="00107131"/>
    <w:rsid w:val="00107324"/>
    <w:rsid w:val="00107A59"/>
    <w:rsid w:val="0011046E"/>
    <w:rsid w:val="00116B1A"/>
    <w:rsid w:val="00120CCA"/>
    <w:rsid w:val="00123E1B"/>
    <w:rsid w:val="00127590"/>
    <w:rsid w:val="00127B67"/>
    <w:rsid w:val="00130BA8"/>
    <w:rsid w:val="0013364F"/>
    <w:rsid w:val="001435D9"/>
    <w:rsid w:val="00144198"/>
    <w:rsid w:val="001449C9"/>
    <w:rsid w:val="00145D08"/>
    <w:rsid w:val="001463E6"/>
    <w:rsid w:val="0014666B"/>
    <w:rsid w:val="00146FCE"/>
    <w:rsid w:val="001505DA"/>
    <w:rsid w:val="00150B4E"/>
    <w:rsid w:val="00151B88"/>
    <w:rsid w:val="001566B1"/>
    <w:rsid w:val="001604EE"/>
    <w:rsid w:val="001626C4"/>
    <w:rsid w:val="001643A5"/>
    <w:rsid w:val="001657CA"/>
    <w:rsid w:val="0017034A"/>
    <w:rsid w:val="00171450"/>
    <w:rsid w:val="0018123E"/>
    <w:rsid w:val="00184846"/>
    <w:rsid w:val="00184D01"/>
    <w:rsid w:val="00184D18"/>
    <w:rsid w:val="00187C0F"/>
    <w:rsid w:val="00190C43"/>
    <w:rsid w:val="0019231B"/>
    <w:rsid w:val="00192FCD"/>
    <w:rsid w:val="001931D2"/>
    <w:rsid w:val="00196D04"/>
    <w:rsid w:val="001A2E66"/>
    <w:rsid w:val="001A39BB"/>
    <w:rsid w:val="001A3D50"/>
    <w:rsid w:val="001A4DE5"/>
    <w:rsid w:val="001B17A0"/>
    <w:rsid w:val="001B688F"/>
    <w:rsid w:val="001C225C"/>
    <w:rsid w:val="001D11A5"/>
    <w:rsid w:val="001D5772"/>
    <w:rsid w:val="001D6042"/>
    <w:rsid w:val="001D79F2"/>
    <w:rsid w:val="001E18FF"/>
    <w:rsid w:val="001E6E79"/>
    <w:rsid w:val="001F0522"/>
    <w:rsid w:val="001F23DE"/>
    <w:rsid w:val="001F403F"/>
    <w:rsid w:val="001F7DE8"/>
    <w:rsid w:val="002017DA"/>
    <w:rsid w:val="00203142"/>
    <w:rsid w:val="00204935"/>
    <w:rsid w:val="00205024"/>
    <w:rsid w:val="00207B95"/>
    <w:rsid w:val="00217888"/>
    <w:rsid w:val="002208B4"/>
    <w:rsid w:val="002222B7"/>
    <w:rsid w:val="00222E11"/>
    <w:rsid w:val="00227062"/>
    <w:rsid w:val="00230267"/>
    <w:rsid w:val="00232A53"/>
    <w:rsid w:val="00235744"/>
    <w:rsid w:val="00236B27"/>
    <w:rsid w:val="00241797"/>
    <w:rsid w:val="002418EC"/>
    <w:rsid w:val="00244A75"/>
    <w:rsid w:val="002475BD"/>
    <w:rsid w:val="002544A8"/>
    <w:rsid w:val="00256B32"/>
    <w:rsid w:val="00260F82"/>
    <w:rsid w:val="0026103B"/>
    <w:rsid w:val="00261E71"/>
    <w:rsid w:val="00263154"/>
    <w:rsid w:val="002645F2"/>
    <w:rsid w:val="00281ECE"/>
    <w:rsid w:val="00283086"/>
    <w:rsid w:val="00284D2E"/>
    <w:rsid w:val="00290529"/>
    <w:rsid w:val="002912A9"/>
    <w:rsid w:val="002963C7"/>
    <w:rsid w:val="002A044C"/>
    <w:rsid w:val="002A257B"/>
    <w:rsid w:val="002A2CF8"/>
    <w:rsid w:val="002B019C"/>
    <w:rsid w:val="002B179E"/>
    <w:rsid w:val="002B3327"/>
    <w:rsid w:val="002B5C6B"/>
    <w:rsid w:val="002C2B03"/>
    <w:rsid w:val="002C71C1"/>
    <w:rsid w:val="002D06B0"/>
    <w:rsid w:val="002D0A32"/>
    <w:rsid w:val="002D1665"/>
    <w:rsid w:val="002D2A6F"/>
    <w:rsid w:val="002D6986"/>
    <w:rsid w:val="002D7BCC"/>
    <w:rsid w:val="002E60F4"/>
    <w:rsid w:val="002F3815"/>
    <w:rsid w:val="003040C2"/>
    <w:rsid w:val="00306CAA"/>
    <w:rsid w:val="003126F1"/>
    <w:rsid w:val="00313254"/>
    <w:rsid w:val="003148E7"/>
    <w:rsid w:val="003278B3"/>
    <w:rsid w:val="003325FF"/>
    <w:rsid w:val="00334A1C"/>
    <w:rsid w:val="00337A86"/>
    <w:rsid w:val="00344FCB"/>
    <w:rsid w:val="00346D02"/>
    <w:rsid w:val="00351F80"/>
    <w:rsid w:val="00352AB3"/>
    <w:rsid w:val="00352D93"/>
    <w:rsid w:val="00354280"/>
    <w:rsid w:val="00355088"/>
    <w:rsid w:val="003576E2"/>
    <w:rsid w:val="003612C7"/>
    <w:rsid w:val="00362B71"/>
    <w:rsid w:val="00363199"/>
    <w:rsid w:val="003653D1"/>
    <w:rsid w:val="00370003"/>
    <w:rsid w:val="003707EE"/>
    <w:rsid w:val="003715D7"/>
    <w:rsid w:val="00373F3B"/>
    <w:rsid w:val="00374782"/>
    <w:rsid w:val="00376833"/>
    <w:rsid w:val="0037746D"/>
    <w:rsid w:val="003801B7"/>
    <w:rsid w:val="003819EB"/>
    <w:rsid w:val="00381F7F"/>
    <w:rsid w:val="00382D75"/>
    <w:rsid w:val="00384A6B"/>
    <w:rsid w:val="00384F85"/>
    <w:rsid w:val="003874C2"/>
    <w:rsid w:val="0039664C"/>
    <w:rsid w:val="00396DEE"/>
    <w:rsid w:val="00397401"/>
    <w:rsid w:val="003A1D87"/>
    <w:rsid w:val="003A2BEB"/>
    <w:rsid w:val="003A69B9"/>
    <w:rsid w:val="003A790C"/>
    <w:rsid w:val="003A7D2E"/>
    <w:rsid w:val="003B0280"/>
    <w:rsid w:val="003B2897"/>
    <w:rsid w:val="003B3755"/>
    <w:rsid w:val="003B6099"/>
    <w:rsid w:val="003C514A"/>
    <w:rsid w:val="003C5B70"/>
    <w:rsid w:val="003D3FEE"/>
    <w:rsid w:val="003D46CB"/>
    <w:rsid w:val="003E5718"/>
    <w:rsid w:val="003E61E0"/>
    <w:rsid w:val="003F30FC"/>
    <w:rsid w:val="003F5CDD"/>
    <w:rsid w:val="003F5E3E"/>
    <w:rsid w:val="003F61F7"/>
    <w:rsid w:val="00400670"/>
    <w:rsid w:val="00401B5F"/>
    <w:rsid w:val="00403A3D"/>
    <w:rsid w:val="00404D8B"/>
    <w:rsid w:val="00411EF9"/>
    <w:rsid w:val="00413B6B"/>
    <w:rsid w:val="00415995"/>
    <w:rsid w:val="00415A32"/>
    <w:rsid w:val="00415F16"/>
    <w:rsid w:val="0041765B"/>
    <w:rsid w:val="00417F67"/>
    <w:rsid w:val="004203AD"/>
    <w:rsid w:val="0042185E"/>
    <w:rsid w:val="00421B71"/>
    <w:rsid w:val="0042258B"/>
    <w:rsid w:val="004260DE"/>
    <w:rsid w:val="00430DF3"/>
    <w:rsid w:val="00432503"/>
    <w:rsid w:val="004332E6"/>
    <w:rsid w:val="00434519"/>
    <w:rsid w:val="00436074"/>
    <w:rsid w:val="00436108"/>
    <w:rsid w:val="0043707D"/>
    <w:rsid w:val="004376EE"/>
    <w:rsid w:val="0044080E"/>
    <w:rsid w:val="00440A6B"/>
    <w:rsid w:val="004508D4"/>
    <w:rsid w:val="004555A5"/>
    <w:rsid w:val="00456619"/>
    <w:rsid w:val="00457BB4"/>
    <w:rsid w:val="004641F7"/>
    <w:rsid w:val="00464867"/>
    <w:rsid w:val="00465416"/>
    <w:rsid w:val="00472115"/>
    <w:rsid w:val="00472D00"/>
    <w:rsid w:val="00474F7D"/>
    <w:rsid w:val="00476B28"/>
    <w:rsid w:val="00480AE5"/>
    <w:rsid w:val="0048153F"/>
    <w:rsid w:val="00483D2A"/>
    <w:rsid w:val="004857E0"/>
    <w:rsid w:val="00486590"/>
    <w:rsid w:val="00487D3A"/>
    <w:rsid w:val="00491DC7"/>
    <w:rsid w:val="004955CF"/>
    <w:rsid w:val="00497F4A"/>
    <w:rsid w:val="004A2782"/>
    <w:rsid w:val="004A6695"/>
    <w:rsid w:val="004B115C"/>
    <w:rsid w:val="004B2D9A"/>
    <w:rsid w:val="004C0FC6"/>
    <w:rsid w:val="004C2526"/>
    <w:rsid w:val="004C34D2"/>
    <w:rsid w:val="004C3ED6"/>
    <w:rsid w:val="004C4BA9"/>
    <w:rsid w:val="004C5BFF"/>
    <w:rsid w:val="004C64ED"/>
    <w:rsid w:val="004C7911"/>
    <w:rsid w:val="004D17D8"/>
    <w:rsid w:val="004D47D2"/>
    <w:rsid w:val="004D4F4E"/>
    <w:rsid w:val="004D57A5"/>
    <w:rsid w:val="004D6176"/>
    <w:rsid w:val="004E0BB8"/>
    <w:rsid w:val="004E11EB"/>
    <w:rsid w:val="004E6AEB"/>
    <w:rsid w:val="004F1CA1"/>
    <w:rsid w:val="004F2171"/>
    <w:rsid w:val="004F2FD7"/>
    <w:rsid w:val="004F4258"/>
    <w:rsid w:val="004F4D16"/>
    <w:rsid w:val="004F55C5"/>
    <w:rsid w:val="004F5F8E"/>
    <w:rsid w:val="004F7EF2"/>
    <w:rsid w:val="00500629"/>
    <w:rsid w:val="00505D69"/>
    <w:rsid w:val="0051171D"/>
    <w:rsid w:val="00513B95"/>
    <w:rsid w:val="005245EE"/>
    <w:rsid w:val="00525454"/>
    <w:rsid w:val="005270B9"/>
    <w:rsid w:val="00527A2F"/>
    <w:rsid w:val="00530ED6"/>
    <w:rsid w:val="00542298"/>
    <w:rsid w:val="005429FF"/>
    <w:rsid w:val="00542F39"/>
    <w:rsid w:val="00543274"/>
    <w:rsid w:val="0054569A"/>
    <w:rsid w:val="0055258F"/>
    <w:rsid w:val="0055449E"/>
    <w:rsid w:val="00557D54"/>
    <w:rsid w:val="00562FB5"/>
    <w:rsid w:val="005713EC"/>
    <w:rsid w:val="00573695"/>
    <w:rsid w:val="005741FB"/>
    <w:rsid w:val="00576161"/>
    <w:rsid w:val="0057785F"/>
    <w:rsid w:val="00582E94"/>
    <w:rsid w:val="005860E3"/>
    <w:rsid w:val="00586C45"/>
    <w:rsid w:val="00587167"/>
    <w:rsid w:val="005906F7"/>
    <w:rsid w:val="00592B41"/>
    <w:rsid w:val="00592BB7"/>
    <w:rsid w:val="00596821"/>
    <w:rsid w:val="00597FC3"/>
    <w:rsid w:val="005A26C0"/>
    <w:rsid w:val="005A6C48"/>
    <w:rsid w:val="005B1452"/>
    <w:rsid w:val="005B6355"/>
    <w:rsid w:val="005C02BE"/>
    <w:rsid w:val="005C26A2"/>
    <w:rsid w:val="005C2A74"/>
    <w:rsid w:val="005C4EC9"/>
    <w:rsid w:val="005C64BE"/>
    <w:rsid w:val="005C6531"/>
    <w:rsid w:val="005C6827"/>
    <w:rsid w:val="005C6D2E"/>
    <w:rsid w:val="005C7F37"/>
    <w:rsid w:val="005D0810"/>
    <w:rsid w:val="005D4B7A"/>
    <w:rsid w:val="005D5383"/>
    <w:rsid w:val="005D62CF"/>
    <w:rsid w:val="005D7E00"/>
    <w:rsid w:val="005E3DB2"/>
    <w:rsid w:val="005E3EA9"/>
    <w:rsid w:val="005E48C4"/>
    <w:rsid w:val="005F1906"/>
    <w:rsid w:val="005F332F"/>
    <w:rsid w:val="0060281F"/>
    <w:rsid w:val="00602D7D"/>
    <w:rsid w:val="0060402B"/>
    <w:rsid w:val="00605790"/>
    <w:rsid w:val="0061137E"/>
    <w:rsid w:val="00612D1D"/>
    <w:rsid w:val="00613846"/>
    <w:rsid w:val="00614E8D"/>
    <w:rsid w:val="00620821"/>
    <w:rsid w:val="00627BD4"/>
    <w:rsid w:val="00632712"/>
    <w:rsid w:val="0063413C"/>
    <w:rsid w:val="00641430"/>
    <w:rsid w:val="0064356B"/>
    <w:rsid w:val="00643F95"/>
    <w:rsid w:val="00645007"/>
    <w:rsid w:val="00646960"/>
    <w:rsid w:val="0064719A"/>
    <w:rsid w:val="0064768A"/>
    <w:rsid w:val="006534F5"/>
    <w:rsid w:val="00656716"/>
    <w:rsid w:val="006610C2"/>
    <w:rsid w:val="00661F79"/>
    <w:rsid w:val="006632F5"/>
    <w:rsid w:val="00663AAD"/>
    <w:rsid w:val="00666C6A"/>
    <w:rsid w:val="006712FD"/>
    <w:rsid w:val="00671BED"/>
    <w:rsid w:val="006734A1"/>
    <w:rsid w:val="00673EAA"/>
    <w:rsid w:val="00674C8F"/>
    <w:rsid w:val="0067677E"/>
    <w:rsid w:val="00676989"/>
    <w:rsid w:val="00680960"/>
    <w:rsid w:val="0068136E"/>
    <w:rsid w:val="00683211"/>
    <w:rsid w:val="00684082"/>
    <w:rsid w:val="00692D5A"/>
    <w:rsid w:val="006A17BB"/>
    <w:rsid w:val="006A4922"/>
    <w:rsid w:val="006A7A4D"/>
    <w:rsid w:val="006A7A72"/>
    <w:rsid w:val="006B091F"/>
    <w:rsid w:val="006B1DF1"/>
    <w:rsid w:val="006B59E9"/>
    <w:rsid w:val="006B5BC1"/>
    <w:rsid w:val="006C170F"/>
    <w:rsid w:val="006C4335"/>
    <w:rsid w:val="006C566F"/>
    <w:rsid w:val="006C5679"/>
    <w:rsid w:val="006D141B"/>
    <w:rsid w:val="006D1BB0"/>
    <w:rsid w:val="006D54A9"/>
    <w:rsid w:val="006E0482"/>
    <w:rsid w:val="006E0C1B"/>
    <w:rsid w:val="006E2DC5"/>
    <w:rsid w:val="006E2EDC"/>
    <w:rsid w:val="006E5EBE"/>
    <w:rsid w:val="006F0965"/>
    <w:rsid w:val="006F2F48"/>
    <w:rsid w:val="006F6328"/>
    <w:rsid w:val="006F6B91"/>
    <w:rsid w:val="006F710B"/>
    <w:rsid w:val="00701B4F"/>
    <w:rsid w:val="00702030"/>
    <w:rsid w:val="00704182"/>
    <w:rsid w:val="0070624E"/>
    <w:rsid w:val="00713020"/>
    <w:rsid w:val="00713C6F"/>
    <w:rsid w:val="00714069"/>
    <w:rsid w:val="00716638"/>
    <w:rsid w:val="00717661"/>
    <w:rsid w:val="00720222"/>
    <w:rsid w:val="007260E1"/>
    <w:rsid w:val="00730E48"/>
    <w:rsid w:val="00731B2E"/>
    <w:rsid w:val="007327B9"/>
    <w:rsid w:val="00732B89"/>
    <w:rsid w:val="00733781"/>
    <w:rsid w:val="00733BC3"/>
    <w:rsid w:val="00735462"/>
    <w:rsid w:val="00737FB6"/>
    <w:rsid w:val="00742D0E"/>
    <w:rsid w:val="007430F2"/>
    <w:rsid w:val="00743F29"/>
    <w:rsid w:val="00745EF3"/>
    <w:rsid w:val="00747F39"/>
    <w:rsid w:val="00750DB7"/>
    <w:rsid w:val="0075200C"/>
    <w:rsid w:val="00757E07"/>
    <w:rsid w:val="0076359B"/>
    <w:rsid w:val="00765E9C"/>
    <w:rsid w:val="00775A6E"/>
    <w:rsid w:val="00776462"/>
    <w:rsid w:val="00780C24"/>
    <w:rsid w:val="0078124F"/>
    <w:rsid w:val="0078155D"/>
    <w:rsid w:val="00781BA0"/>
    <w:rsid w:val="0078360C"/>
    <w:rsid w:val="00783A57"/>
    <w:rsid w:val="007840D7"/>
    <w:rsid w:val="00785891"/>
    <w:rsid w:val="00792AC0"/>
    <w:rsid w:val="00792ED1"/>
    <w:rsid w:val="00794C20"/>
    <w:rsid w:val="00795FFB"/>
    <w:rsid w:val="00796466"/>
    <w:rsid w:val="00796EBA"/>
    <w:rsid w:val="00797453"/>
    <w:rsid w:val="007A55FE"/>
    <w:rsid w:val="007A6595"/>
    <w:rsid w:val="007A66B1"/>
    <w:rsid w:val="007A7B1E"/>
    <w:rsid w:val="007B15FA"/>
    <w:rsid w:val="007B1D77"/>
    <w:rsid w:val="007B2983"/>
    <w:rsid w:val="007B39F6"/>
    <w:rsid w:val="007B6089"/>
    <w:rsid w:val="007C1EA3"/>
    <w:rsid w:val="007C1FA5"/>
    <w:rsid w:val="007C36F7"/>
    <w:rsid w:val="007C3AE2"/>
    <w:rsid w:val="007C441C"/>
    <w:rsid w:val="007C4FB1"/>
    <w:rsid w:val="007C75D1"/>
    <w:rsid w:val="007D04CD"/>
    <w:rsid w:val="007D0928"/>
    <w:rsid w:val="007D21BA"/>
    <w:rsid w:val="007D3CBD"/>
    <w:rsid w:val="007D488B"/>
    <w:rsid w:val="007D5B43"/>
    <w:rsid w:val="007D7005"/>
    <w:rsid w:val="007D73F5"/>
    <w:rsid w:val="007D78BF"/>
    <w:rsid w:val="007E1514"/>
    <w:rsid w:val="007E4B81"/>
    <w:rsid w:val="007E611D"/>
    <w:rsid w:val="007E6E4F"/>
    <w:rsid w:val="007F03DC"/>
    <w:rsid w:val="007F0AB2"/>
    <w:rsid w:val="007F5895"/>
    <w:rsid w:val="007F6662"/>
    <w:rsid w:val="007F68F6"/>
    <w:rsid w:val="007F7F2F"/>
    <w:rsid w:val="008011F8"/>
    <w:rsid w:val="0080525E"/>
    <w:rsid w:val="00805541"/>
    <w:rsid w:val="00807198"/>
    <w:rsid w:val="00807307"/>
    <w:rsid w:val="00810B9B"/>
    <w:rsid w:val="008128C7"/>
    <w:rsid w:val="00815C13"/>
    <w:rsid w:val="0081757E"/>
    <w:rsid w:val="00820372"/>
    <w:rsid w:val="00822CDA"/>
    <w:rsid w:val="008264BD"/>
    <w:rsid w:val="008267AB"/>
    <w:rsid w:val="00835474"/>
    <w:rsid w:val="00837A30"/>
    <w:rsid w:val="0084460A"/>
    <w:rsid w:val="00845191"/>
    <w:rsid w:val="00845E88"/>
    <w:rsid w:val="00847A02"/>
    <w:rsid w:val="00853531"/>
    <w:rsid w:val="0085380B"/>
    <w:rsid w:val="0085500F"/>
    <w:rsid w:val="0086078B"/>
    <w:rsid w:val="00860B1D"/>
    <w:rsid w:val="008642AE"/>
    <w:rsid w:val="00866F24"/>
    <w:rsid w:val="0087134E"/>
    <w:rsid w:val="008743B2"/>
    <w:rsid w:val="00875ED0"/>
    <w:rsid w:val="008770AF"/>
    <w:rsid w:val="0088367F"/>
    <w:rsid w:val="0088377D"/>
    <w:rsid w:val="008840EC"/>
    <w:rsid w:val="00886101"/>
    <w:rsid w:val="008869A5"/>
    <w:rsid w:val="00887822"/>
    <w:rsid w:val="0089103A"/>
    <w:rsid w:val="00894391"/>
    <w:rsid w:val="00897AC8"/>
    <w:rsid w:val="008A1AAF"/>
    <w:rsid w:val="008A31EE"/>
    <w:rsid w:val="008A594E"/>
    <w:rsid w:val="008A6C48"/>
    <w:rsid w:val="008B08FA"/>
    <w:rsid w:val="008B1DF3"/>
    <w:rsid w:val="008B206F"/>
    <w:rsid w:val="008B4A37"/>
    <w:rsid w:val="008B4E22"/>
    <w:rsid w:val="008B5B50"/>
    <w:rsid w:val="008B7F6B"/>
    <w:rsid w:val="008C13A3"/>
    <w:rsid w:val="008C2D4C"/>
    <w:rsid w:val="008C653B"/>
    <w:rsid w:val="008C772A"/>
    <w:rsid w:val="008D078D"/>
    <w:rsid w:val="008D11F8"/>
    <w:rsid w:val="008D2864"/>
    <w:rsid w:val="008D3639"/>
    <w:rsid w:val="008D44DF"/>
    <w:rsid w:val="008D4841"/>
    <w:rsid w:val="008D66A9"/>
    <w:rsid w:val="008D79AC"/>
    <w:rsid w:val="008E0405"/>
    <w:rsid w:val="008E0BC5"/>
    <w:rsid w:val="008E31E3"/>
    <w:rsid w:val="008E4E25"/>
    <w:rsid w:val="008E636E"/>
    <w:rsid w:val="008E65E0"/>
    <w:rsid w:val="008E6AD5"/>
    <w:rsid w:val="008F0A10"/>
    <w:rsid w:val="008F13A1"/>
    <w:rsid w:val="008F13A7"/>
    <w:rsid w:val="008F45B4"/>
    <w:rsid w:val="008F47A2"/>
    <w:rsid w:val="009020F9"/>
    <w:rsid w:val="00902880"/>
    <w:rsid w:val="00902D0F"/>
    <w:rsid w:val="00906110"/>
    <w:rsid w:val="0090684F"/>
    <w:rsid w:val="009078C8"/>
    <w:rsid w:val="00907FA5"/>
    <w:rsid w:val="00910683"/>
    <w:rsid w:val="00922282"/>
    <w:rsid w:val="00923764"/>
    <w:rsid w:val="00923958"/>
    <w:rsid w:val="0092406D"/>
    <w:rsid w:val="009241EE"/>
    <w:rsid w:val="00924298"/>
    <w:rsid w:val="00924C20"/>
    <w:rsid w:val="00930351"/>
    <w:rsid w:val="00935DF2"/>
    <w:rsid w:val="0093607F"/>
    <w:rsid w:val="00941BC1"/>
    <w:rsid w:val="009435F1"/>
    <w:rsid w:val="0094571B"/>
    <w:rsid w:val="00947047"/>
    <w:rsid w:val="00953B08"/>
    <w:rsid w:val="00953BBE"/>
    <w:rsid w:val="00954D53"/>
    <w:rsid w:val="00957790"/>
    <w:rsid w:val="0096161B"/>
    <w:rsid w:val="009616FF"/>
    <w:rsid w:val="00962982"/>
    <w:rsid w:val="00964D20"/>
    <w:rsid w:val="0096504D"/>
    <w:rsid w:val="009655AF"/>
    <w:rsid w:val="00972595"/>
    <w:rsid w:val="00972683"/>
    <w:rsid w:val="009736EB"/>
    <w:rsid w:val="009749BE"/>
    <w:rsid w:val="00975569"/>
    <w:rsid w:val="00976226"/>
    <w:rsid w:val="009763DD"/>
    <w:rsid w:val="00977BA2"/>
    <w:rsid w:val="009800EF"/>
    <w:rsid w:val="00982389"/>
    <w:rsid w:val="00984FCF"/>
    <w:rsid w:val="00985E98"/>
    <w:rsid w:val="00987191"/>
    <w:rsid w:val="0099099A"/>
    <w:rsid w:val="0099197E"/>
    <w:rsid w:val="00991F2B"/>
    <w:rsid w:val="00994CE7"/>
    <w:rsid w:val="009959A7"/>
    <w:rsid w:val="00996F48"/>
    <w:rsid w:val="009A0512"/>
    <w:rsid w:val="009A0630"/>
    <w:rsid w:val="009A6E65"/>
    <w:rsid w:val="009A7D57"/>
    <w:rsid w:val="009B6D11"/>
    <w:rsid w:val="009B798E"/>
    <w:rsid w:val="009C14F7"/>
    <w:rsid w:val="009C251A"/>
    <w:rsid w:val="009C46B3"/>
    <w:rsid w:val="009C4B2B"/>
    <w:rsid w:val="009C79D9"/>
    <w:rsid w:val="009D0BBF"/>
    <w:rsid w:val="009D0DA2"/>
    <w:rsid w:val="009D18CA"/>
    <w:rsid w:val="009D2DDC"/>
    <w:rsid w:val="009D3EFD"/>
    <w:rsid w:val="009E054C"/>
    <w:rsid w:val="009E3655"/>
    <w:rsid w:val="009E64FF"/>
    <w:rsid w:val="009F005B"/>
    <w:rsid w:val="009F1000"/>
    <w:rsid w:val="009F1F41"/>
    <w:rsid w:val="009F2054"/>
    <w:rsid w:val="009F703B"/>
    <w:rsid w:val="009F7EAB"/>
    <w:rsid w:val="009F7EDF"/>
    <w:rsid w:val="00A02D3F"/>
    <w:rsid w:val="00A1399F"/>
    <w:rsid w:val="00A16999"/>
    <w:rsid w:val="00A17208"/>
    <w:rsid w:val="00A17868"/>
    <w:rsid w:val="00A2082B"/>
    <w:rsid w:val="00A27A3B"/>
    <w:rsid w:val="00A30148"/>
    <w:rsid w:val="00A3229D"/>
    <w:rsid w:val="00A325A1"/>
    <w:rsid w:val="00A375FC"/>
    <w:rsid w:val="00A3787A"/>
    <w:rsid w:val="00A4042F"/>
    <w:rsid w:val="00A40EC4"/>
    <w:rsid w:val="00A415DE"/>
    <w:rsid w:val="00A455F1"/>
    <w:rsid w:val="00A50C6B"/>
    <w:rsid w:val="00A51143"/>
    <w:rsid w:val="00A518F1"/>
    <w:rsid w:val="00A52D2D"/>
    <w:rsid w:val="00A546F8"/>
    <w:rsid w:val="00A54E28"/>
    <w:rsid w:val="00A57A73"/>
    <w:rsid w:val="00A61715"/>
    <w:rsid w:val="00A61BBF"/>
    <w:rsid w:val="00A61D59"/>
    <w:rsid w:val="00A620D0"/>
    <w:rsid w:val="00A64BE4"/>
    <w:rsid w:val="00A66BFB"/>
    <w:rsid w:val="00A7243F"/>
    <w:rsid w:val="00A72ACE"/>
    <w:rsid w:val="00A7349B"/>
    <w:rsid w:val="00A73599"/>
    <w:rsid w:val="00A76354"/>
    <w:rsid w:val="00A763B9"/>
    <w:rsid w:val="00A7776F"/>
    <w:rsid w:val="00A77C2B"/>
    <w:rsid w:val="00A83A2D"/>
    <w:rsid w:val="00A854CA"/>
    <w:rsid w:val="00A92B4B"/>
    <w:rsid w:val="00A93139"/>
    <w:rsid w:val="00A95B0A"/>
    <w:rsid w:val="00AA0480"/>
    <w:rsid w:val="00AB39E9"/>
    <w:rsid w:val="00AB4677"/>
    <w:rsid w:val="00AB6752"/>
    <w:rsid w:val="00AC1367"/>
    <w:rsid w:val="00AC2537"/>
    <w:rsid w:val="00AC5A91"/>
    <w:rsid w:val="00AC7107"/>
    <w:rsid w:val="00AD2CEA"/>
    <w:rsid w:val="00AD6F90"/>
    <w:rsid w:val="00AE1DD2"/>
    <w:rsid w:val="00AE34AE"/>
    <w:rsid w:val="00AE3CC5"/>
    <w:rsid w:val="00AE40ED"/>
    <w:rsid w:val="00AE6D12"/>
    <w:rsid w:val="00AF3937"/>
    <w:rsid w:val="00AF4763"/>
    <w:rsid w:val="00AF51CE"/>
    <w:rsid w:val="00B02F77"/>
    <w:rsid w:val="00B03A69"/>
    <w:rsid w:val="00B071F0"/>
    <w:rsid w:val="00B073C7"/>
    <w:rsid w:val="00B10283"/>
    <w:rsid w:val="00B10FE7"/>
    <w:rsid w:val="00B12451"/>
    <w:rsid w:val="00B1392C"/>
    <w:rsid w:val="00B1419B"/>
    <w:rsid w:val="00B16127"/>
    <w:rsid w:val="00B20977"/>
    <w:rsid w:val="00B21201"/>
    <w:rsid w:val="00B219C3"/>
    <w:rsid w:val="00B235BA"/>
    <w:rsid w:val="00B24A1A"/>
    <w:rsid w:val="00B250D2"/>
    <w:rsid w:val="00B26EE9"/>
    <w:rsid w:val="00B27660"/>
    <w:rsid w:val="00B27BBA"/>
    <w:rsid w:val="00B27C51"/>
    <w:rsid w:val="00B3148D"/>
    <w:rsid w:val="00B32234"/>
    <w:rsid w:val="00B323C2"/>
    <w:rsid w:val="00B34632"/>
    <w:rsid w:val="00B3683B"/>
    <w:rsid w:val="00B37B78"/>
    <w:rsid w:val="00B37FF4"/>
    <w:rsid w:val="00B40B92"/>
    <w:rsid w:val="00B41F75"/>
    <w:rsid w:val="00B4513D"/>
    <w:rsid w:val="00B473BB"/>
    <w:rsid w:val="00B47D70"/>
    <w:rsid w:val="00B50FED"/>
    <w:rsid w:val="00B51A73"/>
    <w:rsid w:val="00B5202E"/>
    <w:rsid w:val="00B52930"/>
    <w:rsid w:val="00B52F9E"/>
    <w:rsid w:val="00B53106"/>
    <w:rsid w:val="00B53553"/>
    <w:rsid w:val="00B62661"/>
    <w:rsid w:val="00B64AC3"/>
    <w:rsid w:val="00B64BE9"/>
    <w:rsid w:val="00B657A3"/>
    <w:rsid w:val="00B66891"/>
    <w:rsid w:val="00B67578"/>
    <w:rsid w:val="00B67A21"/>
    <w:rsid w:val="00B715DF"/>
    <w:rsid w:val="00B726D1"/>
    <w:rsid w:val="00B73191"/>
    <w:rsid w:val="00B73E37"/>
    <w:rsid w:val="00B74170"/>
    <w:rsid w:val="00B807D3"/>
    <w:rsid w:val="00B8272F"/>
    <w:rsid w:val="00B8324C"/>
    <w:rsid w:val="00B86193"/>
    <w:rsid w:val="00B953C6"/>
    <w:rsid w:val="00B95E09"/>
    <w:rsid w:val="00B96868"/>
    <w:rsid w:val="00B96E49"/>
    <w:rsid w:val="00BA01A5"/>
    <w:rsid w:val="00BA29D3"/>
    <w:rsid w:val="00BA3DAC"/>
    <w:rsid w:val="00BA4D82"/>
    <w:rsid w:val="00BA689C"/>
    <w:rsid w:val="00BB1C9E"/>
    <w:rsid w:val="00BB31F2"/>
    <w:rsid w:val="00BB32EB"/>
    <w:rsid w:val="00BB741C"/>
    <w:rsid w:val="00BB7FA5"/>
    <w:rsid w:val="00BC0A56"/>
    <w:rsid w:val="00BC0C32"/>
    <w:rsid w:val="00BC0E20"/>
    <w:rsid w:val="00BC7232"/>
    <w:rsid w:val="00BD052D"/>
    <w:rsid w:val="00BD32FC"/>
    <w:rsid w:val="00BD558E"/>
    <w:rsid w:val="00BD57A7"/>
    <w:rsid w:val="00BD60E9"/>
    <w:rsid w:val="00BE0930"/>
    <w:rsid w:val="00BE5324"/>
    <w:rsid w:val="00BE7628"/>
    <w:rsid w:val="00BF2856"/>
    <w:rsid w:val="00BF5B58"/>
    <w:rsid w:val="00BF629B"/>
    <w:rsid w:val="00C019D9"/>
    <w:rsid w:val="00C01ACC"/>
    <w:rsid w:val="00C02A90"/>
    <w:rsid w:val="00C06E52"/>
    <w:rsid w:val="00C10301"/>
    <w:rsid w:val="00C162CD"/>
    <w:rsid w:val="00C24C86"/>
    <w:rsid w:val="00C3102C"/>
    <w:rsid w:val="00C312AC"/>
    <w:rsid w:val="00C3277D"/>
    <w:rsid w:val="00C33F4A"/>
    <w:rsid w:val="00C35146"/>
    <w:rsid w:val="00C36AC5"/>
    <w:rsid w:val="00C411E1"/>
    <w:rsid w:val="00C415EE"/>
    <w:rsid w:val="00C44539"/>
    <w:rsid w:val="00C472C0"/>
    <w:rsid w:val="00C475A7"/>
    <w:rsid w:val="00C5010A"/>
    <w:rsid w:val="00C53B75"/>
    <w:rsid w:val="00C57187"/>
    <w:rsid w:val="00C63A2C"/>
    <w:rsid w:val="00C63DA4"/>
    <w:rsid w:val="00C64F9D"/>
    <w:rsid w:val="00C65FB5"/>
    <w:rsid w:val="00C7195A"/>
    <w:rsid w:val="00C74ACD"/>
    <w:rsid w:val="00C750AA"/>
    <w:rsid w:val="00C832F4"/>
    <w:rsid w:val="00C83754"/>
    <w:rsid w:val="00C83871"/>
    <w:rsid w:val="00C83C33"/>
    <w:rsid w:val="00C84F51"/>
    <w:rsid w:val="00C91784"/>
    <w:rsid w:val="00C94687"/>
    <w:rsid w:val="00C96611"/>
    <w:rsid w:val="00CA1D0F"/>
    <w:rsid w:val="00CA2CB9"/>
    <w:rsid w:val="00CA590E"/>
    <w:rsid w:val="00CA5F77"/>
    <w:rsid w:val="00CB443F"/>
    <w:rsid w:val="00CC2E88"/>
    <w:rsid w:val="00CC2F9B"/>
    <w:rsid w:val="00CC30B1"/>
    <w:rsid w:val="00CC34FC"/>
    <w:rsid w:val="00CC5E11"/>
    <w:rsid w:val="00CD15A6"/>
    <w:rsid w:val="00CD1EB1"/>
    <w:rsid w:val="00CD2030"/>
    <w:rsid w:val="00CE1310"/>
    <w:rsid w:val="00CE7C97"/>
    <w:rsid w:val="00CF045D"/>
    <w:rsid w:val="00CF3ABC"/>
    <w:rsid w:val="00CF42C7"/>
    <w:rsid w:val="00D03BD0"/>
    <w:rsid w:val="00D07ABF"/>
    <w:rsid w:val="00D13E76"/>
    <w:rsid w:val="00D16D69"/>
    <w:rsid w:val="00D17F87"/>
    <w:rsid w:val="00D212EE"/>
    <w:rsid w:val="00D230A6"/>
    <w:rsid w:val="00D261AA"/>
    <w:rsid w:val="00D33516"/>
    <w:rsid w:val="00D35CA5"/>
    <w:rsid w:val="00D36BFF"/>
    <w:rsid w:val="00D43AB5"/>
    <w:rsid w:val="00D4479E"/>
    <w:rsid w:val="00D456A8"/>
    <w:rsid w:val="00D45C43"/>
    <w:rsid w:val="00D4651A"/>
    <w:rsid w:val="00D471DF"/>
    <w:rsid w:val="00D507D6"/>
    <w:rsid w:val="00D53421"/>
    <w:rsid w:val="00D57E0F"/>
    <w:rsid w:val="00D601DE"/>
    <w:rsid w:val="00D609A6"/>
    <w:rsid w:val="00D611CE"/>
    <w:rsid w:val="00D61B36"/>
    <w:rsid w:val="00D630A8"/>
    <w:rsid w:val="00D639DD"/>
    <w:rsid w:val="00D71A5F"/>
    <w:rsid w:val="00D73929"/>
    <w:rsid w:val="00D73CF3"/>
    <w:rsid w:val="00D74234"/>
    <w:rsid w:val="00D74F04"/>
    <w:rsid w:val="00D76D0E"/>
    <w:rsid w:val="00D76D83"/>
    <w:rsid w:val="00D9226E"/>
    <w:rsid w:val="00D95C6E"/>
    <w:rsid w:val="00D96DB7"/>
    <w:rsid w:val="00DA0C4E"/>
    <w:rsid w:val="00DA6271"/>
    <w:rsid w:val="00DB457D"/>
    <w:rsid w:val="00DB57AC"/>
    <w:rsid w:val="00DB6562"/>
    <w:rsid w:val="00DC0124"/>
    <w:rsid w:val="00DC73F5"/>
    <w:rsid w:val="00DD2E0D"/>
    <w:rsid w:val="00DD5082"/>
    <w:rsid w:val="00DD6A53"/>
    <w:rsid w:val="00DE0D9F"/>
    <w:rsid w:val="00DE6619"/>
    <w:rsid w:val="00DE7720"/>
    <w:rsid w:val="00DF0073"/>
    <w:rsid w:val="00DF00D9"/>
    <w:rsid w:val="00DF0B68"/>
    <w:rsid w:val="00DF115C"/>
    <w:rsid w:val="00DF33B7"/>
    <w:rsid w:val="00E02730"/>
    <w:rsid w:val="00E0356E"/>
    <w:rsid w:val="00E0444F"/>
    <w:rsid w:val="00E06756"/>
    <w:rsid w:val="00E071CC"/>
    <w:rsid w:val="00E07762"/>
    <w:rsid w:val="00E124A3"/>
    <w:rsid w:val="00E13A1E"/>
    <w:rsid w:val="00E140C2"/>
    <w:rsid w:val="00E16E8E"/>
    <w:rsid w:val="00E20DA0"/>
    <w:rsid w:val="00E227D5"/>
    <w:rsid w:val="00E227F4"/>
    <w:rsid w:val="00E31A28"/>
    <w:rsid w:val="00E31A75"/>
    <w:rsid w:val="00E34382"/>
    <w:rsid w:val="00E35128"/>
    <w:rsid w:val="00E35D6A"/>
    <w:rsid w:val="00E36498"/>
    <w:rsid w:val="00E3698C"/>
    <w:rsid w:val="00E406EE"/>
    <w:rsid w:val="00E411A5"/>
    <w:rsid w:val="00E41830"/>
    <w:rsid w:val="00E41B7C"/>
    <w:rsid w:val="00E42138"/>
    <w:rsid w:val="00E5028F"/>
    <w:rsid w:val="00E529F1"/>
    <w:rsid w:val="00E53F05"/>
    <w:rsid w:val="00E56212"/>
    <w:rsid w:val="00E56227"/>
    <w:rsid w:val="00E6488E"/>
    <w:rsid w:val="00E67274"/>
    <w:rsid w:val="00E73190"/>
    <w:rsid w:val="00E769A0"/>
    <w:rsid w:val="00E76F00"/>
    <w:rsid w:val="00E8132E"/>
    <w:rsid w:val="00E85982"/>
    <w:rsid w:val="00E90854"/>
    <w:rsid w:val="00E91E6B"/>
    <w:rsid w:val="00E926D6"/>
    <w:rsid w:val="00E9275A"/>
    <w:rsid w:val="00E943C4"/>
    <w:rsid w:val="00E96BE1"/>
    <w:rsid w:val="00E97C72"/>
    <w:rsid w:val="00EA265C"/>
    <w:rsid w:val="00EA4437"/>
    <w:rsid w:val="00EA451C"/>
    <w:rsid w:val="00EA5667"/>
    <w:rsid w:val="00EA6330"/>
    <w:rsid w:val="00EA763B"/>
    <w:rsid w:val="00EA7797"/>
    <w:rsid w:val="00EB44AE"/>
    <w:rsid w:val="00EB4A77"/>
    <w:rsid w:val="00EB6F75"/>
    <w:rsid w:val="00EB700A"/>
    <w:rsid w:val="00EB7748"/>
    <w:rsid w:val="00EB77EF"/>
    <w:rsid w:val="00EB7CED"/>
    <w:rsid w:val="00EB7D49"/>
    <w:rsid w:val="00EC1302"/>
    <w:rsid w:val="00EC1CA8"/>
    <w:rsid w:val="00EC340A"/>
    <w:rsid w:val="00EC4E44"/>
    <w:rsid w:val="00EC53AD"/>
    <w:rsid w:val="00ED0749"/>
    <w:rsid w:val="00ED0DAC"/>
    <w:rsid w:val="00ED2E52"/>
    <w:rsid w:val="00ED42FD"/>
    <w:rsid w:val="00ED4612"/>
    <w:rsid w:val="00ED5308"/>
    <w:rsid w:val="00ED72DC"/>
    <w:rsid w:val="00EE13D7"/>
    <w:rsid w:val="00EE516F"/>
    <w:rsid w:val="00EE5FA9"/>
    <w:rsid w:val="00EE64EA"/>
    <w:rsid w:val="00EE734D"/>
    <w:rsid w:val="00EF1562"/>
    <w:rsid w:val="00EF2F1C"/>
    <w:rsid w:val="00EF4FF2"/>
    <w:rsid w:val="00EF59E0"/>
    <w:rsid w:val="00EF6E44"/>
    <w:rsid w:val="00F00EA0"/>
    <w:rsid w:val="00F042EA"/>
    <w:rsid w:val="00F043F9"/>
    <w:rsid w:val="00F063A4"/>
    <w:rsid w:val="00F06F5E"/>
    <w:rsid w:val="00F07E2C"/>
    <w:rsid w:val="00F105E9"/>
    <w:rsid w:val="00F130FD"/>
    <w:rsid w:val="00F15F49"/>
    <w:rsid w:val="00F16C49"/>
    <w:rsid w:val="00F17D23"/>
    <w:rsid w:val="00F20102"/>
    <w:rsid w:val="00F22145"/>
    <w:rsid w:val="00F23D09"/>
    <w:rsid w:val="00F24415"/>
    <w:rsid w:val="00F301A6"/>
    <w:rsid w:val="00F337B3"/>
    <w:rsid w:val="00F355CC"/>
    <w:rsid w:val="00F36DB0"/>
    <w:rsid w:val="00F37CD9"/>
    <w:rsid w:val="00F40665"/>
    <w:rsid w:val="00F44074"/>
    <w:rsid w:val="00F44691"/>
    <w:rsid w:val="00F453DC"/>
    <w:rsid w:val="00F456D2"/>
    <w:rsid w:val="00F45E9A"/>
    <w:rsid w:val="00F51522"/>
    <w:rsid w:val="00F5364F"/>
    <w:rsid w:val="00F543EF"/>
    <w:rsid w:val="00F54F4B"/>
    <w:rsid w:val="00F579FB"/>
    <w:rsid w:val="00F612B0"/>
    <w:rsid w:val="00F642AD"/>
    <w:rsid w:val="00F70495"/>
    <w:rsid w:val="00F70EB4"/>
    <w:rsid w:val="00F710D4"/>
    <w:rsid w:val="00F71417"/>
    <w:rsid w:val="00F715AA"/>
    <w:rsid w:val="00F71B07"/>
    <w:rsid w:val="00F72366"/>
    <w:rsid w:val="00F760AE"/>
    <w:rsid w:val="00F77135"/>
    <w:rsid w:val="00F77931"/>
    <w:rsid w:val="00F81DFE"/>
    <w:rsid w:val="00F83980"/>
    <w:rsid w:val="00F83B50"/>
    <w:rsid w:val="00F84BB0"/>
    <w:rsid w:val="00F90226"/>
    <w:rsid w:val="00F905D3"/>
    <w:rsid w:val="00F92C3B"/>
    <w:rsid w:val="00F94686"/>
    <w:rsid w:val="00F9703E"/>
    <w:rsid w:val="00F970C7"/>
    <w:rsid w:val="00FA2B62"/>
    <w:rsid w:val="00FA399A"/>
    <w:rsid w:val="00FA46E8"/>
    <w:rsid w:val="00FA645D"/>
    <w:rsid w:val="00FB2DE2"/>
    <w:rsid w:val="00FB4D7D"/>
    <w:rsid w:val="00FB6836"/>
    <w:rsid w:val="00FC09F5"/>
    <w:rsid w:val="00FC1A8F"/>
    <w:rsid w:val="00FC3D1F"/>
    <w:rsid w:val="00FC4A7F"/>
    <w:rsid w:val="00FC6922"/>
    <w:rsid w:val="00FC6D9E"/>
    <w:rsid w:val="00FD115A"/>
    <w:rsid w:val="00FD68A9"/>
    <w:rsid w:val="00FD6E05"/>
    <w:rsid w:val="00FE3C13"/>
    <w:rsid w:val="00FE60D9"/>
    <w:rsid w:val="00FF5F33"/>
    <w:rsid w:val="00FF6631"/>
    <w:rsid w:val="00FF6D8E"/>
    <w:rsid w:val="00FF6EE0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2DCF"/>
  <w15:chartTrackingRefBased/>
  <w15:docId w15:val="{B001869D-114F-45D7-98AC-4FE859B6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9B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F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D3F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D3F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D3FE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DF16A076BCAFDE378F31DE3AA442AC768C2C81DFF9E60EE21B27D4C7E0259A1799712E052B6ADD444D46168C218FC1F7952F29799EF6004E5DF8Q8T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BDF16A076BCAFDE378F31DE3AA442AC768C2C81DFF0E602E31B27D4C7E0259A1799712E052B6ADD444E45138C218FC1F7952F29799EF6004E5DF8Q8T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BDF16A076BCAFDE378F31DE3AA442AC768C2C81DFF9E60EE21B27D4C7E0259A1799712E052B6ADD444D46168C218FC1F7952F29799EF6004E5DF8Q8T4N" TargetMode="External"/><Relationship Id="rId5" Type="http://schemas.openxmlformats.org/officeDocument/2006/relationships/hyperlink" Target="consultantplus://offline/ref=719BDF16A076BCAFDE378F31DE3AA442AC768C2C81DEF4EB04EC1B27D4C7E0259A1799712E052B6ADD444D46168C218FC1F7952F29799EF6004E5DF8Q8T4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Links>
    <vt:vector size="36" baseType="variant">
      <vt:variant>
        <vt:i4>2752609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consultantplus://offline/ref=719BDF16A076BCAFDE378F31DE3AA442AC768C2C81DFF9E60EE21B27D4C7E0259A1799712E052B6ADD444D46168C218FC1F7952F29799EF6004E5DF8Q8T4N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2752569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consultantplus://offline/ref=719BDF16A076BCAFDE378F31DE3AA442AC768C2C81DFF0E602E31B27D4C7E0259A1799712E052B6ADD444E45138C218FC1F7952F29799EF6004E5DF8Q8T4N</vt:lpwstr>
      </vt:variant>
      <vt:variant>
        <vt:lpwstr/>
      </vt:variant>
      <vt:variant>
        <vt:i4>2752609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consultantplus://offline/ref=719BDF16A076BCAFDE378F31DE3AA442AC768C2C81DFF9E60EE21B27D4C7E0259A1799712E052B6ADD444D46168C218FC1F7952F29799EF6004E5DF8Q8T4N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consultantplus://offline/ref=719BDF16A076BCAFDE378F31DE3AA442AC768C2C81DEF4EB04EC1B27D4C7E0259A1799712E052B6ADD444D46168C218FC1F7952F29799EF6004E5DF8Q8T4N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VKS</cp:lastModifiedBy>
  <cp:revision>2</cp:revision>
  <dcterms:created xsi:type="dcterms:W3CDTF">2021-10-19T13:14:00Z</dcterms:created>
  <dcterms:modified xsi:type="dcterms:W3CDTF">2021-10-19T13:14:00Z</dcterms:modified>
</cp:coreProperties>
</file>