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8" w:rsidRDefault="001F7328" w:rsidP="001F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организациях, выращивающих </w:t>
      </w:r>
      <w:r w:rsidR="00622D0E">
        <w:rPr>
          <w:rFonts w:ascii="Times New Roman" w:hAnsi="Times New Roman" w:cs="Times New Roman"/>
          <w:sz w:val="28"/>
          <w:szCs w:val="28"/>
        </w:rPr>
        <w:t>посадочный материал</w:t>
      </w:r>
    </w:p>
    <w:p w:rsidR="00F726B5" w:rsidRDefault="00F726B5" w:rsidP="001F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551"/>
        <w:gridCol w:w="2977"/>
        <w:gridCol w:w="1701"/>
        <w:gridCol w:w="1950"/>
      </w:tblGrid>
      <w:tr w:rsidR="001F7328" w:rsidRPr="00273B0B" w:rsidTr="00F726B5">
        <w:tc>
          <w:tcPr>
            <w:tcW w:w="710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51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977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Юридический/</w:t>
            </w:r>
          </w:p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фактический адрес</w:t>
            </w:r>
          </w:p>
        </w:tc>
        <w:tc>
          <w:tcPr>
            <w:tcW w:w="1701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1950" w:type="dxa"/>
          </w:tcPr>
          <w:p w:rsidR="001F7328" w:rsidRPr="00273B0B" w:rsidRDefault="001F7328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Основные выращиваемые породы</w:t>
            </w:r>
          </w:p>
        </w:tc>
      </w:tr>
      <w:tr w:rsidR="00273B0B" w:rsidRPr="00273B0B" w:rsidTr="00F726B5">
        <w:tc>
          <w:tcPr>
            <w:tcW w:w="9889" w:type="dxa"/>
            <w:gridSpan w:val="5"/>
          </w:tcPr>
          <w:p w:rsidR="00051ACE" w:rsidRPr="00F726B5" w:rsidRDefault="00273B0B" w:rsidP="00F726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726B5">
              <w:rPr>
                <w:rFonts w:ascii="Times New Roman" w:hAnsi="Times New Roman" w:cs="Times New Roman"/>
                <w:b/>
                <w:sz w:val="28"/>
                <w:szCs w:val="28"/>
              </w:rPr>
              <w:t>С закрытой корневой системой</w:t>
            </w:r>
          </w:p>
        </w:tc>
      </w:tr>
      <w:tr w:rsidR="001F7328" w:rsidRPr="00273B0B" w:rsidTr="00F726B5">
        <w:tc>
          <w:tcPr>
            <w:tcW w:w="710" w:type="dxa"/>
          </w:tcPr>
          <w:p w:rsidR="001F7328" w:rsidRPr="00273B0B" w:rsidRDefault="0053716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1F7328" w:rsidRPr="00273B0B" w:rsidRDefault="0053716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ГАУ НО «Семеновский </w:t>
            </w:r>
            <w:proofErr w:type="spell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спецсемлесхоз</w:t>
            </w:r>
            <w:proofErr w:type="spellEnd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977" w:type="dxa"/>
          </w:tcPr>
          <w:p w:rsidR="00273B0B" w:rsidRPr="00273B0B" w:rsidRDefault="0053716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Нижегородская область, </w:t>
            </w:r>
            <w:proofErr w:type="gram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Семенов, 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Садовая, 2</w:t>
            </w:r>
          </w:p>
          <w:p w:rsidR="00273B0B" w:rsidRP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Тепличный комплекс –</w:t>
            </w:r>
          </w:p>
          <w:p w:rsidR="001F7328" w:rsidRPr="00273B0B" w:rsidRDefault="00273B0B" w:rsidP="00273B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Нижегород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кая область, </w:t>
            </w:r>
            <w:proofErr w:type="gramStart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Семенов, 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ст.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Осинки, 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Ворошилова, д.31</w:t>
            </w:r>
            <w:r w:rsidR="0053716B"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</w:tcPr>
          <w:p w:rsidR="00273B0B" w:rsidRPr="00273B0B" w:rsidRDefault="0053716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 xml:space="preserve">8(8316) </w:t>
            </w:r>
          </w:p>
          <w:p w:rsidR="001F7328" w:rsidRDefault="0053716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25-67-75</w:t>
            </w:r>
          </w:p>
          <w:p w:rsidR="00273B0B" w:rsidRDefault="00273B0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3B0B" w:rsidRDefault="00273B0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3B0B" w:rsidRDefault="00273B0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8(8316) </w:t>
            </w:r>
          </w:p>
          <w:p w:rsidR="00273B0B" w:rsidRPr="00273B0B" w:rsidRDefault="00273B0B" w:rsidP="005371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23-17-12</w:t>
            </w:r>
          </w:p>
        </w:tc>
        <w:tc>
          <w:tcPr>
            <w:tcW w:w="1950" w:type="dxa"/>
          </w:tcPr>
          <w:p w:rsidR="001F7328" w:rsidRDefault="0053716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73B0B">
              <w:rPr>
                <w:rFonts w:ascii="Times New Roman" w:hAnsi="Times New Roman" w:cs="Times New Roman"/>
                <w:sz w:val="27"/>
                <w:szCs w:val="27"/>
              </w:rPr>
              <w:t>Сосна обыкновенная</w:t>
            </w:r>
          </w:p>
          <w:p w:rsid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3B0B" w:rsidRP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Ель обыкновенная</w:t>
            </w:r>
          </w:p>
        </w:tc>
      </w:tr>
      <w:tr w:rsidR="001F7328" w:rsidRPr="00273B0B" w:rsidTr="00F726B5">
        <w:tc>
          <w:tcPr>
            <w:tcW w:w="710" w:type="dxa"/>
          </w:tcPr>
          <w:p w:rsidR="001F7328" w:rsidRP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1F7328" w:rsidRP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Лесной селекционно-семеноводческий центр Государственного бюджетного учреждения «Учебно-опытный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лесхоз»</w:t>
            </w:r>
          </w:p>
        </w:tc>
        <w:tc>
          <w:tcPr>
            <w:tcW w:w="2977" w:type="dxa"/>
          </w:tcPr>
          <w:p w:rsidR="001F7328" w:rsidRP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Сабинский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район, 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Лесхоз, ул.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Садовая, д.5</w:t>
            </w:r>
          </w:p>
        </w:tc>
        <w:tc>
          <w:tcPr>
            <w:tcW w:w="1701" w:type="dxa"/>
          </w:tcPr>
          <w:p w:rsid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(8436) </w:t>
            </w:r>
          </w:p>
          <w:p w:rsidR="001F7328" w:rsidRPr="00273B0B" w:rsidRDefault="006D260F" w:rsidP="006D260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73B0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273B0B">
              <w:rPr>
                <w:rFonts w:ascii="Times New Roman" w:hAnsi="Times New Roman" w:cs="Times New Roman"/>
                <w:sz w:val="27"/>
                <w:szCs w:val="27"/>
              </w:rPr>
              <w:t>42-33</w:t>
            </w:r>
          </w:p>
        </w:tc>
        <w:tc>
          <w:tcPr>
            <w:tcW w:w="1950" w:type="dxa"/>
          </w:tcPr>
          <w:p w:rsidR="001F7328" w:rsidRPr="00273B0B" w:rsidRDefault="00273B0B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Сосна, ель, лиственница, береза, акация</w:t>
            </w:r>
          </w:p>
        </w:tc>
      </w:tr>
      <w:tr w:rsidR="00273B0B" w:rsidRPr="00273B0B" w:rsidTr="00F726B5">
        <w:tc>
          <w:tcPr>
            <w:tcW w:w="710" w:type="dxa"/>
          </w:tcPr>
          <w:p w:rsidR="00273B0B" w:rsidRPr="00273B0B" w:rsidRDefault="006D260F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273B0B" w:rsidRPr="00273B0B" w:rsidRDefault="006D260F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Ботанический сад-институт Поволжского государственного технологического университета</w:t>
            </w:r>
          </w:p>
        </w:tc>
        <w:tc>
          <w:tcPr>
            <w:tcW w:w="2977" w:type="dxa"/>
          </w:tcPr>
          <w:p w:rsidR="00273B0B" w:rsidRDefault="006D260F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Республика Марий Эл, г.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Йошкар-Ола,</w:t>
            </w:r>
          </w:p>
          <w:p w:rsidR="006D260F" w:rsidRPr="00273B0B" w:rsidRDefault="006D260F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Мира 2Б</w:t>
            </w:r>
          </w:p>
        </w:tc>
        <w:tc>
          <w:tcPr>
            <w:tcW w:w="1701" w:type="dxa"/>
          </w:tcPr>
          <w:p w:rsidR="00273B0B" w:rsidRDefault="006D260F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8(8362)</w:t>
            </w:r>
          </w:p>
          <w:p w:rsidR="006D260F" w:rsidRPr="00273B0B" w:rsidRDefault="006D260F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64-64-77</w:t>
            </w:r>
          </w:p>
        </w:tc>
        <w:tc>
          <w:tcPr>
            <w:tcW w:w="1950" w:type="dxa"/>
          </w:tcPr>
          <w:p w:rsidR="00273B0B" w:rsidRPr="00273B0B" w:rsidRDefault="006D260F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сосна</w:t>
            </w:r>
          </w:p>
        </w:tc>
      </w:tr>
      <w:tr w:rsidR="006D260F" w:rsidRPr="00273B0B" w:rsidTr="00F726B5">
        <w:tc>
          <w:tcPr>
            <w:tcW w:w="9889" w:type="dxa"/>
            <w:gridSpan w:val="5"/>
          </w:tcPr>
          <w:p w:rsidR="00051ACE" w:rsidRPr="00F726B5" w:rsidRDefault="006D260F" w:rsidP="00F726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726B5">
              <w:rPr>
                <w:rFonts w:ascii="Times New Roman" w:hAnsi="Times New Roman" w:cs="Times New Roman"/>
                <w:b/>
                <w:sz w:val="27"/>
                <w:szCs w:val="27"/>
              </w:rPr>
              <w:t>С открытой корневой системой</w:t>
            </w:r>
          </w:p>
        </w:tc>
      </w:tr>
      <w:tr w:rsidR="00AC2D90" w:rsidRPr="00AC2D90" w:rsidTr="00F726B5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«Аткарский лесхоз»</w:t>
            </w:r>
          </w:p>
        </w:tc>
        <w:tc>
          <w:tcPr>
            <w:tcW w:w="2977" w:type="dxa"/>
          </w:tcPr>
          <w:p w:rsidR="00AC2D90" w:rsidRPr="00AC2D90" w:rsidRDefault="00AC2D90" w:rsidP="00622D0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412411, Саратовская обл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. Аткарск, территория лесхоза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(845-52)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3-69-30</w:t>
            </w:r>
          </w:p>
        </w:tc>
        <w:tc>
          <w:tcPr>
            <w:tcW w:w="195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дуб, ясень</w:t>
            </w:r>
          </w:p>
        </w:tc>
      </w:tr>
      <w:tr w:rsidR="00AC2D90" w:rsidRPr="00AC2D90" w:rsidTr="00F726B5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«Балашовский лесхоз»</w:t>
            </w:r>
          </w:p>
        </w:tc>
        <w:tc>
          <w:tcPr>
            <w:tcW w:w="2977" w:type="dxa"/>
          </w:tcPr>
          <w:p w:rsidR="00622D0E" w:rsidRPr="00AC2D90" w:rsidRDefault="00AC2D90" w:rsidP="00051AC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412300, Саратовская обл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. Балашов, 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пер.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 Лесной, д.1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(845-45)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4-68-64</w:t>
            </w:r>
          </w:p>
        </w:tc>
        <w:tc>
          <w:tcPr>
            <w:tcW w:w="1950" w:type="dxa"/>
          </w:tcPr>
          <w:p w:rsidR="00AC2D90" w:rsidRPr="00AC2D90" w:rsidRDefault="00AC2D90" w:rsidP="00AC2D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  <w:tr w:rsidR="00AC2D90" w:rsidRPr="00AC2D90" w:rsidTr="00F726B5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«Вольский лесхоз»</w:t>
            </w:r>
          </w:p>
        </w:tc>
        <w:tc>
          <w:tcPr>
            <w:tcW w:w="2977" w:type="dxa"/>
          </w:tcPr>
          <w:p w:rsidR="001A003E" w:rsidRDefault="00AC2D90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412904, Саратовская обл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. Вольск, </w:t>
            </w:r>
          </w:p>
          <w:p w:rsidR="00AC2D90" w:rsidRPr="00AC2D90" w:rsidRDefault="00AC2D90" w:rsidP="001A003E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ул. Локомотивная, 2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(845-93)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5-37-56</w:t>
            </w:r>
          </w:p>
        </w:tc>
        <w:tc>
          <w:tcPr>
            <w:tcW w:w="195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  <w:tr w:rsidR="00AC2D90" w:rsidRPr="00AC2D90" w:rsidTr="00F726B5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1" w:type="dxa"/>
          </w:tcPr>
          <w:p w:rsidR="00AC2D90" w:rsidRPr="00AC2D90" w:rsidRDefault="00AC2D90" w:rsidP="004F1A28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СО «Новобурасский межрайонный лесопитомник»</w:t>
            </w:r>
          </w:p>
        </w:tc>
        <w:tc>
          <w:tcPr>
            <w:tcW w:w="2977" w:type="dxa"/>
          </w:tcPr>
          <w:p w:rsidR="00AC2D90" w:rsidRPr="00AC2D90" w:rsidRDefault="00AC2D90" w:rsidP="005C1352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412580, Саратовская обл</w:t>
            </w:r>
            <w:r w:rsidR="005C1352"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Новобурасский р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айон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, р.п. Новые Бурасы, </w:t>
            </w:r>
            <w:r w:rsidR="00622D0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Зеленая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1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(845-57)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2-13-02</w:t>
            </w:r>
          </w:p>
        </w:tc>
        <w:tc>
          <w:tcPr>
            <w:tcW w:w="195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дуб, ясень</w:t>
            </w:r>
          </w:p>
        </w:tc>
      </w:tr>
      <w:tr w:rsidR="00AC2D90" w:rsidRPr="00AC2D90" w:rsidTr="00F726B5">
        <w:tc>
          <w:tcPr>
            <w:tcW w:w="71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51" w:type="dxa"/>
          </w:tcPr>
          <w:p w:rsidR="00AC2D90" w:rsidRPr="00AC2D90" w:rsidRDefault="00AC2D90" w:rsidP="001C21B9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ГАУ «Черкасский лесхоз»</w:t>
            </w:r>
          </w:p>
        </w:tc>
        <w:tc>
          <w:tcPr>
            <w:tcW w:w="2977" w:type="dxa"/>
          </w:tcPr>
          <w:p w:rsidR="00AC2D90" w:rsidRPr="00AC2D90" w:rsidRDefault="00AC2D90" w:rsidP="00F726B5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412954, Саратовская обл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асть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Вольский р</w:t>
            </w:r>
            <w:r w:rsidR="001A003E">
              <w:rPr>
                <w:rFonts w:ascii="Times New Roman" w:hAnsi="Times New Roman" w:cs="Times New Roman"/>
                <w:sz w:val="27"/>
                <w:szCs w:val="27"/>
              </w:rPr>
              <w:t>айо</w:t>
            </w: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 xml:space="preserve">н, р.п. </w:t>
            </w:r>
            <w:proofErr w:type="gramStart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Черкасское</w:t>
            </w:r>
            <w:proofErr w:type="gramEnd"/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, ул. Степана Разина, 1</w:t>
            </w:r>
          </w:p>
        </w:tc>
        <w:tc>
          <w:tcPr>
            <w:tcW w:w="1701" w:type="dxa"/>
          </w:tcPr>
          <w:p w:rsid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8 (845-93)</w:t>
            </w:r>
          </w:p>
          <w:p w:rsidR="00AC2D90" w:rsidRPr="00AC2D90" w:rsidRDefault="00AC2D90" w:rsidP="00AC2D90">
            <w:pPr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5-01-12</w:t>
            </w:r>
          </w:p>
        </w:tc>
        <w:tc>
          <w:tcPr>
            <w:tcW w:w="1950" w:type="dxa"/>
          </w:tcPr>
          <w:p w:rsidR="00AC2D90" w:rsidRPr="00AC2D90" w:rsidRDefault="00AC2D90" w:rsidP="001F73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D90">
              <w:rPr>
                <w:rFonts w:ascii="Times New Roman" w:hAnsi="Times New Roman" w:cs="Times New Roman"/>
                <w:sz w:val="27"/>
                <w:szCs w:val="27"/>
              </w:rPr>
              <w:t>Сосна, ясень</w:t>
            </w:r>
          </w:p>
        </w:tc>
      </w:tr>
    </w:tbl>
    <w:p w:rsidR="001F7328" w:rsidRPr="00F726B5" w:rsidRDefault="001F7328" w:rsidP="001F732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1F7328" w:rsidRPr="00F726B5" w:rsidSect="00F726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28"/>
    <w:rsid w:val="00051ACE"/>
    <w:rsid w:val="00155A70"/>
    <w:rsid w:val="001A003E"/>
    <w:rsid w:val="001F7328"/>
    <w:rsid w:val="00273B0B"/>
    <w:rsid w:val="004F06D7"/>
    <w:rsid w:val="0053716B"/>
    <w:rsid w:val="005C1352"/>
    <w:rsid w:val="00622D0E"/>
    <w:rsid w:val="006D260F"/>
    <w:rsid w:val="007D3F45"/>
    <w:rsid w:val="0087016F"/>
    <w:rsid w:val="00AC2D90"/>
    <w:rsid w:val="00BD2D4E"/>
    <w:rsid w:val="00C029E9"/>
    <w:rsid w:val="00F7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природных ресурсов и экологии люласти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СухомлинаНА</dc:creator>
  <cp:keywords/>
  <dc:description/>
  <cp:lastModifiedBy>user</cp:lastModifiedBy>
  <cp:revision>9</cp:revision>
  <dcterms:created xsi:type="dcterms:W3CDTF">2019-07-22T12:51:00Z</dcterms:created>
  <dcterms:modified xsi:type="dcterms:W3CDTF">2019-08-02T08:15:00Z</dcterms:modified>
</cp:coreProperties>
</file>