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93974" w14:textId="36AC68A8" w:rsidR="00EB2CD9" w:rsidRPr="00F47AFB" w:rsidRDefault="00EB2CD9" w:rsidP="0003754B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F47AFB">
        <w:rPr>
          <w:rFonts w:ascii="PT Astra Serif" w:hAnsi="PT Astra Serif" w:cs="Times New Roman"/>
          <w:b/>
          <w:bCs/>
          <w:sz w:val="28"/>
          <w:szCs w:val="28"/>
        </w:rPr>
        <w:t xml:space="preserve">ПРОТОКОЛ № </w:t>
      </w:r>
      <w:r w:rsidR="003D259F">
        <w:rPr>
          <w:rFonts w:ascii="PT Astra Serif" w:hAnsi="PT Astra Serif" w:cs="Times New Roman"/>
          <w:b/>
          <w:bCs/>
          <w:sz w:val="28"/>
          <w:szCs w:val="28"/>
        </w:rPr>
        <w:t>7</w:t>
      </w:r>
    </w:p>
    <w:p w14:paraId="2B8DE6CA" w14:textId="01A41F08" w:rsidR="00EB2CD9" w:rsidRPr="00F47AFB" w:rsidRDefault="00EB2CD9" w:rsidP="0003754B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F47AFB">
        <w:rPr>
          <w:rFonts w:ascii="PT Astra Serif" w:hAnsi="PT Astra Serif" w:cs="Times New Roman"/>
          <w:b/>
          <w:bCs/>
          <w:sz w:val="28"/>
          <w:szCs w:val="28"/>
        </w:rPr>
        <w:t xml:space="preserve">заседания Общественного совета </w:t>
      </w:r>
    </w:p>
    <w:p w14:paraId="38505C73" w14:textId="056D4D0E" w:rsidR="00E14F84" w:rsidRPr="00F47AFB" w:rsidRDefault="00EB2CD9" w:rsidP="0003754B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F47AFB">
        <w:rPr>
          <w:rFonts w:ascii="PT Astra Serif" w:hAnsi="PT Astra Serif" w:cs="Times New Roman"/>
          <w:b/>
          <w:bCs/>
          <w:sz w:val="28"/>
          <w:szCs w:val="28"/>
        </w:rPr>
        <w:t>при министерстве природных ресурсов и экологии Саратовской области</w:t>
      </w:r>
    </w:p>
    <w:p w14:paraId="6A4169A3" w14:textId="77777777" w:rsidR="00EB2CD9" w:rsidRPr="00F47AFB" w:rsidRDefault="00EB2CD9" w:rsidP="0003754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</w:rPr>
      </w:pPr>
    </w:p>
    <w:tbl>
      <w:tblPr>
        <w:tblStyle w:val="TableNormal"/>
        <w:tblW w:w="1034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962"/>
        <w:gridCol w:w="5386"/>
      </w:tblGrid>
      <w:tr w:rsidR="00E14F84" w:rsidRPr="00F47AFB" w14:paraId="49A2922C" w14:textId="77777777" w:rsidTr="00400C2F">
        <w:trPr>
          <w:trHeight w:val="648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77553" w14:textId="1B83A06B" w:rsidR="00E14F84" w:rsidRPr="00F47AFB" w:rsidRDefault="001779CB" w:rsidP="0003754B">
            <w:pPr>
              <w:spacing w:after="0" w:line="240" w:lineRule="auto"/>
              <w:rPr>
                <w:rFonts w:ascii="PT Astra Serif" w:eastAsia="Times New Roman" w:hAnsi="PT Astra Serif" w:cs="Times New Roman"/>
                <w:i/>
                <w:iCs/>
                <w:sz w:val="28"/>
                <w:szCs w:val="28"/>
              </w:rPr>
            </w:pPr>
            <w:r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2</w:t>
            </w:r>
            <w:r w:rsidR="003D259F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 xml:space="preserve">4 ноября </w:t>
            </w:r>
            <w:r w:rsidR="00CF618D"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202</w:t>
            </w:r>
            <w:r w:rsidR="00F47AFB"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3</w:t>
            </w:r>
            <w:r w:rsidR="00CF618D"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 xml:space="preserve"> года  </w:t>
            </w:r>
          </w:p>
          <w:p w14:paraId="195CF148" w14:textId="623E193B" w:rsidR="00E14F84" w:rsidRPr="00F47AFB" w:rsidRDefault="000942E9" w:rsidP="0003754B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1</w:t>
            </w:r>
            <w:r w:rsidR="003D259F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6</w:t>
            </w:r>
            <w:r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.</w:t>
            </w:r>
            <w:r w:rsidR="00F47AFB"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0</w:t>
            </w:r>
            <w:r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683" w:type="dxa"/>
              <w:bottom w:w="80" w:type="dxa"/>
              <w:right w:w="80" w:type="dxa"/>
            </w:tcMar>
          </w:tcPr>
          <w:p w14:paraId="561CC993" w14:textId="77777777" w:rsidR="00E14F84" w:rsidRDefault="000942E9" w:rsidP="001779CB">
            <w:pPr>
              <w:spacing w:after="0" w:line="240" w:lineRule="auto"/>
              <w:ind w:left="-403"/>
              <w:jc w:val="right"/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</w:pPr>
            <w:r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 xml:space="preserve">г. Саратов, ул. </w:t>
            </w:r>
            <w:r w:rsidR="001779C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ул. 1 Садовая, д. 131 А,</w:t>
            </w:r>
          </w:p>
          <w:p w14:paraId="1DA12203" w14:textId="2E43BE9E" w:rsidR="001779CB" w:rsidRPr="00F47AFB" w:rsidRDefault="001779CB" w:rsidP="001779CB">
            <w:pPr>
              <w:spacing w:after="0" w:line="240" w:lineRule="auto"/>
              <w:ind w:left="-403"/>
              <w:jc w:val="right"/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</w:pPr>
            <w:r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актовый зал</w:t>
            </w:r>
          </w:p>
        </w:tc>
      </w:tr>
    </w:tbl>
    <w:p w14:paraId="793D6CF6" w14:textId="77777777" w:rsidR="001779CB" w:rsidRPr="001779CB" w:rsidRDefault="001779CB" w:rsidP="0003754B">
      <w:pPr>
        <w:spacing w:after="0" w:line="240" w:lineRule="auto"/>
        <w:jc w:val="both"/>
        <w:rPr>
          <w:rFonts w:ascii="PT Astra Serif" w:hAnsi="PT Astra Serif" w:cs="Times New Roman"/>
          <w:sz w:val="20"/>
          <w:szCs w:val="20"/>
        </w:rPr>
      </w:pPr>
    </w:p>
    <w:tbl>
      <w:tblPr>
        <w:tblW w:w="10207" w:type="dxa"/>
        <w:tblInd w:w="-142" w:type="dxa"/>
        <w:tblLook w:val="0000" w:firstRow="0" w:lastRow="0" w:firstColumn="0" w:lastColumn="0" w:noHBand="0" w:noVBand="0"/>
      </w:tblPr>
      <w:tblGrid>
        <w:gridCol w:w="568"/>
        <w:gridCol w:w="2335"/>
        <w:gridCol w:w="7304"/>
      </w:tblGrid>
      <w:tr w:rsidR="00AF5F3C" w:rsidRPr="00F47AFB" w14:paraId="2A684F8D" w14:textId="77777777" w:rsidTr="002447B3">
        <w:trPr>
          <w:trHeight w:val="395"/>
        </w:trPr>
        <w:tc>
          <w:tcPr>
            <w:tcW w:w="10207" w:type="dxa"/>
            <w:gridSpan w:val="3"/>
          </w:tcPr>
          <w:p w14:paraId="020D9A81" w14:textId="77777777" w:rsidR="00AF5F3C" w:rsidRPr="00AF5F3C" w:rsidRDefault="00AF5F3C" w:rsidP="00AF5F3C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</w:pPr>
            <w:r w:rsidRPr="00AF5F3C"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Члены Общественного совета:</w:t>
            </w:r>
          </w:p>
          <w:p w14:paraId="2117D58D" w14:textId="074D4DC7" w:rsidR="00AF5F3C" w:rsidRPr="00AF5F3C" w:rsidRDefault="00AF5F3C" w:rsidP="00F47AFB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16"/>
                <w:szCs w:val="16"/>
                <w:shd w:val="clear" w:color="auto" w:fill="FFFFFF"/>
              </w:rPr>
            </w:pPr>
          </w:p>
        </w:tc>
      </w:tr>
      <w:tr w:rsidR="00AF5F3C" w:rsidRPr="00F47AFB" w14:paraId="0B13BB76" w14:textId="77777777" w:rsidTr="002447B3">
        <w:trPr>
          <w:trHeight w:val="240"/>
        </w:trPr>
        <w:tc>
          <w:tcPr>
            <w:tcW w:w="568" w:type="dxa"/>
          </w:tcPr>
          <w:p w14:paraId="1F933904" w14:textId="77777777" w:rsidR="00AF5F3C" w:rsidRPr="00F47AFB" w:rsidRDefault="00AF5F3C" w:rsidP="00AF5F3C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5C8B2B4D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Тихомирова </w:t>
            </w:r>
          </w:p>
          <w:p w14:paraId="62091A90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Елена </w:t>
            </w:r>
          </w:p>
          <w:p w14:paraId="124CEE3E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Ивановна</w:t>
            </w:r>
          </w:p>
          <w:p w14:paraId="6DFF0272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2C5C7187" w14:textId="77777777" w:rsidR="00AF5F3C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заведующая кафедрой «Экология и техносферная безопасность» Института урбанистики, архитектуры и строительства федерального государственного бюджетного образовательного учреждения высшего образования «Саратовский государственный технический университет имени Гагарина </w:t>
            </w:r>
            <w:proofErr w:type="spellStart"/>
            <w:r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Ю.А</w:t>
            </w:r>
            <w:proofErr w:type="spellEnd"/>
            <w:r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.», доктор биологических наук, профессор;</w:t>
            </w:r>
          </w:p>
          <w:p w14:paraId="6B0DCA38" w14:textId="77777777" w:rsidR="00AF5F3C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F5F3C" w:rsidRPr="00F47AFB" w14:paraId="03A71DE0" w14:textId="77777777" w:rsidTr="002447B3">
        <w:trPr>
          <w:trHeight w:val="240"/>
        </w:trPr>
        <w:tc>
          <w:tcPr>
            <w:tcW w:w="568" w:type="dxa"/>
          </w:tcPr>
          <w:p w14:paraId="605D6518" w14:textId="77777777" w:rsidR="00AF5F3C" w:rsidRPr="00F47AFB" w:rsidRDefault="00AF5F3C" w:rsidP="00AF5F3C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01D55393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Симонова </w:t>
            </w:r>
          </w:p>
          <w:p w14:paraId="6FF3D942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Зоя Александровна</w:t>
            </w:r>
          </w:p>
          <w:p w14:paraId="79FC323E" w14:textId="1B1AD432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712DDB91" w14:textId="60B4F8D7" w:rsidR="00AF5F3C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заместитель директора Института урбанистики, архитектуры и строительства по научной работе, доцент кафедры «Экология и техносферная безопасность» федерального государственного бюджетного образовательного учреждения высшего образования «Саратовский государственный технический университет имени Гагарина </w:t>
            </w:r>
            <w:proofErr w:type="spellStart"/>
            <w:r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Ю.А</w:t>
            </w:r>
            <w:proofErr w:type="spellEnd"/>
            <w:r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.», кандидат биологических наук;</w:t>
            </w:r>
          </w:p>
          <w:p w14:paraId="5B205D46" w14:textId="2FD09D43" w:rsidR="00AF5F3C" w:rsidRPr="00F47AFB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F5F3C" w:rsidRPr="00F47AFB" w14:paraId="297BA969" w14:textId="77777777" w:rsidTr="002447B3">
        <w:trPr>
          <w:trHeight w:val="240"/>
        </w:trPr>
        <w:tc>
          <w:tcPr>
            <w:tcW w:w="568" w:type="dxa"/>
          </w:tcPr>
          <w:p w14:paraId="56BE9B7E" w14:textId="77777777" w:rsidR="00AF5F3C" w:rsidRPr="00F47AFB" w:rsidRDefault="00AF5F3C" w:rsidP="00AF5F3C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15D28860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Жулидова</w:t>
            </w:r>
          </w:p>
          <w:p w14:paraId="6736A259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Ольга Николаевна</w:t>
            </w:r>
          </w:p>
          <w:p w14:paraId="696007B0" w14:textId="5016CF1B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2413DFC1" w14:textId="23286C74" w:rsidR="00AF5F3C" w:rsidRPr="00F47AFB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директор ГБУ </w:t>
            </w:r>
            <w:proofErr w:type="spellStart"/>
            <w:r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СОДО</w:t>
            </w:r>
            <w:proofErr w:type="spellEnd"/>
            <w:r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 «Областной центр экологии, краеведения и туризма»;</w:t>
            </w:r>
          </w:p>
        </w:tc>
      </w:tr>
      <w:tr w:rsidR="00AF5F3C" w:rsidRPr="00F47AFB" w14:paraId="63FD7B52" w14:textId="77777777" w:rsidTr="002447B3">
        <w:trPr>
          <w:trHeight w:val="240"/>
        </w:trPr>
        <w:tc>
          <w:tcPr>
            <w:tcW w:w="568" w:type="dxa"/>
          </w:tcPr>
          <w:p w14:paraId="4FC75B39" w14:textId="77777777" w:rsidR="00AF5F3C" w:rsidRPr="00F47AFB" w:rsidRDefault="00AF5F3C" w:rsidP="00AF5F3C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637CF0CF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Волков </w:t>
            </w:r>
          </w:p>
          <w:p w14:paraId="4B2F1F26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Юрий Владимирович</w:t>
            </w:r>
          </w:p>
          <w:p w14:paraId="2E0389CD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58CA4D1F" w14:textId="23AD7E8F" w:rsidR="00AF5F3C" w:rsidRPr="00B84E20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 w:rsidRPr="00B84E20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- председатель Саратовского регионального отделения Общероссийской общественной организации «Всероссийское общество охраны природы»;</w:t>
            </w:r>
          </w:p>
        </w:tc>
      </w:tr>
      <w:tr w:rsidR="00AF5F3C" w:rsidRPr="00C53757" w14:paraId="5ECCFF7B" w14:textId="77777777" w:rsidTr="002447B3">
        <w:trPr>
          <w:trHeight w:val="240"/>
        </w:trPr>
        <w:tc>
          <w:tcPr>
            <w:tcW w:w="568" w:type="dxa"/>
          </w:tcPr>
          <w:p w14:paraId="2171F803" w14:textId="77777777" w:rsidR="00AF5F3C" w:rsidRPr="00C53757" w:rsidRDefault="00AF5F3C" w:rsidP="00AF5F3C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36D31BEA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Бажуткин</w:t>
            </w:r>
            <w:proofErr w:type="spellEnd"/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5BE2A71D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Юрий Валентинович</w:t>
            </w:r>
          </w:p>
          <w:p w14:paraId="2C44508D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66A1296D" w14:textId="2475B553" w:rsidR="00AF5F3C" w:rsidRPr="00B84E20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 w:rsidRPr="00B84E20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- председатель Саратовского регионального отделения Общероссийской общественной организации по охране и защите природных ресурсов «Российское экологическое общество»;</w:t>
            </w:r>
          </w:p>
          <w:p w14:paraId="53D2F34F" w14:textId="0B3E0DB9" w:rsidR="00AF5F3C" w:rsidRPr="00B84E20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F5F3C" w:rsidRPr="00C53757" w14:paraId="1C173230" w14:textId="77777777" w:rsidTr="002447B3">
        <w:trPr>
          <w:trHeight w:val="240"/>
        </w:trPr>
        <w:tc>
          <w:tcPr>
            <w:tcW w:w="568" w:type="dxa"/>
          </w:tcPr>
          <w:p w14:paraId="7B91CCCB" w14:textId="77777777" w:rsidR="00AF5F3C" w:rsidRPr="00C53757" w:rsidRDefault="00AF5F3C" w:rsidP="00AF5F3C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5FDD33BD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Титов </w:t>
            </w:r>
          </w:p>
          <w:p w14:paraId="75EC0044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Валерий </w:t>
            </w:r>
          </w:p>
          <w:p w14:paraId="4416CF73" w14:textId="20083528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Николаевич</w:t>
            </w:r>
          </w:p>
          <w:p w14:paraId="236A7452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47CB8EC4" w14:textId="0A29DD02" w:rsidR="00AF5F3C" w:rsidRPr="00B84E20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B84E20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- научный руководитель федерального государственного научного учреждения «Российский научно-исследовательский и проектно-технологический институт сорго и кукурузы», доктор сельскохозяйственных наук, профессор;</w:t>
            </w:r>
          </w:p>
          <w:p w14:paraId="45FD28E8" w14:textId="731355B2" w:rsidR="00AF5F3C" w:rsidRPr="00B84E20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F5F3C" w:rsidRPr="00C53757" w14:paraId="7055BFFE" w14:textId="77777777" w:rsidTr="002447B3">
        <w:trPr>
          <w:trHeight w:val="240"/>
        </w:trPr>
        <w:tc>
          <w:tcPr>
            <w:tcW w:w="568" w:type="dxa"/>
          </w:tcPr>
          <w:p w14:paraId="3862F3BC" w14:textId="77777777" w:rsidR="00AF5F3C" w:rsidRPr="00C53757" w:rsidRDefault="00AF5F3C" w:rsidP="00AF5F3C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463BA7E7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Кошкин </w:t>
            </w:r>
          </w:p>
          <w:p w14:paraId="73C92734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Виталий Александрович</w:t>
            </w:r>
          </w:p>
          <w:p w14:paraId="472D4C03" w14:textId="79A5224E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711AF380" w14:textId="0C5C9114" w:rsidR="00AF5F3C" w:rsidRPr="00C53757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- председатель правления некоммерческого партнерства Экологический клуб «Хвалынские холмы»;</w:t>
            </w:r>
          </w:p>
          <w:p w14:paraId="2FC9EB54" w14:textId="31FC68BE" w:rsidR="00AF5F3C" w:rsidRPr="00C53757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AF5F3C" w:rsidRPr="00C53757" w14:paraId="340A4A0A" w14:textId="77777777" w:rsidTr="002447B3">
        <w:trPr>
          <w:trHeight w:val="240"/>
        </w:trPr>
        <w:tc>
          <w:tcPr>
            <w:tcW w:w="568" w:type="dxa"/>
          </w:tcPr>
          <w:p w14:paraId="575204C0" w14:textId="77777777" w:rsidR="00AF5F3C" w:rsidRPr="00C53757" w:rsidRDefault="00AF5F3C" w:rsidP="00AF5F3C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59B794F5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proofErr w:type="spellStart"/>
            <w:r w:rsidRPr="00AF5F3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Потрусов</w:t>
            </w:r>
            <w:proofErr w:type="spellEnd"/>
            <w:r w:rsidRPr="00AF5F3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72DA701D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F5F3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Сергей Петрович</w:t>
            </w:r>
          </w:p>
          <w:p w14:paraId="008D0C53" w14:textId="77777777" w:rsidR="00AF5F3C" w:rsidRP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  <w:tcBorders>
              <w:left w:val="nil"/>
            </w:tcBorders>
          </w:tcPr>
          <w:p w14:paraId="3E1E8613" w14:textId="5B3779A4" w:rsidR="00AF5F3C" w:rsidRPr="00C53757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- </w:t>
            </w:r>
            <w:r w:rsidRPr="003D259F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директор филиала  </w:t>
            </w:r>
            <w:proofErr w:type="spellStart"/>
            <w:r w:rsidRPr="003D259F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ФБУ</w:t>
            </w:r>
            <w:proofErr w:type="spellEnd"/>
            <w:r w:rsidRPr="003D259F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«</w:t>
            </w:r>
            <w:proofErr w:type="spellStart"/>
            <w:r w:rsidRPr="003D259F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Рослесозащита</w:t>
            </w:r>
            <w:proofErr w:type="spellEnd"/>
            <w:r w:rsidRPr="003D259F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» - </w:t>
            </w:r>
            <w:proofErr w:type="spellStart"/>
            <w:r w:rsidRPr="003D259F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ЦЗЛ</w:t>
            </w:r>
            <w:proofErr w:type="spellEnd"/>
            <w:r w:rsidRPr="003D259F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Саратовской области»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;</w:t>
            </w:r>
          </w:p>
        </w:tc>
      </w:tr>
      <w:tr w:rsidR="00AF5F3C" w:rsidRPr="00C53757" w14:paraId="0146A042" w14:textId="77777777" w:rsidTr="002447B3">
        <w:trPr>
          <w:trHeight w:val="240"/>
        </w:trPr>
        <w:tc>
          <w:tcPr>
            <w:tcW w:w="10207" w:type="dxa"/>
            <w:gridSpan w:val="3"/>
          </w:tcPr>
          <w:p w14:paraId="3A584005" w14:textId="77777777" w:rsidR="00AF5F3C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shd w:val="clear" w:color="auto" w:fill="FFFFFF"/>
              </w:rPr>
              <w:t>Приглашенные:</w:t>
            </w:r>
          </w:p>
          <w:p w14:paraId="4818FA49" w14:textId="28417EC3" w:rsidR="00AF5F3C" w:rsidRPr="002447B3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/>
                <w:bCs/>
                <w:sz w:val="16"/>
                <w:szCs w:val="16"/>
                <w:shd w:val="clear" w:color="auto" w:fill="FFFFFF"/>
              </w:rPr>
            </w:pPr>
          </w:p>
        </w:tc>
      </w:tr>
      <w:tr w:rsidR="00AF5F3C" w:rsidRPr="00C53757" w14:paraId="1FF57FFF" w14:textId="77777777" w:rsidTr="002447B3">
        <w:trPr>
          <w:trHeight w:val="240"/>
        </w:trPr>
        <w:tc>
          <w:tcPr>
            <w:tcW w:w="568" w:type="dxa"/>
          </w:tcPr>
          <w:p w14:paraId="47C7F51B" w14:textId="77777777" w:rsidR="00AF5F3C" w:rsidRPr="00C53757" w:rsidRDefault="00AF5F3C" w:rsidP="00AF5F3C">
            <w:pPr>
              <w:pStyle w:val="a6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69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5A5475BF" w14:textId="77777777" w:rsid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A2681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Попова </w:t>
            </w:r>
          </w:p>
          <w:p w14:paraId="63F1CBB1" w14:textId="77777777" w:rsid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A2681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Мария Александровна</w:t>
            </w:r>
          </w:p>
          <w:p w14:paraId="5D12EB97" w14:textId="09ECFEA6" w:rsidR="00AF5F3C" w:rsidRPr="00B84E20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A2681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</w:p>
        </w:tc>
        <w:tc>
          <w:tcPr>
            <w:tcW w:w="7304" w:type="dxa"/>
          </w:tcPr>
          <w:p w14:paraId="39E4F771" w14:textId="6565B566" w:rsidR="00AF5F3C" w:rsidRPr="008A2681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Cs/>
                <w:sz w:val="28"/>
                <w:szCs w:val="28"/>
                <w:shd w:val="clear" w:color="auto" w:fill="FFFFFF"/>
              </w:rPr>
            </w:pPr>
            <w:r w:rsidRPr="008A2681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– заместитель начальника отдела охраны окружающей среды</w:t>
            </w: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министерства природных ресурсов и экологии Саратовской области;</w:t>
            </w:r>
          </w:p>
        </w:tc>
      </w:tr>
      <w:tr w:rsidR="00AF5F3C" w:rsidRPr="00C53757" w14:paraId="79490911" w14:textId="77777777" w:rsidTr="002447B3">
        <w:trPr>
          <w:trHeight w:val="240"/>
        </w:trPr>
        <w:tc>
          <w:tcPr>
            <w:tcW w:w="568" w:type="dxa"/>
          </w:tcPr>
          <w:p w14:paraId="6884246F" w14:textId="77777777" w:rsidR="00AF5F3C" w:rsidRPr="00C53757" w:rsidRDefault="00AF5F3C" w:rsidP="00AF5F3C">
            <w:pPr>
              <w:pStyle w:val="a6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69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2E8BA812" w14:textId="77777777" w:rsid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70648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Плесков </w:t>
            </w:r>
          </w:p>
          <w:p w14:paraId="46A6A6C2" w14:textId="77777777" w:rsid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70648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Иван Николаевич </w:t>
            </w:r>
          </w:p>
          <w:p w14:paraId="3076AC1D" w14:textId="5229F43D" w:rsidR="00AF5F3C" w:rsidRPr="00B84E20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53B59CB1" w14:textId="3D6B22FC" w:rsidR="00AF5F3C" w:rsidRPr="00D70648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Cs/>
                <w:sz w:val="28"/>
                <w:szCs w:val="28"/>
                <w:shd w:val="clear" w:color="auto" w:fill="FFFFFF"/>
              </w:rPr>
            </w:pPr>
            <w:r w:rsidRPr="00D70648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– консультант отдела охраны окружающей среды</w:t>
            </w: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70648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министерства природных ресурсов и экологии Саратовской области;</w:t>
            </w:r>
          </w:p>
        </w:tc>
      </w:tr>
      <w:tr w:rsidR="00AF5F3C" w:rsidRPr="00F47AFB" w14:paraId="2B8D9C27" w14:textId="77777777" w:rsidTr="002447B3">
        <w:trPr>
          <w:trHeight w:val="240"/>
        </w:trPr>
        <w:tc>
          <w:tcPr>
            <w:tcW w:w="568" w:type="dxa"/>
          </w:tcPr>
          <w:p w14:paraId="4BCF1362" w14:textId="77777777" w:rsidR="00AF5F3C" w:rsidRPr="00C53757" w:rsidRDefault="00AF5F3C" w:rsidP="00AF5F3C">
            <w:pPr>
              <w:pStyle w:val="a6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69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428432E0" w14:textId="77777777" w:rsidR="00AF5F3C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70648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Калашникова Елена Николаевна </w:t>
            </w:r>
          </w:p>
          <w:p w14:paraId="62277E73" w14:textId="71065F30" w:rsidR="00AF5F3C" w:rsidRPr="00B84E20" w:rsidRDefault="00AF5F3C" w:rsidP="00AF5F3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202AF88A" w14:textId="475445A6" w:rsidR="00AF5F3C" w:rsidRPr="00D70648" w:rsidRDefault="00AF5F3C" w:rsidP="00AF5F3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70648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– главный специалист - эксперт отдела охраны окружающей среды</w:t>
            </w: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70648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министерства природных ресурсов и экологии Саратовской области;</w:t>
            </w:r>
          </w:p>
        </w:tc>
      </w:tr>
      <w:tr w:rsidR="00426DD1" w:rsidRPr="00F47AFB" w14:paraId="5C58D27F" w14:textId="77777777" w:rsidTr="002447B3">
        <w:trPr>
          <w:trHeight w:val="240"/>
        </w:trPr>
        <w:tc>
          <w:tcPr>
            <w:tcW w:w="568" w:type="dxa"/>
          </w:tcPr>
          <w:p w14:paraId="1D7D7F83" w14:textId="77777777" w:rsidR="00426DD1" w:rsidRPr="00C53757" w:rsidRDefault="00426DD1" w:rsidP="00AF5F3C">
            <w:pPr>
              <w:pStyle w:val="a6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69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335" w:type="dxa"/>
          </w:tcPr>
          <w:p w14:paraId="7B8F6F14" w14:textId="1B5B6292" w:rsidR="00426DD1" w:rsidRPr="00D70648" w:rsidRDefault="00426DD1" w:rsidP="00426DD1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426DD1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Яшин Иван Петрович </w:t>
            </w:r>
          </w:p>
          <w:p w14:paraId="7291773D" w14:textId="25AFA8FC" w:rsidR="00426DD1" w:rsidRPr="00D70648" w:rsidRDefault="00426DD1" w:rsidP="00426DD1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51985745" w14:textId="4F459D08" w:rsidR="00426DD1" w:rsidRPr="00D70648" w:rsidRDefault="00426DD1" w:rsidP="00426DD1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426DD1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– заместитель начальника отдела федерального государственного лесного контроля (надзора) и лесной охраны</w:t>
            </w: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.</w:t>
            </w:r>
          </w:p>
        </w:tc>
      </w:tr>
    </w:tbl>
    <w:p w14:paraId="3C4ABA2E" w14:textId="77777777" w:rsidR="004F3E72" w:rsidRDefault="004F3E72" w:rsidP="00AD645C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14:paraId="56AA51E7" w14:textId="5197815D" w:rsidR="00E14F84" w:rsidRPr="00F47AFB" w:rsidRDefault="00CF618D" w:rsidP="00AD645C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F47AFB">
        <w:rPr>
          <w:rFonts w:ascii="PT Astra Serif" w:hAnsi="PT Astra Serif" w:cs="Times New Roman"/>
          <w:b/>
          <w:bCs/>
          <w:sz w:val="28"/>
          <w:szCs w:val="28"/>
        </w:rPr>
        <w:t>ПОВЕСТКА ДНЯ:</w:t>
      </w:r>
    </w:p>
    <w:p w14:paraId="53EE7903" w14:textId="5C53DB64" w:rsidR="00AF5F3C" w:rsidRPr="00AF5F3C" w:rsidRDefault="000942E9" w:rsidP="00AF5F3C">
      <w:pPr>
        <w:tabs>
          <w:tab w:val="left" w:pos="1125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47AFB">
        <w:rPr>
          <w:rFonts w:ascii="PT Astra Serif" w:hAnsi="PT Astra Serif" w:cs="Times New Roman"/>
          <w:sz w:val="28"/>
          <w:szCs w:val="28"/>
        </w:rPr>
        <w:t xml:space="preserve">1. </w:t>
      </w:r>
      <w:bookmarkStart w:id="0" w:name="_Hlk151633103"/>
      <w:bookmarkStart w:id="1" w:name="_Hlk58494087"/>
      <w:bookmarkStart w:id="2" w:name="_Hlk58494065"/>
      <w:r w:rsidR="00AF5F3C" w:rsidRPr="00AF5F3C">
        <w:rPr>
          <w:rFonts w:ascii="PT Astra Serif" w:hAnsi="PT Astra Serif" w:cs="Times New Roman"/>
          <w:sz w:val="28"/>
          <w:szCs w:val="28"/>
        </w:rPr>
        <w:t xml:space="preserve">О рассмотрении </w:t>
      </w:r>
      <w:bookmarkStart w:id="3" w:name="_Hlk151633061"/>
      <w:r w:rsidR="00AF5F3C" w:rsidRPr="00AF5F3C">
        <w:rPr>
          <w:rFonts w:ascii="PT Astra Serif" w:hAnsi="PT Astra Serif" w:cs="Times New Roman"/>
          <w:sz w:val="28"/>
          <w:szCs w:val="28"/>
        </w:rPr>
        <w:t>«Программы профилактики рисков причинения вреда (ущерба) охраняемым законом ценностям по региональному государственному экологическому контролю (надзору) на 2024 год».</w:t>
      </w:r>
    </w:p>
    <w:bookmarkEnd w:id="3"/>
    <w:bookmarkEnd w:id="0"/>
    <w:p w14:paraId="7EA548F8" w14:textId="77777777" w:rsidR="00AF5F3C" w:rsidRPr="00AF5F3C" w:rsidRDefault="00AF5F3C" w:rsidP="00AF5F3C">
      <w:pPr>
        <w:tabs>
          <w:tab w:val="left" w:pos="1125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5F3C">
        <w:rPr>
          <w:rFonts w:ascii="PT Astra Serif" w:hAnsi="PT Astra Serif" w:cs="Times New Roman"/>
          <w:sz w:val="28"/>
          <w:szCs w:val="28"/>
        </w:rPr>
        <w:t>2.</w:t>
      </w:r>
      <w:r w:rsidRPr="00AF5F3C">
        <w:rPr>
          <w:rFonts w:ascii="PT Astra Serif" w:hAnsi="PT Astra Serif" w:cs="Times New Roman"/>
          <w:sz w:val="28"/>
          <w:szCs w:val="28"/>
        </w:rPr>
        <w:tab/>
        <w:t>О рассмотрении «Программы профилактики рисков причинения вреда (ущерба) охраняемым законом ценностям по региональному государственному геологическому контролю (надзору) в отношении участков недр местного значения на территории Саратовской области на 2024 год».</w:t>
      </w:r>
    </w:p>
    <w:p w14:paraId="25ED4CFA" w14:textId="77777777" w:rsidR="00AF5F3C" w:rsidRDefault="00AF5F3C" w:rsidP="00AF5F3C">
      <w:pPr>
        <w:tabs>
          <w:tab w:val="left" w:pos="1125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5F3C">
        <w:rPr>
          <w:rFonts w:ascii="PT Astra Serif" w:hAnsi="PT Astra Serif" w:cs="Times New Roman"/>
          <w:sz w:val="28"/>
          <w:szCs w:val="28"/>
        </w:rPr>
        <w:t>3.</w:t>
      </w:r>
      <w:r w:rsidRPr="00AF5F3C">
        <w:rPr>
          <w:rFonts w:ascii="PT Astra Serif" w:hAnsi="PT Astra Serif" w:cs="Times New Roman"/>
          <w:sz w:val="28"/>
          <w:szCs w:val="28"/>
        </w:rPr>
        <w:tab/>
      </w:r>
      <w:bookmarkStart w:id="4" w:name="_Hlk151633433"/>
      <w:r w:rsidRPr="00AF5F3C">
        <w:rPr>
          <w:rFonts w:ascii="PT Astra Serif" w:hAnsi="PT Astra Serif" w:cs="Times New Roman"/>
          <w:sz w:val="28"/>
          <w:szCs w:val="28"/>
        </w:rPr>
        <w:t>О рассмотрении «Программы профилактики рисков причинения вреда (ущерба) охраняемым законом ценностям по региональному государственному контролю (надзору) в области охраны и использования особо охраняемых природных территорий на 2024 год».</w:t>
      </w:r>
    </w:p>
    <w:bookmarkEnd w:id="4"/>
    <w:p w14:paraId="19EBBBD7" w14:textId="06380E3D" w:rsidR="00426DD1" w:rsidRDefault="00AF5F3C" w:rsidP="00AF5F3C">
      <w:pPr>
        <w:tabs>
          <w:tab w:val="left" w:pos="1125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5F3C">
        <w:rPr>
          <w:rFonts w:ascii="PT Astra Serif" w:hAnsi="PT Astra Serif" w:cs="Times New Roman"/>
          <w:sz w:val="28"/>
          <w:szCs w:val="28"/>
        </w:rPr>
        <w:t>4.</w:t>
      </w:r>
      <w:r w:rsidRPr="00AF5F3C">
        <w:rPr>
          <w:rFonts w:ascii="PT Astra Serif" w:hAnsi="PT Astra Serif" w:cs="Times New Roman"/>
          <w:sz w:val="28"/>
          <w:szCs w:val="28"/>
        </w:rPr>
        <w:tab/>
      </w:r>
      <w:r w:rsidR="00426DD1" w:rsidRPr="00426DD1">
        <w:rPr>
          <w:rFonts w:ascii="PT Astra Serif" w:hAnsi="PT Astra Serif" w:cs="Times New Roman"/>
          <w:sz w:val="28"/>
          <w:szCs w:val="28"/>
        </w:rPr>
        <w:t>«О рассмотрении «Программы профилактики рисков причинения вреда (ущерба) охраняемым законом ценностям при осуществлении министерством природных ресурсов и экологии Саратовской области полномочий по федеральному государственному лесному контролю (надзору) на землях лесного фонда на территории Саратовской области на 2024 год».</w:t>
      </w:r>
    </w:p>
    <w:p w14:paraId="1BAEE877" w14:textId="1C02BD11" w:rsidR="00AF5F3C" w:rsidRPr="00AF5F3C" w:rsidRDefault="00426DD1" w:rsidP="00AF5F3C">
      <w:pPr>
        <w:tabs>
          <w:tab w:val="left" w:pos="1125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5. </w:t>
      </w:r>
      <w:r w:rsidR="00AF5F3C" w:rsidRPr="00AF5F3C">
        <w:rPr>
          <w:rFonts w:ascii="PT Astra Serif" w:hAnsi="PT Astra Serif" w:cs="Times New Roman"/>
          <w:sz w:val="28"/>
          <w:szCs w:val="28"/>
        </w:rPr>
        <w:t>Об утверждении плана заседаний Общественного совета при министерстве природных ресурсов и экологии Саратовской области на 2024 год.</w:t>
      </w:r>
    </w:p>
    <w:p w14:paraId="0869C626" w14:textId="3B2BEFA8" w:rsidR="008A5C2A" w:rsidRDefault="00426DD1" w:rsidP="00AF5F3C">
      <w:pPr>
        <w:tabs>
          <w:tab w:val="left" w:pos="1125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="00AF5F3C" w:rsidRPr="00AF5F3C">
        <w:rPr>
          <w:rFonts w:ascii="PT Astra Serif" w:hAnsi="PT Astra Serif" w:cs="Times New Roman"/>
          <w:sz w:val="28"/>
          <w:szCs w:val="28"/>
        </w:rPr>
        <w:t>.</w:t>
      </w:r>
      <w:r w:rsidR="00AF5F3C" w:rsidRPr="00AF5F3C">
        <w:rPr>
          <w:rFonts w:ascii="PT Astra Serif" w:hAnsi="PT Astra Serif" w:cs="Times New Roman"/>
          <w:sz w:val="28"/>
          <w:szCs w:val="28"/>
        </w:rPr>
        <w:tab/>
        <w:t>Разное.</w:t>
      </w:r>
    </w:p>
    <w:p w14:paraId="5DDE362D" w14:textId="77777777" w:rsidR="002447B3" w:rsidRDefault="002447B3" w:rsidP="00E448E0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14:paraId="73097F53" w14:textId="0CE8E678" w:rsidR="00616B1C" w:rsidRPr="008A5C2A" w:rsidRDefault="00616B1C" w:rsidP="00E448E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8A5C2A">
        <w:rPr>
          <w:rFonts w:ascii="PT Astra Serif" w:hAnsi="PT Astra Serif" w:cs="Times New Roman"/>
          <w:b/>
          <w:bCs/>
          <w:sz w:val="28"/>
          <w:szCs w:val="28"/>
        </w:rPr>
        <w:t xml:space="preserve">СЛУШАЛИ: </w:t>
      </w:r>
    </w:p>
    <w:p w14:paraId="58D8C4DD" w14:textId="32A2DC45" w:rsidR="00E448E0" w:rsidRDefault="008A5C2A" w:rsidP="00E448E0">
      <w:pPr>
        <w:spacing w:after="0" w:line="240" w:lineRule="auto"/>
        <w:ind w:firstLine="567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A5C2A">
        <w:rPr>
          <w:rFonts w:ascii="PT Astra Serif" w:hAnsi="PT Astra Serif" w:cs="Times New Roman"/>
          <w:bCs/>
          <w:sz w:val="28"/>
          <w:szCs w:val="28"/>
        </w:rPr>
        <w:t xml:space="preserve">Тихомирову </w:t>
      </w:r>
      <w:proofErr w:type="spellStart"/>
      <w:r w:rsidRPr="008A5C2A">
        <w:rPr>
          <w:rFonts w:ascii="PT Astra Serif" w:hAnsi="PT Astra Serif" w:cs="Times New Roman"/>
          <w:bCs/>
          <w:sz w:val="28"/>
          <w:szCs w:val="28"/>
        </w:rPr>
        <w:t>Е.И</w:t>
      </w:r>
      <w:proofErr w:type="spellEnd"/>
      <w:r w:rsidRPr="008A5C2A">
        <w:rPr>
          <w:rFonts w:ascii="PT Astra Serif" w:hAnsi="PT Astra Serif" w:cs="Times New Roman"/>
          <w:bCs/>
          <w:sz w:val="28"/>
          <w:szCs w:val="28"/>
        </w:rPr>
        <w:t xml:space="preserve">., </w:t>
      </w:r>
      <w:r w:rsidR="00E448E0">
        <w:rPr>
          <w:rFonts w:ascii="PT Astra Serif" w:hAnsi="PT Astra Serif" w:cs="Times New Roman"/>
          <w:bCs/>
          <w:sz w:val="28"/>
          <w:szCs w:val="28"/>
        </w:rPr>
        <w:t>Попову М.А. по вопросу повестки дня «</w:t>
      </w:r>
      <w:r w:rsidR="00E448E0" w:rsidRPr="00E448E0">
        <w:rPr>
          <w:rFonts w:ascii="PT Astra Serif" w:hAnsi="PT Astra Serif" w:cs="Times New Roman"/>
          <w:bCs/>
          <w:sz w:val="28"/>
          <w:szCs w:val="28"/>
        </w:rPr>
        <w:t>О рассмотрении «Программы профилактики рисков причинения вреда (ущерба) охраняемым законом ценностям по региональному государственному экологическому контролю (надзору) на 2024</w:t>
      </w:r>
      <w:r w:rsidR="00E448E0">
        <w:rPr>
          <w:rFonts w:ascii="PT Astra Serif" w:hAnsi="PT Astra Serif" w:cs="Times New Roman"/>
          <w:bCs/>
          <w:sz w:val="28"/>
          <w:szCs w:val="28"/>
        </w:rPr>
        <w:t> г</w:t>
      </w:r>
      <w:r w:rsidR="00E448E0" w:rsidRPr="00E448E0">
        <w:rPr>
          <w:rFonts w:ascii="PT Astra Serif" w:hAnsi="PT Astra Serif" w:cs="Times New Roman"/>
          <w:bCs/>
          <w:sz w:val="28"/>
          <w:szCs w:val="28"/>
        </w:rPr>
        <w:t>од».</w:t>
      </w:r>
    </w:p>
    <w:p w14:paraId="570326CA" w14:textId="029BF2DA" w:rsidR="005E29DD" w:rsidRPr="005E29DD" w:rsidRDefault="005E29DD" w:rsidP="00E448E0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8"/>
          <w:szCs w:val="28"/>
        </w:rPr>
      </w:pPr>
      <w:r w:rsidRPr="005E29DD">
        <w:rPr>
          <w:rFonts w:ascii="PT Astra Serif" w:hAnsi="PT Astra Serif" w:cs="Times New Roman"/>
          <w:b/>
          <w:sz w:val="28"/>
          <w:szCs w:val="28"/>
        </w:rPr>
        <w:lastRenderedPageBreak/>
        <w:t xml:space="preserve">РЕШИЛИ: </w:t>
      </w:r>
    </w:p>
    <w:p w14:paraId="22702C64" w14:textId="42F12EE6" w:rsidR="005E29DD" w:rsidRPr="008A5C2A" w:rsidRDefault="00E448E0" w:rsidP="00042858">
      <w:pPr>
        <w:spacing w:after="0" w:line="240" w:lineRule="auto"/>
        <w:ind w:firstLine="426"/>
        <w:jc w:val="both"/>
        <w:rPr>
          <w:rFonts w:ascii="PT Astra Serif" w:hAnsi="PT Astra Serif" w:cs="Times New Roman"/>
          <w:bCs/>
          <w:sz w:val="28"/>
          <w:szCs w:val="28"/>
        </w:rPr>
      </w:pPr>
      <w:r w:rsidRPr="00E448E0">
        <w:rPr>
          <w:rFonts w:ascii="PT Astra Serif" w:hAnsi="PT Astra Serif" w:cs="Times New Roman"/>
          <w:bCs/>
          <w:sz w:val="28"/>
          <w:szCs w:val="28"/>
        </w:rPr>
        <w:t>Рекомендовать к утверждению без изменений</w:t>
      </w:r>
      <w:r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E448E0">
        <w:rPr>
          <w:rFonts w:ascii="PT Astra Serif" w:hAnsi="PT Astra Serif" w:cs="Times New Roman"/>
          <w:bCs/>
          <w:sz w:val="28"/>
          <w:szCs w:val="28"/>
        </w:rPr>
        <w:t>«Программ</w:t>
      </w:r>
      <w:r>
        <w:rPr>
          <w:rFonts w:ascii="PT Astra Serif" w:hAnsi="PT Astra Serif" w:cs="Times New Roman"/>
          <w:bCs/>
          <w:sz w:val="28"/>
          <w:szCs w:val="28"/>
        </w:rPr>
        <w:t>у</w:t>
      </w:r>
      <w:r w:rsidRPr="00E448E0">
        <w:rPr>
          <w:rFonts w:ascii="PT Astra Serif" w:hAnsi="PT Astra Serif" w:cs="Times New Roman"/>
          <w:bCs/>
          <w:sz w:val="28"/>
          <w:szCs w:val="28"/>
        </w:rPr>
        <w:t xml:space="preserve"> профилактики рисков причинения вреда (ущерба) охраняемым законом ценностям по региональному государственному экологическому контролю (надзору) на 2024</w:t>
      </w:r>
      <w:r>
        <w:rPr>
          <w:rFonts w:ascii="PT Astra Serif" w:hAnsi="PT Astra Serif" w:cs="Times New Roman"/>
          <w:bCs/>
          <w:sz w:val="28"/>
          <w:szCs w:val="28"/>
        </w:rPr>
        <w:t> </w:t>
      </w:r>
      <w:r w:rsidRPr="00E448E0">
        <w:rPr>
          <w:rFonts w:ascii="PT Astra Serif" w:hAnsi="PT Astra Serif" w:cs="Times New Roman"/>
          <w:bCs/>
          <w:sz w:val="28"/>
          <w:szCs w:val="28"/>
        </w:rPr>
        <w:t>год».</w:t>
      </w:r>
    </w:p>
    <w:p w14:paraId="42CAC114" w14:textId="77777777" w:rsidR="005E29DD" w:rsidRDefault="005E29DD" w:rsidP="00042858">
      <w:pPr>
        <w:spacing w:after="0" w:line="240" w:lineRule="auto"/>
        <w:ind w:firstLine="426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14:paraId="538D3DA2" w14:textId="77777777" w:rsidR="00DF0937" w:rsidRPr="008A5C2A" w:rsidRDefault="00DF0937" w:rsidP="00DF0937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8A5C2A">
        <w:rPr>
          <w:rFonts w:ascii="PT Astra Serif" w:hAnsi="PT Astra Serif" w:cs="Times New Roman"/>
          <w:b/>
          <w:bCs/>
          <w:sz w:val="28"/>
          <w:szCs w:val="28"/>
        </w:rPr>
        <w:t xml:space="preserve">СЛУШАЛИ: </w:t>
      </w:r>
    </w:p>
    <w:p w14:paraId="6C825E38" w14:textId="75E28D09" w:rsidR="00DF0937" w:rsidRDefault="00DF0937" w:rsidP="00DF0937">
      <w:pPr>
        <w:spacing w:after="0" w:line="240" w:lineRule="auto"/>
        <w:ind w:firstLine="567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A5C2A">
        <w:rPr>
          <w:rFonts w:ascii="PT Astra Serif" w:hAnsi="PT Astra Serif" w:cs="Times New Roman"/>
          <w:bCs/>
          <w:sz w:val="28"/>
          <w:szCs w:val="28"/>
        </w:rPr>
        <w:t xml:space="preserve">Тихомирову </w:t>
      </w:r>
      <w:proofErr w:type="spellStart"/>
      <w:r w:rsidRPr="008A5C2A">
        <w:rPr>
          <w:rFonts w:ascii="PT Astra Serif" w:hAnsi="PT Astra Serif" w:cs="Times New Roman"/>
          <w:bCs/>
          <w:sz w:val="28"/>
          <w:szCs w:val="28"/>
        </w:rPr>
        <w:t>Е.И</w:t>
      </w:r>
      <w:proofErr w:type="spellEnd"/>
      <w:r w:rsidRPr="008A5C2A">
        <w:rPr>
          <w:rFonts w:ascii="PT Astra Serif" w:hAnsi="PT Astra Serif" w:cs="Times New Roman"/>
          <w:bCs/>
          <w:sz w:val="28"/>
          <w:szCs w:val="28"/>
        </w:rPr>
        <w:t xml:space="preserve">., </w:t>
      </w:r>
      <w:proofErr w:type="spellStart"/>
      <w:r>
        <w:rPr>
          <w:rFonts w:ascii="PT Astra Serif" w:hAnsi="PT Astra Serif" w:cs="Times New Roman"/>
          <w:bCs/>
          <w:sz w:val="28"/>
          <w:szCs w:val="28"/>
        </w:rPr>
        <w:t>Плескова</w:t>
      </w:r>
      <w:proofErr w:type="spellEnd"/>
      <w:r>
        <w:rPr>
          <w:rFonts w:ascii="PT Astra Serif" w:hAnsi="PT Astra Serif" w:cs="Times New Roman"/>
          <w:bCs/>
          <w:sz w:val="28"/>
          <w:szCs w:val="28"/>
        </w:rPr>
        <w:t xml:space="preserve"> </w:t>
      </w:r>
      <w:proofErr w:type="spellStart"/>
      <w:r>
        <w:rPr>
          <w:rFonts w:ascii="PT Astra Serif" w:hAnsi="PT Astra Serif" w:cs="Times New Roman"/>
          <w:bCs/>
          <w:sz w:val="28"/>
          <w:szCs w:val="28"/>
        </w:rPr>
        <w:t>И.Н</w:t>
      </w:r>
      <w:proofErr w:type="spellEnd"/>
      <w:r>
        <w:rPr>
          <w:rFonts w:ascii="PT Astra Serif" w:hAnsi="PT Astra Serif" w:cs="Times New Roman"/>
          <w:bCs/>
          <w:sz w:val="28"/>
          <w:szCs w:val="28"/>
        </w:rPr>
        <w:t>. по вопросу повестки дня «</w:t>
      </w:r>
      <w:r w:rsidRPr="00DF0937">
        <w:rPr>
          <w:rFonts w:ascii="PT Astra Serif" w:hAnsi="PT Astra Serif" w:cs="Times New Roman"/>
          <w:bCs/>
          <w:sz w:val="28"/>
          <w:szCs w:val="28"/>
        </w:rPr>
        <w:t>О рассмотрении «Программы профилактики рисков причинения вреда (ущерба) охраняемым законом ценностям по региональному государственному геологическому контролю (надзору) в отношении участков недр местного значения на территории Саратовской области на 2024 год».</w:t>
      </w:r>
    </w:p>
    <w:p w14:paraId="60657989" w14:textId="77777777" w:rsidR="00DF0937" w:rsidRPr="005E29DD" w:rsidRDefault="00DF0937" w:rsidP="002447B3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8"/>
          <w:szCs w:val="28"/>
        </w:rPr>
      </w:pPr>
      <w:r w:rsidRPr="005E29DD">
        <w:rPr>
          <w:rFonts w:ascii="PT Astra Serif" w:hAnsi="PT Astra Serif" w:cs="Times New Roman"/>
          <w:b/>
          <w:sz w:val="28"/>
          <w:szCs w:val="28"/>
        </w:rPr>
        <w:t xml:space="preserve">РЕШИЛИ: </w:t>
      </w:r>
    </w:p>
    <w:p w14:paraId="2FF46BE4" w14:textId="0FC9755A" w:rsidR="00DF0937" w:rsidRDefault="00DF0937" w:rsidP="002447B3">
      <w:pPr>
        <w:spacing w:after="0" w:line="240" w:lineRule="auto"/>
        <w:ind w:firstLine="567"/>
        <w:jc w:val="both"/>
        <w:rPr>
          <w:rFonts w:ascii="PT Astra Serif" w:hAnsi="PT Astra Serif" w:cs="Times New Roman"/>
          <w:bCs/>
          <w:sz w:val="28"/>
          <w:szCs w:val="28"/>
        </w:rPr>
      </w:pPr>
      <w:r w:rsidRPr="00E448E0">
        <w:rPr>
          <w:rFonts w:ascii="PT Astra Serif" w:hAnsi="PT Astra Serif" w:cs="Times New Roman"/>
          <w:bCs/>
          <w:sz w:val="28"/>
          <w:szCs w:val="28"/>
        </w:rPr>
        <w:t>Рекомендовать к утверждению без изменений «</w:t>
      </w:r>
      <w:r w:rsidRPr="00DF0937">
        <w:rPr>
          <w:rFonts w:ascii="PT Astra Serif" w:hAnsi="PT Astra Serif" w:cs="Times New Roman"/>
          <w:bCs/>
          <w:sz w:val="28"/>
          <w:szCs w:val="28"/>
        </w:rPr>
        <w:t>Программ</w:t>
      </w:r>
      <w:r>
        <w:rPr>
          <w:rFonts w:ascii="PT Astra Serif" w:hAnsi="PT Astra Serif" w:cs="Times New Roman"/>
          <w:bCs/>
          <w:sz w:val="28"/>
          <w:szCs w:val="28"/>
        </w:rPr>
        <w:t>у</w:t>
      </w:r>
      <w:r w:rsidRPr="00DF0937">
        <w:rPr>
          <w:rFonts w:ascii="PT Astra Serif" w:hAnsi="PT Astra Serif" w:cs="Times New Roman"/>
          <w:bCs/>
          <w:sz w:val="28"/>
          <w:szCs w:val="28"/>
        </w:rPr>
        <w:t xml:space="preserve"> профилактики рисков причинения вреда (ущерба) охраняемым законом ценностям по региональному государственному геологическому контролю (надзору) в отношении участков недр местного значения на территории Саратовской области на 2024 год».</w:t>
      </w:r>
    </w:p>
    <w:p w14:paraId="3FC3761E" w14:textId="77777777" w:rsidR="00DF0937" w:rsidRDefault="00DF0937" w:rsidP="002447B3">
      <w:pPr>
        <w:spacing w:after="0" w:line="240" w:lineRule="auto"/>
        <w:ind w:firstLine="567"/>
        <w:jc w:val="both"/>
        <w:rPr>
          <w:rFonts w:ascii="PT Astra Serif" w:hAnsi="PT Astra Serif" w:cs="Times New Roman"/>
          <w:bCs/>
          <w:sz w:val="28"/>
          <w:szCs w:val="28"/>
        </w:rPr>
      </w:pPr>
    </w:p>
    <w:p w14:paraId="12F67122" w14:textId="77777777" w:rsidR="002447B3" w:rsidRPr="008A5C2A" w:rsidRDefault="002447B3" w:rsidP="002447B3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8A5C2A">
        <w:rPr>
          <w:rFonts w:ascii="PT Astra Serif" w:hAnsi="PT Astra Serif" w:cs="Times New Roman"/>
          <w:b/>
          <w:bCs/>
          <w:sz w:val="28"/>
          <w:szCs w:val="28"/>
        </w:rPr>
        <w:t xml:space="preserve">СЛУШАЛИ: </w:t>
      </w:r>
    </w:p>
    <w:p w14:paraId="135EEDA9" w14:textId="70AA3C7C" w:rsidR="002447B3" w:rsidRDefault="002447B3" w:rsidP="002447B3">
      <w:pPr>
        <w:spacing w:after="0" w:line="240" w:lineRule="auto"/>
        <w:ind w:firstLine="567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A5C2A">
        <w:rPr>
          <w:rFonts w:ascii="PT Astra Serif" w:hAnsi="PT Astra Serif" w:cs="Times New Roman"/>
          <w:bCs/>
          <w:sz w:val="28"/>
          <w:szCs w:val="28"/>
        </w:rPr>
        <w:t xml:space="preserve">Тихомирову </w:t>
      </w:r>
      <w:proofErr w:type="spellStart"/>
      <w:r w:rsidRPr="008A5C2A">
        <w:rPr>
          <w:rFonts w:ascii="PT Astra Serif" w:hAnsi="PT Astra Serif" w:cs="Times New Roman"/>
          <w:bCs/>
          <w:sz w:val="28"/>
          <w:szCs w:val="28"/>
        </w:rPr>
        <w:t>Е.И</w:t>
      </w:r>
      <w:proofErr w:type="spellEnd"/>
      <w:r w:rsidRPr="008A5C2A">
        <w:rPr>
          <w:rFonts w:ascii="PT Astra Serif" w:hAnsi="PT Astra Serif" w:cs="Times New Roman"/>
          <w:bCs/>
          <w:sz w:val="28"/>
          <w:szCs w:val="28"/>
        </w:rPr>
        <w:t xml:space="preserve">., </w:t>
      </w:r>
      <w:r>
        <w:rPr>
          <w:rFonts w:ascii="PT Astra Serif" w:hAnsi="PT Astra Serif" w:cs="Times New Roman"/>
          <w:bCs/>
          <w:sz w:val="28"/>
          <w:szCs w:val="28"/>
        </w:rPr>
        <w:t xml:space="preserve">Калашникову </w:t>
      </w:r>
      <w:proofErr w:type="spellStart"/>
      <w:r>
        <w:rPr>
          <w:rFonts w:ascii="PT Astra Serif" w:hAnsi="PT Astra Serif" w:cs="Times New Roman"/>
          <w:bCs/>
          <w:sz w:val="28"/>
          <w:szCs w:val="28"/>
        </w:rPr>
        <w:t>Е.Н</w:t>
      </w:r>
      <w:proofErr w:type="spellEnd"/>
      <w:r>
        <w:rPr>
          <w:rFonts w:ascii="PT Astra Serif" w:hAnsi="PT Astra Serif" w:cs="Times New Roman"/>
          <w:bCs/>
          <w:sz w:val="28"/>
          <w:szCs w:val="28"/>
        </w:rPr>
        <w:t>. по вопросу повестки дня «</w:t>
      </w:r>
      <w:r w:rsidRPr="002447B3">
        <w:rPr>
          <w:rFonts w:ascii="PT Astra Serif" w:hAnsi="PT Astra Serif" w:cs="Times New Roman"/>
          <w:bCs/>
          <w:sz w:val="28"/>
          <w:szCs w:val="28"/>
        </w:rPr>
        <w:t>О рассмотрении «Программы профилактики рисков причинения вреда (ущерба) охраняемым законом ценностям по региональному государственному контролю (надзору) в области охраны и использования особо охраняемых природных территорий на 2024 год».</w:t>
      </w:r>
    </w:p>
    <w:p w14:paraId="3BD02ABC" w14:textId="77777777" w:rsidR="002447B3" w:rsidRPr="005E29DD" w:rsidRDefault="002447B3" w:rsidP="002447B3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8"/>
          <w:szCs w:val="28"/>
        </w:rPr>
      </w:pPr>
      <w:r w:rsidRPr="005E29DD">
        <w:rPr>
          <w:rFonts w:ascii="PT Astra Serif" w:hAnsi="PT Astra Serif" w:cs="Times New Roman"/>
          <w:b/>
          <w:sz w:val="28"/>
          <w:szCs w:val="28"/>
        </w:rPr>
        <w:t xml:space="preserve">РЕШИЛИ: </w:t>
      </w:r>
    </w:p>
    <w:p w14:paraId="3C044CEF" w14:textId="51F73B7D" w:rsidR="002447B3" w:rsidRDefault="002447B3" w:rsidP="002447B3">
      <w:pPr>
        <w:spacing w:after="0" w:line="240" w:lineRule="auto"/>
        <w:ind w:firstLine="567"/>
        <w:jc w:val="both"/>
        <w:rPr>
          <w:rFonts w:ascii="PT Astra Serif" w:hAnsi="PT Astra Serif" w:cs="Times New Roman"/>
          <w:bCs/>
          <w:sz w:val="28"/>
          <w:szCs w:val="28"/>
        </w:rPr>
      </w:pPr>
      <w:r w:rsidRPr="00E448E0">
        <w:rPr>
          <w:rFonts w:ascii="PT Astra Serif" w:hAnsi="PT Astra Serif" w:cs="Times New Roman"/>
          <w:bCs/>
          <w:sz w:val="28"/>
          <w:szCs w:val="28"/>
        </w:rPr>
        <w:t xml:space="preserve">Рекомендовать к утверждению без изменений </w:t>
      </w:r>
      <w:r w:rsidRPr="002447B3">
        <w:rPr>
          <w:rFonts w:ascii="PT Astra Serif" w:hAnsi="PT Astra Serif" w:cs="Times New Roman"/>
          <w:bCs/>
          <w:sz w:val="28"/>
          <w:szCs w:val="28"/>
        </w:rPr>
        <w:t>«Программ</w:t>
      </w:r>
      <w:r>
        <w:rPr>
          <w:rFonts w:ascii="PT Astra Serif" w:hAnsi="PT Astra Serif" w:cs="Times New Roman"/>
          <w:bCs/>
          <w:sz w:val="28"/>
          <w:szCs w:val="28"/>
        </w:rPr>
        <w:t>у</w:t>
      </w:r>
      <w:r w:rsidRPr="002447B3">
        <w:rPr>
          <w:rFonts w:ascii="PT Astra Serif" w:hAnsi="PT Astra Serif" w:cs="Times New Roman"/>
          <w:bCs/>
          <w:sz w:val="28"/>
          <w:szCs w:val="28"/>
        </w:rPr>
        <w:t xml:space="preserve"> профилактики рисков причинения вреда (ущерба) охраняемым законом ценностям по региональному государственному контролю (надзору) в области охраны и использования особо охраняемых природных территорий на 2024 год».</w:t>
      </w:r>
    </w:p>
    <w:p w14:paraId="265A3BB1" w14:textId="77777777" w:rsidR="002447B3" w:rsidRDefault="002447B3" w:rsidP="002447B3">
      <w:pPr>
        <w:spacing w:after="0" w:line="240" w:lineRule="auto"/>
        <w:ind w:firstLine="567"/>
        <w:jc w:val="both"/>
        <w:rPr>
          <w:rFonts w:ascii="PT Astra Serif" w:hAnsi="PT Astra Serif" w:cs="Times New Roman"/>
          <w:bCs/>
          <w:sz w:val="28"/>
          <w:szCs w:val="28"/>
        </w:rPr>
      </w:pPr>
    </w:p>
    <w:p w14:paraId="5304A992" w14:textId="77777777" w:rsidR="009D00CF" w:rsidRPr="008A5C2A" w:rsidRDefault="009D00CF" w:rsidP="009D00CF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8A5C2A">
        <w:rPr>
          <w:rFonts w:ascii="PT Astra Serif" w:hAnsi="PT Astra Serif" w:cs="Times New Roman"/>
          <w:b/>
          <w:bCs/>
          <w:sz w:val="28"/>
          <w:szCs w:val="28"/>
        </w:rPr>
        <w:t xml:space="preserve">СЛУШАЛИ: </w:t>
      </w:r>
    </w:p>
    <w:p w14:paraId="6F579A03" w14:textId="77777777" w:rsidR="009D00CF" w:rsidRDefault="009D00CF" w:rsidP="009D00CF">
      <w:pPr>
        <w:spacing w:after="0" w:line="240" w:lineRule="auto"/>
        <w:ind w:firstLine="567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A5C2A">
        <w:rPr>
          <w:rFonts w:ascii="PT Astra Serif" w:hAnsi="PT Astra Serif" w:cs="Times New Roman"/>
          <w:bCs/>
          <w:sz w:val="28"/>
          <w:szCs w:val="28"/>
        </w:rPr>
        <w:t xml:space="preserve">Тихомирову </w:t>
      </w:r>
      <w:proofErr w:type="spellStart"/>
      <w:r w:rsidRPr="008A5C2A">
        <w:rPr>
          <w:rFonts w:ascii="PT Astra Serif" w:hAnsi="PT Astra Serif" w:cs="Times New Roman"/>
          <w:bCs/>
          <w:sz w:val="28"/>
          <w:szCs w:val="28"/>
        </w:rPr>
        <w:t>Е.И</w:t>
      </w:r>
      <w:proofErr w:type="spellEnd"/>
      <w:r w:rsidRPr="008A5C2A">
        <w:rPr>
          <w:rFonts w:ascii="PT Astra Serif" w:hAnsi="PT Astra Serif" w:cs="Times New Roman"/>
          <w:bCs/>
          <w:sz w:val="28"/>
          <w:szCs w:val="28"/>
        </w:rPr>
        <w:t xml:space="preserve">., </w:t>
      </w:r>
      <w:r>
        <w:rPr>
          <w:rFonts w:ascii="PT Astra Serif" w:hAnsi="PT Astra Serif" w:cs="Times New Roman"/>
          <w:bCs/>
          <w:sz w:val="28"/>
          <w:szCs w:val="28"/>
        </w:rPr>
        <w:t xml:space="preserve">Яшина </w:t>
      </w:r>
      <w:proofErr w:type="spellStart"/>
      <w:r>
        <w:rPr>
          <w:rFonts w:ascii="PT Astra Serif" w:hAnsi="PT Astra Serif" w:cs="Times New Roman"/>
          <w:bCs/>
          <w:sz w:val="28"/>
          <w:szCs w:val="28"/>
        </w:rPr>
        <w:t>И.П</w:t>
      </w:r>
      <w:proofErr w:type="spellEnd"/>
      <w:r>
        <w:rPr>
          <w:rFonts w:ascii="PT Astra Serif" w:hAnsi="PT Astra Serif" w:cs="Times New Roman"/>
          <w:bCs/>
          <w:sz w:val="28"/>
          <w:szCs w:val="28"/>
        </w:rPr>
        <w:t xml:space="preserve">. по вопросу повестки дня </w:t>
      </w:r>
      <w:r w:rsidRPr="009D00CF">
        <w:rPr>
          <w:rFonts w:ascii="PT Astra Serif" w:hAnsi="PT Astra Serif" w:cs="Times New Roman"/>
          <w:bCs/>
          <w:sz w:val="28"/>
          <w:szCs w:val="28"/>
        </w:rPr>
        <w:t>«О рассмотрении «Программы профилактики рисков причинения вреда (ущерба) охраняемым законом ценностям при осуществлении министерством природных ресурсов и экологии Саратовской области полномочий по федеральному государственному лесному контролю (надзору) на землях лесного фонда на территории Саратовской области на 2024 год».</w:t>
      </w:r>
    </w:p>
    <w:p w14:paraId="53BEF8F4" w14:textId="2FBC8C1A" w:rsidR="009D00CF" w:rsidRPr="005E29DD" w:rsidRDefault="009D00CF" w:rsidP="009D00CF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8"/>
          <w:szCs w:val="28"/>
        </w:rPr>
      </w:pPr>
      <w:r w:rsidRPr="005E29DD">
        <w:rPr>
          <w:rFonts w:ascii="PT Astra Serif" w:hAnsi="PT Astra Serif" w:cs="Times New Roman"/>
          <w:b/>
          <w:sz w:val="28"/>
          <w:szCs w:val="28"/>
        </w:rPr>
        <w:t xml:space="preserve">РЕШИЛИ: </w:t>
      </w:r>
    </w:p>
    <w:p w14:paraId="60619237" w14:textId="6A7E7A80" w:rsidR="009D00CF" w:rsidRDefault="009D00CF" w:rsidP="009D00CF">
      <w:pPr>
        <w:spacing w:after="0" w:line="240" w:lineRule="auto"/>
        <w:ind w:firstLine="567"/>
        <w:jc w:val="both"/>
        <w:rPr>
          <w:rFonts w:ascii="PT Astra Serif" w:hAnsi="PT Astra Serif" w:cs="Times New Roman"/>
          <w:bCs/>
          <w:sz w:val="28"/>
          <w:szCs w:val="28"/>
        </w:rPr>
      </w:pPr>
      <w:r w:rsidRPr="00E448E0">
        <w:rPr>
          <w:rFonts w:ascii="PT Astra Serif" w:hAnsi="PT Astra Serif" w:cs="Times New Roman"/>
          <w:bCs/>
          <w:sz w:val="28"/>
          <w:szCs w:val="28"/>
        </w:rPr>
        <w:t xml:space="preserve">Рекомендовать к утверждению без изменений </w:t>
      </w:r>
      <w:r w:rsidRPr="009D00CF">
        <w:rPr>
          <w:rFonts w:ascii="PT Astra Serif" w:hAnsi="PT Astra Serif" w:cs="Times New Roman"/>
          <w:bCs/>
          <w:sz w:val="28"/>
          <w:szCs w:val="28"/>
        </w:rPr>
        <w:t>«Програм</w:t>
      </w:r>
      <w:r w:rsidR="00024760">
        <w:rPr>
          <w:rFonts w:ascii="PT Astra Serif" w:hAnsi="PT Astra Serif" w:cs="Times New Roman"/>
          <w:bCs/>
          <w:sz w:val="28"/>
          <w:szCs w:val="28"/>
        </w:rPr>
        <w:t>м</w:t>
      </w:r>
      <w:r>
        <w:rPr>
          <w:rFonts w:ascii="PT Astra Serif" w:hAnsi="PT Astra Serif" w:cs="Times New Roman"/>
          <w:bCs/>
          <w:sz w:val="28"/>
          <w:szCs w:val="28"/>
        </w:rPr>
        <w:t>у</w:t>
      </w:r>
      <w:r w:rsidRPr="009D00CF">
        <w:rPr>
          <w:rFonts w:ascii="PT Astra Serif" w:hAnsi="PT Astra Serif" w:cs="Times New Roman"/>
          <w:bCs/>
          <w:sz w:val="28"/>
          <w:szCs w:val="28"/>
        </w:rPr>
        <w:t xml:space="preserve"> профилактики рисков причинения вреда (ущерба) охраняемым законом ценностям при осуществлении министерством природных ресурсов и экологии Саратовской области полномочий по федеральному государственному лесному контролю (надзору) на землях лесного фонда на территории Саратовской области на 2024 год».</w:t>
      </w:r>
    </w:p>
    <w:p w14:paraId="1A331F33" w14:textId="77777777" w:rsidR="009D00CF" w:rsidRDefault="009D00CF" w:rsidP="009D00CF">
      <w:pPr>
        <w:spacing w:after="0" w:line="240" w:lineRule="auto"/>
        <w:ind w:firstLine="567"/>
        <w:jc w:val="both"/>
        <w:rPr>
          <w:rFonts w:ascii="PT Astra Serif" w:hAnsi="PT Astra Serif" w:cs="Times New Roman"/>
          <w:bCs/>
          <w:sz w:val="28"/>
          <w:szCs w:val="28"/>
        </w:rPr>
      </w:pPr>
    </w:p>
    <w:p w14:paraId="32772ECD" w14:textId="77777777" w:rsidR="002447B3" w:rsidRPr="008A5C2A" w:rsidRDefault="002447B3" w:rsidP="002447B3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8A5C2A">
        <w:rPr>
          <w:rFonts w:ascii="PT Astra Serif" w:hAnsi="PT Astra Serif" w:cs="Times New Roman"/>
          <w:b/>
          <w:bCs/>
          <w:sz w:val="28"/>
          <w:szCs w:val="28"/>
        </w:rPr>
        <w:t xml:space="preserve">СЛУШАЛИ: </w:t>
      </w:r>
    </w:p>
    <w:p w14:paraId="31D8C5AE" w14:textId="0EFF3E6F" w:rsidR="002447B3" w:rsidRPr="00AF5F3C" w:rsidRDefault="002447B3" w:rsidP="002447B3">
      <w:pPr>
        <w:tabs>
          <w:tab w:val="left" w:pos="1125"/>
        </w:tabs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8A5C2A">
        <w:rPr>
          <w:rFonts w:ascii="PT Astra Serif" w:hAnsi="PT Astra Serif" w:cs="Times New Roman"/>
          <w:bCs/>
          <w:sz w:val="28"/>
          <w:szCs w:val="28"/>
        </w:rPr>
        <w:t xml:space="preserve">Тихомирову </w:t>
      </w:r>
      <w:proofErr w:type="spellStart"/>
      <w:r w:rsidRPr="008A5C2A">
        <w:rPr>
          <w:rFonts w:ascii="PT Astra Serif" w:hAnsi="PT Astra Serif" w:cs="Times New Roman"/>
          <w:bCs/>
          <w:sz w:val="28"/>
          <w:szCs w:val="28"/>
        </w:rPr>
        <w:t>Е.И</w:t>
      </w:r>
      <w:proofErr w:type="spellEnd"/>
      <w:r w:rsidRPr="008A5C2A">
        <w:rPr>
          <w:rFonts w:ascii="PT Astra Serif" w:hAnsi="PT Astra Serif" w:cs="Times New Roman"/>
          <w:bCs/>
          <w:sz w:val="28"/>
          <w:szCs w:val="28"/>
        </w:rPr>
        <w:t>.</w:t>
      </w:r>
      <w:r>
        <w:rPr>
          <w:rFonts w:ascii="PT Astra Serif" w:hAnsi="PT Astra Serif" w:cs="Times New Roman"/>
          <w:bCs/>
          <w:sz w:val="28"/>
          <w:szCs w:val="28"/>
        </w:rPr>
        <w:t xml:space="preserve"> по вопросу повестки дня «</w:t>
      </w:r>
      <w:r w:rsidRPr="00AF5F3C">
        <w:rPr>
          <w:rFonts w:ascii="PT Astra Serif" w:hAnsi="PT Astra Serif" w:cs="Times New Roman"/>
          <w:sz w:val="28"/>
          <w:szCs w:val="28"/>
        </w:rPr>
        <w:t xml:space="preserve">Об </w:t>
      </w:r>
      <w:bookmarkStart w:id="5" w:name="_Hlk151633548"/>
      <w:r w:rsidRPr="00AF5F3C">
        <w:rPr>
          <w:rFonts w:ascii="PT Astra Serif" w:hAnsi="PT Astra Serif" w:cs="Times New Roman"/>
          <w:sz w:val="28"/>
          <w:szCs w:val="28"/>
        </w:rPr>
        <w:t>утверждении плана заседаний Общественного совета при министерстве природных ресурсов и экологии Саратовской области на 2024 год</w:t>
      </w:r>
      <w:r>
        <w:rPr>
          <w:rFonts w:ascii="PT Astra Serif" w:hAnsi="PT Astra Serif" w:cs="Times New Roman"/>
          <w:sz w:val="28"/>
          <w:szCs w:val="28"/>
        </w:rPr>
        <w:t>»</w:t>
      </w:r>
      <w:r w:rsidRPr="00AF5F3C">
        <w:rPr>
          <w:rFonts w:ascii="PT Astra Serif" w:hAnsi="PT Astra Serif" w:cs="Times New Roman"/>
          <w:sz w:val="28"/>
          <w:szCs w:val="28"/>
        </w:rPr>
        <w:t>.</w:t>
      </w:r>
    </w:p>
    <w:bookmarkEnd w:id="5"/>
    <w:p w14:paraId="27C24130" w14:textId="77777777" w:rsidR="00955D62" w:rsidRDefault="00955D62" w:rsidP="002447B3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8"/>
          <w:szCs w:val="28"/>
        </w:rPr>
      </w:pPr>
    </w:p>
    <w:p w14:paraId="48573C61" w14:textId="61E19FF4" w:rsidR="002447B3" w:rsidRPr="005E29DD" w:rsidRDefault="002447B3" w:rsidP="002447B3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8"/>
          <w:szCs w:val="28"/>
        </w:rPr>
      </w:pPr>
      <w:r w:rsidRPr="005E29DD">
        <w:rPr>
          <w:rFonts w:ascii="PT Astra Serif" w:hAnsi="PT Astra Serif" w:cs="Times New Roman"/>
          <w:b/>
          <w:sz w:val="28"/>
          <w:szCs w:val="28"/>
        </w:rPr>
        <w:lastRenderedPageBreak/>
        <w:t xml:space="preserve">РЕШИЛИ: </w:t>
      </w:r>
    </w:p>
    <w:p w14:paraId="6BF38424" w14:textId="77EA90C3" w:rsidR="00DF0937" w:rsidRPr="008A5C2A" w:rsidRDefault="002447B3" w:rsidP="002447B3">
      <w:pPr>
        <w:spacing w:after="0" w:line="240" w:lineRule="auto"/>
        <w:ind w:firstLine="567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>У</w:t>
      </w:r>
      <w:r w:rsidRPr="002447B3">
        <w:rPr>
          <w:rFonts w:ascii="PT Astra Serif" w:hAnsi="PT Astra Serif" w:cs="Times New Roman"/>
          <w:bCs/>
          <w:sz w:val="28"/>
          <w:szCs w:val="28"/>
        </w:rPr>
        <w:t>тверди</w:t>
      </w:r>
      <w:r>
        <w:rPr>
          <w:rFonts w:ascii="PT Astra Serif" w:hAnsi="PT Astra Serif" w:cs="Times New Roman"/>
          <w:bCs/>
          <w:sz w:val="28"/>
          <w:szCs w:val="28"/>
        </w:rPr>
        <w:t>ть</w:t>
      </w:r>
      <w:r w:rsidRPr="002447B3">
        <w:rPr>
          <w:rFonts w:ascii="PT Astra Serif" w:hAnsi="PT Astra Serif" w:cs="Times New Roman"/>
          <w:bCs/>
          <w:sz w:val="28"/>
          <w:szCs w:val="28"/>
        </w:rPr>
        <w:t xml:space="preserve"> план заседаний Общественного совета при министерстве природных ресурсов и экологии Саратовской области на 2024 год</w:t>
      </w:r>
      <w:r>
        <w:rPr>
          <w:rFonts w:ascii="PT Astra Serif" w:hAnsi="PT Astra Serif" w:cs="Times New Roman"/>
          <w:bCs/>
          <w:sz w:val="28"/>
          <w:szCs w:val="28"/>
        </w:rPr>
        <w:t>.</w:t>
      </w:r>
    </w:p>
    <w:p w14:paraId="42107314" w14:textId="77777777" w:rsidR="002447B3" w:rsidRDefault="002447B3" w:rsidP="00DF0937">
      <w:pPr>
        <w:spacing w:after="0" w:line="240" w:lineRule="auto"/>
        <w:ind w:firstLine="426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tbl>
      <w:tblPr>
        <w:tblStyle w:val="TableNormal"/>
        <w:tblW w:w="1034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994"/>
        <w:gridCol w:w="4354"/>
      </w:tblGrid>
      <w:tr w:rsidR="00E14F84" w:rsidRPr="00F47AFB" w14:paraId="6D7848AD" w14:textId="77777777" w:rsidTr="002447B3">
        <w:trPr>
          <w:trHeight w:val="968"/>
        </w:trPr>
        <w:tc>
          <w:tcPr>
            <w:tcW w:w="5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6BE0A" w14:textId="77777777" w:rsidR="00E14F84" w:rsidRPr="00F47AFB" w:rsidRDefault="00CF618D" w:rsidP="0003754B">
            <w:pPr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  <w:bookmarkStart w:id="6" w:name="_Hlk13493438"/>
            <w:bookmarkEnd w:id="1"/>
            <w:bookmarkEnd w:id="2"/>
            <w:r w:rsidRPr="00F47AFB">
              <w:rPr>
                <w:rFonts w:ascii="PT Astra Serif" w:hAnsi="PT Astra Serif" w:cs="Times New Roman"/>
                <w:sz w:val="28"/>
                <w:szCs w:val="28"/>
              </w:rPr>
              <w:t xml:space="preserve">Председатель Общественного совета </w:t>
            </w:r>
          </w:p>
          <w:p w14:paraId="7F755700" w14:textId="77777777" w:rsidR="00E14F84" w:rsidRPr="00F47AFB" w:rsidRDefault="00CF618D" w:rsidP="0003754B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F47AFB">
              <w:rPr>
                <w:rFonts w:ascii="PT Astra Serif" w:hAnsi="PT Astra Serif" w:cs="Times New Roman"/>
                <w:sz w:val="28"/>
                <w:szCs w:val="28"/>
              </w:rPr>
              <w:t>при министерстве природных ресурсов и экологии Саратовской области</w:t>
            </w: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97A53E" w14:textId="77777777" w:rsidR="00E14F84" w:rsidRPr="00F47AFB" w:rsidRDefault="00E14F84" w:rsidP="0003754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</w:p>
          <w:p w14:paraId="7BAB1A4E" w14:textId="77777777" w:rsidR="00E14F84" w:rsidRPr="00F47AFB" w:rsidRDefault="00E14F84" w:rsidP="0003754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</w:p>
          <w:p w14:paraId="6E1D19EB" w14:textId="10CF3417" w:rsidR="00E14F84" w:rsidRPr="00F47AFB" w:rsidRDefault="00F24B4B" w:rsidP="0003754B">
            <w:pPr>
              <w:spacing w:after="0" w:line="240" w:lineRule="auto"/>
              <w:jc w:val="right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F47AFB"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Е.И</w:t>
            </w:r>
            <w:proofErr w:type="spellEnd"/>
            <w:r w:rsidRPr="00F47AFB"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.</w:t>
            </w:r>
            <w:r w:rsidR="008A5C2A"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 </w:t>
            </w:r>
            <w:r w:rsidRPr="00F47AFB"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Тихомирова</w:t>
            </w:r>
          </w:p>
        </w:tc>
      </w:tr>
      <w:tr w:rsidR="002447B3" w:rsidRPr="00F47AFB" w14:paraId="570CAB40" w14:textId="77777777" w:rsidTr="002447B3">
        <w:trPr>
          <w:trHeight w:val="59"/>
        </w:trPr>
        <w:tc>
          <w:tcPr>
            <w:tcW w:w="5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9BBEA7" w14:textId="77777777" w:rsidR="002447B3" w:rsidRPr="002447B3" w:rsidRDefault="002447B3" w:rsidP="0003754B">
            <w:pPr>
              <w:spacing w:after="0" w:line="240" w:lineRule="auto"/>
              <w:rPr>
                <w:rFonts w:ascii="PT Astra Serif" w:hAnsi="PT Astra Serif" w:cs="Times New Roman"/>
                <w:sz w:val="6"/>
                <w:szCs w:val="6"/>
              </w:rPr>
            </w:pP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EDEF93" w14:textId="77777777" w:rsidR="002447B3" w:rsidRPr="002447B3" w:rsidRDefault="002447B3" w:rsidP="0003754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6"/>
                <w:szCs w:val="6"/>
              </w:rPr>
            </w:pPr>
          </w:p>
        </w:tc>
      </w:tr>
      <w:tr w:rsidR="002447B3" w:rsidRPr="00F47AFB" w14:paraId="394B91B0" w14:textId="77777777" w:rsidTr="002447B3">
        <w:trPr>
          <w:trHeight w:val="15"/>
        </w:trPr>
        <w:tc>
          <w:tcPr>
            <w:tcW w:w="5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F13F4" w14:textId="7965AC4A" w:rsidR="002447B3" w:rsidRPr="00F47AFB" w:rsidRDefault="002447B3" w:rsidP="002447B3">
            <w:pPr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  <w:r w:rsidRPr="00F47AFB">
              <w:rPr>
                <w:rFonts w:ascii="PT Astra Serif" w:hAnsi="PT Astra Serif" w:cs="Times New Roman"/>
                <w:sz w:val="28"/>
                <w:szCs w:val="28"/>
              </w:rPr>
              <w:t xml:space="preserve">Секретарь Общественного совета </w:t>
            </w:r>
          </w:p>
          <w:p w14:paraId="3A88FBE0" w14:textId="550D53E0" w:rsidR="002447B3" w:rsidRPr="00F47AFB" w:rsidRDefault="002447B3" w:rsidP="002447B3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F47AFB">
              <w:rPr>
                <w:rFonts w:ascii="PT Astra Serif" w:hAnsi="PT Astra Serif" w:cs="Times New Roman"/>
                <w:sz w:val="28"/>
                <w:szCs w:val="28"/>
              </w:rPr>
              <w:t>при министерстве природных ресурсов и экологии Саратовской области</w:t>
            </w: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57A937" w14:textId="77777777" w:rsidR="002447B3" w:rsidRPr="00F47AFB" w:rsidRDefault="002447B3" w:rsidP="002447B3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</w:p>
          <w:p w14:paraId="6D0391F2" w14:textId="77777777" w:rsidR="002447B3" w:rsidRPr="00F47AFB" w:rsidRDefault="002447B3" w:rsidP="002447B3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</w:p>
          <w:p w14:paraId="343390ED" w14:textId="3D02F191" w:rsidR="002447B3" w:rsidRPr="00F47AFB" w:rsidRDefault="002447B3" w:rsidP="002447B3">
            <w:pPr>
              <w:spacing w:after="0" w:line="240" w:lineRule="auto"/>
              <w:jc w:val="right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F47AFB"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З.А</w:t>
            </w:r>
            <w:proofErr w:type="spellEnd"/>
            <w:r w:rsidRPr="00F47AFB"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 </w:t>
            </w:r>
            <w:r w:rsidRPr="00F47AFB"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Симонова</w:t>
            </w:r>
          </w:p>
        </w:tc>
      </w:tr>
      <w:bookmarkEnd w:id="6"/>
    </w:tbl>
    <w:p w14:paraId="45BCDA15" w14:textId="77777777" w:rsidR="00E14F84" w:rsidRPr="00F47AFB" w:rsidRDefault="00E14F84" w:rsidP="0003754B">
      <w:pPr>
        <w:widowControl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sectPr w:rsidR="00E14F84" w:rsidRPr="00F47AFB" w:rsidSect="002447B3">
      <w:headerReference w:type="default" r:id="rId8"/>
      <w:pgSz w:w="11900" w:h="16840"/>
      <w:pgMar w:top="426" w:right="701" w:bottom="568" w:left="993" w:header="426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861C4" w14:textId="77777777" w:rsidR="00DE010F" w:rsidRDefault="00DE010F">
      <w:pPr>
        <w:spacing w:after="0" w:line="240" w:lineRule="auto"/>
      </w:pPr>
      <w:r>
        <w:separator/>
      </w:r>
    </w:p>
  </w:endnote>
  <w:endnote w:type="continuationSeparator" w:id="0">
    <w:p w14:paraId="32CFDD6E" w14:textId="77777777" w:rsidR="00DE010F" w:rsidRDefault="00DE0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157C0" w14:textId="77777777" w:rsidR="00DE010F" w:rsidRDefault="00DE010F">
      <w:pPr>
        <w:spacing w:after="0" w:line="240" w:lineRule="auto"/>
      </w:pPr>
      <w:r>
        <w:separator/>
      </w:r>
    </w:p>
  </w:footnote>
  <w:footnote w:type="continuationSeparator" w:id="0">
    <w:p w14:paraId="084B4EA5" w14:textId="77777777" w:rsidR="00DE010F" w:rsidRDefault="00DE0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EB1C2" w14:textId="77777777" w:rsidR="00E14F84" w:rsidRDefault="00CF618D">
    <w:pPr>
      <w:pStyle w:val="a4"/>
      <w:tabs>
        <w:tab w:val="clear" w:pos="9355"/>
        <w:tab w:val="right" w:pos="9328"/>
      </w:tabs>
      <w:jc w:val="right"/>
    </w:pPr>
    <w:r>
      <w:fldChar w:fldCharType="begin"/>
    </w:r>
    <w:r>
      <w:instrText xml:space="preserve"> PAGE </w:instrText>
    </w:r>
    <w:r>
      <w:fldChar w:fldCharType="separate"/>
    </w:r>
    <w:r w:rsidR="00F50AA5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53F7B"/>
    <w:multiLevelType w:val="hybridMultilevel"/>
    <w:tmpl w:val="20F6F9FC"/>
    <w:lvl w:ilvl="0" w:tplc="7728D998">
      <w:numFmt w:val="bullet"/>
      <w:lvlText w:val="-"/>
      <w:lvlJc w:val="left"/>
      <w:pPr>
        <w:ind w:left="720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216AC8"/>
    <w:multiLevelType w:val="hybridMultilevel"/>
    <w:tmpl w:val="F2BCA612"/>
    <w:numStyleLink w:val="1"/>
  </w:abstractNum>
  <w:abstractNum w:abstractNumId="2" w15:restartNumberingAfterBreak="0">
    <w:nsid w:val="34E03A16"/>
    <w:multiLevelType w:val="hybridMultilevel"/>
    <w:tmpl w:val="16B0A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CA6374"/>
    <w:multiLevelType w:val="hybridMultilevel"/>
    <w:tmpl w:val="D5CEF1A8"/>
    <w:lvl w:ilvl="0" w:tplc="C736168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2F303C5"/>
    <w:multiLevelType w:val="hybridMultilevel"/>
    <w:tmpl w:val="2D5EDBCC"/>
    <w:lvl w:ilvl="0" w:tplc="9A10DF8A">
      <w:start w:val="1"/>
      <w:numFmt w:val="decimal"/>
      <w:lvlText w:val="%1."/>
      <w:lvlJc w:val="left"/>
      <w:pPr>
        <w:ind w:left="786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41E25DB"/>
    <w:multiLevelType w:val="hybridMultilevel"/>
    <w:tmpl w:val="F2BCA612"/>
    <w:styleLink w:val="1"/>
    <w:lvl w:ilvl="0" w:tplc="AD6208F2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5140F72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9401D54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B3E55F6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6362916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8DE7DC0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04E855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886D8DE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E36558E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71616C13"/>
    <w:multiLevelType w:val="hybridMultilevel"/>
    <w:tmpl w:val="74D0B372"/>
    <w:lvl w:ilvl="0" w:tplc="E03A9B2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F71817"/>
    <w:multiLevelType w:val="hybridMultilevel"/>
    <w:tmpl w:val="65B2F7AC"/>
    <w:lvl w:ilvl="0" w:tplc="104EDA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F3141DB"/>
    <w:multiLevelType w:val="hybridMultilevel"/>
    <w:tmpl w:val="74D0B37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887269">
    <w:abstractNumId w:val="5"/>
  </w:num>
  <w:num w:numId="2" w16cid:durableId="1325469216">
    <w:abstractNumId w:val="1"/>
  </w:num>
  <w:num w:numId="3" w16cid:durableId="1550874221">
    <w:abstractNumId w:val="3"/>
  </w:num>
  <w:num w:numId="4" w16cid:durableId="893389642">
    <w:abstractNumId w:val="6"/>
  </w:num>
  <w:num w:numId="5" w16cid:durableId="262692316">
    <w:abstractNumId w:val="7"/>
  </w:num>
  <w:num w:numId="6" w16cid:durableId="1019233235">
    <w:abstractNumId w:val="8"/>
  </w:num>
  <w:num w:numId="7" w16cid:durableId="1145391837">
    <w:abstractNumId w:val="4"/>
  </w:num>
  <w:num w:numId="8" w16cid:durableId="1127235572">
    <w:abstractNumId w:val="2"/>
  </w:num>
  <w:num w:numId="9" w16cid:durableId="316540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F84"/>
    <w:rsid w:val="000139B9"/>
    <w:rsid w:val="00024760"/>
    <w:rsid w:val="00030B18"/>
    <w:rsid w:val="00034823"/>
    <w:rsid w:val="0003754B"/>
    <w:rsid w:val="00037762"/>
    <w:rsid w:val="00042858"/>
    <w:rsid w:val="00063465"/>
    <w:rsid w:val="00082F00"/>
    <w:rsid w:val="00086D7B"/>
    <w:rsid w:val="000942E9"/>
    <w:rsid w:val="000A5A12"/>
    <w:rsid w:val="000A7D00"/>
    <w:rsid w:val="000D2AFD"/>
    <w:rsid w:val="000F45C1"/>
    <w:rsid w:val="001503D9"/>
    <w:rsid w:val="00161F8F"/>
    <w:rsid w:val="0017410B"/>
    <w:rsid w:val="001779CB"/>
    <w:rsid w:val="001A3BF4"/>
    <w:rsid w:val="001A675C"/>
    <w:rsid w:val="001B3450"/>
    <w:rsid w:val="001C36E1"/>
    <w:rsid w:val="001E13A9"/>
    <w:rsid w:val="001E4E35"/>
    <w:rsid w:val="001E67EB"/>
    <w:rsid w:val="00223E9A"/>
    <w:rsid w:val="002447B3"/>
    <w:rsid w:val="00247E1A"/>
    <w:rsid w:val="00252C09"/>
    <w:rsid w:val="0026245D"/>
    <w:rsid w:val="00263699"/>
    <w:rsid w:val="00273789"/>
    <w:rsid w:val="00283ADD"/>
    <w:rsid w:val="002840B3"/>
    <w:rsid w:val="0029289B"/>
    <w:rsid w:val="002D07B4"/>
    <w:rsid w:val="002E2A2A"/>
    <w:rsid w:val="002E3CB8"/>
    <w:rsid w:val="002E3D6C"/>
    <w:rsid w:val="002E6CC3"/>
    <w:rsid w:val="002F181F"/>
    <w:rsid w:val="002F3EB9"/>
    <w:rsid w:val="002F6BB1"/>
    <w:rsid w:val="00334C45"/>
    <w:rsid w:val="00354854"/>
    <w:rsid w:val="00360BFE"/>
    <w:rsid w:val="00373794"/>
    <w:rsid w:val="003852F0"/>
    <w:rsid w:val="003A17F8"/>
    <w:rsid w:val="003B3C29"/>
    <w:rsid w:val="003C72CB"/>
    <w:rsid w:val="003D259F"/>
    <w:rsid w:val="003E6D06"/>
    <w:rsid w:val="00400C2F"/>
    <w:rsid w:val="00421C60"/>
    <w:rsid w:val="00426DD1"/>
    <w:rsid w:val="00441D1B"/>
    <w:rsid w:val="0045519E"/>
    <w:rsid w:val="004950C2"/>
    <w:rsid w:val="004960AF"/>
    <w:rsid w:val="004B223E"/>
    <w:rsid w:val="004B23CF"/>
    <w:rsid w:val="004D2889"/>
    <w:rsid w:val="004F3E72"/>
    <w:rsid w:val="0055276E"/>
    <w:rsid w:val="0055548D"/>
    <w:rsid w:val="005C43B8"/>
    <w:rsid w:val="005D0775"/>
    <w:rsid w:val="005E29DD"/>
    <w:rsid w:val="005F26B0"/>
    <w:rsid w:val="00600BA7"/>
    <w:rsid w:val="00602FB0"/>
    <w:rsid w:val="00607CD7"/>
    <w:rsid w:val="00616B1C"/>
    <w:rsid w:val="00632480"/>
    <w:rsid w:val="006324F8"/>
    <w:rsid w:val="006538EC"/>
    <w:rsid w:val="00654C0A"/>
    <w:rsid w:val="00654D9E"/>
    <w:rsid w:val="00673ECA"/>
    <w:rsid w:val="00683705"/>
    <w:rsid w:val="00687AA1"/>
    <w:rsid w:val="00692D12"/>
    <w:rsid w:val="006969D0"/>
    <w:rsid w:val="006B1449"/>
    <w:rsid w:val="006B73C3"/>
    <w:rsid w:val="006D2D87"/>
    <w:rsid w:val="006D3741"/>
    <w:rsid w:val="006D42C9"/>
    <w:rsid w:val="006F7BF0"/>
    <w:rsid w:val="00700488"/>
    <w:rsid w:val="00702D4B"/>
    <w:rsid w:val="00706634"/>
    <w:rsid w:val="0070673D"/>
    <w:rsid w:val="00733952"/>
    <w:rsid w:val="0074364D"/>
    <w:rsid w:val="007549C3"/>
    <w:rsid w:val="00761444"/>
    <w:rsid w:val="00772B6E"/>
    <w:rsid w:val="00782166"/>
    <w:rsid w:val="00782D21"/>
    <w:rsid w:val="00786D6F"/>
    <w:rsid w:val="007944A2"/>
    <w:rsid w:val="00797D2C"/>
    <w:rsid w:val="007B65E7"/>
    <w:rsid w:val="007C2196"/>
    <w:rsid w:val="007E645B"/>
    <w:rsid w:val="00824CFC"/>
    <w:rsid w:val="00855A35"/>
    <w:rsid w:val="008625E9"/>
    <w:rsid w:val="00892566"/>
    <w:rsid w:val="008A2681"/>
    <w:rsid w:val="008A5C2A"/>
    <w:rsid w:val="008D2319"/>
    <w:rsid w:val="008E08FF"/>
    <w:rsid w:val="00955D62"/>
    <w:rsid w:val="00957040"/>
    <w:rsid w:val="00973F06"/>
    <w:rsid w:val="00975F18"/>
    <w:rsid w:val="00986B74"/>
    <w:rsid w:val="00994593"/>
    <w:rsid w:val="009A2016"/>
    <w:rsid w:val="009A73DC"/>
    <w:rsid w:val="009C77A1"/>
    <w:rsid w:val="009D00CF"/>
    <w:rsid w:val="009D661D"/>
    <w:rsid w:val="00A21920"/>
    <w:rsid w:val="00A33BB4"/>
    <w:rsid w:val="00A51379"/>
    <w:rsid w:val="00A5392F"/>
    <w:rsid w:val="00A63F93"/>
    <w:rsid w:val="00A73845"/>
    <w:rsid w:val="00A74D8A"/>
    <w:rsid w:val="00A767FF"/>
    <w:rsid w:val="00A82263"/>
    <w:rsid w:val="00A87FDA"/>
    <w:rsid w:val="00A90A4A"/>
    <w:rsid w:val="00A93588"/>
    <w:rsid w:val="00AA3D0D"/>
    <w:rsid w:val="00AB0CEB"/>
    <w:rsid w:val="00AD645C"/>
    <w:rsid w:val="00AD73BB"/>
    <w:rsid w:val="00AF5F3C"/>
    <w:rsid w:val="00B23389"/>
    <w:rsid w:val="00B84E20"/>
    <w:rsid w:val="00B925B5"/>
    <w:rsid w:val="00BB58CF"/>
    <w:rsid w:val="00BC080F"/>
    <w:rsid w:val="00BC78C2"/>
    <w:rsid w:val="00BD2647"/>
    <w:rsid w:val="00C005A2"/>
    <w:rsid w:val="00C1072A"/>
    <w:rsid w:val="00C478DF"/>
    <w:rsid w:val="00C53757"/>
    <w:rsid w:val="00C74D3B"/>
    <w:rsid w:val="00C779FD"/>
    <w:rsid w:val="00CA45F5"/>
    <w:rsid w:val="00CC4346"/>
    <w:rsid w:val="00CD71BA"/>
    <w:rsid w:val="00CE596B"/>
    <w:rsid w:val="00CF2037"/>
    <w:rsid w:val="00CF618D"/>
    <w:rsid w:val="00CF6949"/>
    <w:rsid w:val="00D0113F"/>
    <w:rsid w:val="00D03D03"/>
    <w:rsid w:val="00D15546"/>
    <w:rsid w:val="00D47215"/>
    <w:rsid w:val="00D47730"/>
    <w:rsid w:val="00D70648"/>
    <w:rsid w:val="00D75D53"/>
    <w:rsid w:val="00D82352"/>
    <w:rsid w:val="00D92EC4"/>
    <w:rsid w:val="00DA1143"/>
    <w:rsid w:val="00DB4964"/>
    <w:rsid w:val="00DC5414"/>
    <w:rsid w:val="00DE010F"/>
    <w:rsid w:val="00DE3777"/>
    <w:rsid w:val="00DE7F8C"/>
    <w:rsid w:val="00DF0326"/>
    <w:rsid w:val="00DF0937"/>
    <w:rsid w:val="00DF2220"/>
    <w:rsid w:val="00E04CCD"/>
    <w:rsid w:val="00E07022"/>
    <w:rsid w:val="00E14F84"/>
    <w:rsid w:val="00E26B9B"/>
    <w:rsid w:val="00E448E0"/>
    <w:rsid w:val="00E61160"/>
    <w:rsid w:val="00EA4873"/>
    <w:rsid w:val="00EB2CD9"/>
    <w:rsid w:val="00EB7547"/>
    <w:rsid w:val="00EC76C6"/>
    <w:rsid w:val="00EE7C5D"/>
    <w:rsid w:val="00F24B4B"/>
    <w:rsid w:val="00F449CF"/>
    <w:rsid w:val="00F47AFB"/>
    <w:rsid w:val="00F50AA5"/>
    <w:rsid w:val="00F52881"/>
    <w:rsid w:val="00F90A1A"/>
    <w:rsid w:val="00FB02E2"/>
    <w:rsid w:val="00FB1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DC9F2"/>
  <w15:docId w15:val="{4A5A5537-2858-4236-9AC5-7385A91DA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47B3"/>
    <w:pPr>
      <w:suppressAutoHyphens/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  <w:suppressAutoHyphens/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6">
    <w:name w:val="List Paragraph"/>
    <w:uiPriority w:val="34"/>
    <w:qFormat/>
    <w:pPr>
      <w:suppressAutoHyphens/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1">
    <w:name w:val="Импортированный стиль 1"/>
    <w:pPr>
      <w:numPr>
        <w:numId w:val="1"/>
      </w:numPr>
    </w:pPr>
  </w:style>
  <w:style w:type="paragraph" w:styleId="a7">
    <w:name w:val="footer"/>
    <w:basedOn w:val="a"/>
    <w:link w:val="a8"/>
    <w:uiPriority w:val="99"/>
    <w:unhideWhenUsed/>
    <w:rsid w:val="003548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54854"/>
    <w:rPr>
      <w:rFonts w:ascii="Calibri" w:eastAsia="Calibri" w:hAnsi="Calibri" w:cs="Calibri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9">
    <w:name w:val="Body Text"/>
    <w:basedOn w:val="a"/>
    <w:link w:val="aa"/>
    <w:uiPriority w:val="99"/>
    <w:semiHidden/>
    <w:unhideWhenUsed/>
    <w:rsid w:val="000942E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120"/>
    </w:pPr>
    <w:rPr>
      <w:rFonts w:asciiTheme="minorHAnsi" w:eastAsiaTheme="minorEastAsia" w:hAnsiTheme="minorHAnsi" w:cstheme="minorBidi"/>
      <w:color w:val="auto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aa">
    <w:name w:val="Основной текст Знак"/>
    <w:basedOn w:val="a0"/>
    <w:link w:val="a9"/>
    <w:uiPriority w:val="99"/>
    <w:semiHidden/>
    <w:rsid w:val="000942E9"/>
    <w:rPr>
      <w:rFonts w:asciiTheme="minorHAnsi" w:eastAsiaTheme="minorEastAsia" w:hAnsiTheme="minorHAnsi" w:cstheme="minorBidi"/>
      <w:sz w:val="22"/>
      <w:szCs w:val="22"/>
      <w:bdr w:val="none" w:sz="0" w:space="0" w:color="auto"/>
    </w:rPr>
  </w:style>
  <w:style w:type="character" w:styleId="ab">
    <w:name w:val="annotation reference"/>
    <w:basedOn w:val="a0"/>
    <w:uiPriority w:val="99"/>
    <w:semiHidden/>
    <w:unhideWhenUsed/>
    <w:rsid w:val="00654D9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54D9E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54D9E"/>
    <w:rPr>
      <w:rFonts w:ascii="Calibri" w:eastAsia="Calibri" w:hAnsi="Calibri" w:cs="Calibri"/>
      <w:color w:val="00000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54D9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54D9E"/>
    <w:rPr>
      <w:rFonts w:ascii="Calibri" w:eastAsia="Calibri" w:hAnsi="Calibri" w:cs="Calibri"/>
      <w:b/>
      <w:bCs/>
      <w:color w:val="00000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f0">
    <w:name w:val="Balloon Text"/>
    <w:basedOn w:val="a"/>
    <w:link w:val="af1"/>
    <w:uiPriority w:val="99"/>
    <w:semiHidden/>
    <w:unhideWhenUsed/>
    <w:rsid w:val="00C537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0" w:line="240" w:lineRule="auto"/>
      <w:jc w:val="both"/>
    </w:pPr>
    <w:rPr>
      <w:rFonts w:ascii="Arial" w:eastAsiaTheme="minorHAnsi" w:hAnsi="Arial" w:cs="Arial"/>
      <w:color w:val="auto"/>
      <w:sz w:val="18"/>
      <w:szCs w:val="18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character" w:customStyle="1" w:styleId="af1">
    <w:name w:val="Текст выноски Знак"/>
    <w:basedOn w:val="a0"/>
    <w:link w:val="af0"/>
    <w:uiPriority w:val="99"/>
    <w:semiHidden/>
    <w:rsid w:val="00C53757"/>
    <w:rPr>
      <w:rFonts w:ascii="Arial" w:eastAsiaTheme="minorHAnsi" w:hAnsi="Arial" w:cs="Arial"/>
      <w:sz w:val="18"/>
      <w:szCs w:val="18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EC644-0D7C-48D0-8690-4BC23F66A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4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СГТУ имени Гагарина Ю.А.</Company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Дубовицкая НА</dc:creator>
  <cp:lastModifiedBy>Дубовицкая</cp:lastModifiedBy>
  <cp:revision>60</cp:revision>
  <cp:lastPrinted>2023-11-23T08:10:00Z</cp:lastPrinted>
  <dcterms:created xsi:type="dcterms:W3CDTF">2022-08-03T10:37:00Z</dcterms:created>
  <dcterms:modified xsi:type="dcterms:W3CDTF">2023-11-24T12:43:00Z</dcterms:modified>
</cp:coreProperties>
</file>